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27/02/2027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06/03/2027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7. CHUYẾN DU NGOẠN KỲ THÚ CỦA NGƯỜI BẠN MỎ VÀNG (Buổi 24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cấu tạo sinh học giúp vịt bơi giỏi (màng chân mái chèo, lông tráng dầu chống ướt).</w:t>
      </w:r>
    </w:p>
    <w:p>
      <w:pPr>
        <w:spacing w:before="0" w:after="40" w:line="276" w:lineRule="auto"/>
        <w:ind w:left="360"/>
        <w:jc w:val="left"/>
      </w:pPr>
      <w:r>
        <w:rPr>
          <w:rFonts w:ascii="Times New Roman" w:hAnsi="Times New Roman"/>
          <w:b w:val="0"/>
          <w:i w:val="0"/>
          <w:sz w:val="26"/>
        </w:rPr>
        <w:t>+ Kỹ năng lắp ráp chân bơi xòe rộng và chiếc mỏ dẹt đặc trưng của loài vịt.</w:t>
      </w:r>
    </w:p>
    <w:p>
      <w:pPr>
        <w:spacing w:before="0" w:after="40" w:line="276" w:lineRule="auto"/>
        <w:ind w:left="360"/>
        <w:jc w:val="left"/>
      </w:pPr>
      <w:r>
        <w:rPr>
          <w:rFonts w:ascii="Times New Roman" w:hAnsi="Times New Roman"/>
          <w:b w:val="0"/>
          <w:i w:val="0"/>
          <w:sz w:val="26"/>
        </w:rPr>
        <w:t>+ Tình cảm gắn bó với các loài gia cầm quen thuộc trong cuộc sống làng quê.</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vịt mỏ vàng bơi lội tài ba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vịt mỏ vàng bơi lội tài ba,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tập tính bơi lội, lớp lông chống thấm nước và màng bơi giữa các ngón chân của loài vịt.</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tập tính bơi lội, lớp lông chống thấm nước và màng bơi giữa các ngón chân của loài vịt.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tập tính bơi lội, lớp lông chống thấm nước và màng bơi giữa các ngón chân của loài vịt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vịt mỏ vàng bơi lội tài ba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vịt mỏ vàng bơi lội tài ba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tập tính bơi lội, lớp lông chống thấm nước và màng bơi giữa các ngón chân của loài vịt.</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vịt với chiếc mỏ dẹt vàng tươi, đôi cánh vẫy và đôi chân màng bơi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vịt với chiếc mỏ dẹt vàng tươi, đôi cánh vẫy và đôi chân màng bơi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khớp chân đẩy mái chèo mô phỏng động tác đạp nước.</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khớp chân đẩy mái chèo mô phỏng động tác đạp nước.</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vịt với chiếc mỏ dẹt vàng tươi, đôi cánh vẫy và đôi chân màng bơi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vịt với chiếc mỏ dẹt vàng tươi, đôi cánh vẫy và đôi chân màng bơi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khớp chân đẩy mái chèo mô phỏng động tác đạp nước,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vịt mỏ vàng bơi lội tài ba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vịt mỏ vàng bơi lội tài ba,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vịt mỏ vàng bơi lội tài ba,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vịt mỏ vàng bơi lội tài ba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khớp chân đẩy mái chèo mô phỏng động tác đạp nước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