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15/05/2027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22/05/2027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BUỔI 34. ÔN TẬP VÀ THIẾT KẾ DỰ ÁN ROBOT CUỐI NĂM (Buổi 34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Hệ thống hóa toàn bộ các nguyên lý chuyển động cơ khí đã học trong cả hai tập OLLO Kinder.</w:t>
      </w:r>
    </w:p>
    <w:p>
      <w:pPr>
        <w:spacing w:before="0" w:after="40" w:line="276" w:lineRule="auto"/>
        <w:ind w:left="360"/>
        <w:jc w:val="left"/>
      </w:pPr>
      <w:r>
        <w:rPr>
          <w:rFonts w:ascii="Times New Roman" w:hAnsi="Times New Roman"/>
          <w:b w:val="0"/>
          <w:i w:val="0"/>
          <w:sz w:val="26"/>
        </w:rPr>
        <w:t>+ Kỹ năng làm việc nhóm chuyên sâu: lập kế hoạch, phân chia linh kiện, lắp ráp và kiểm thử sản phẩm.</w:t>
      </w:r>
    </w:p>
    <w:p>
      <w:pPr>
        <w:spacing w:before="0" w:after="40" w:line="276" w:lineRule="auto"/>
        <w:ind w:left="360"/>
        <w:jc w:val="left"/>
      </w:pPr>
      <w:r>
        <w:rPr>
          <w:rFonts w:ascii="Times New Roman" w:hAnsi="Times New Roman"/>
          <w:b w:val="0"/>
          <w:i w:val="0"/>
          <w:sz w:val="26"/>
        </w:rPr>
        <w:t>+ Tự tin giải quyết các lỗi kỹ thuật phát sinh và sáng tạo tính năng mới cho mô hình.</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Dự án Thiết kế Robot tương lai cuối năm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Dự án Thiết kế Robot tương lai cuối năm,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quy trình thiết kế kỹ thuật (Engineering Design Process) và phát triển sản phẩm công nghệ.</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quy trình thiết kế kỹ thuật (Engineering Design Process) và phát triển sản phẩm công nghệ.</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quy trình thiết kế kỹ thuật (Engineering Design Process) và phát triển sản phẩm công nghệ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Dự án Thiết kế Robot tương lai cuối năm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Dự án Thiết kế Robot tương lai cuối năm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quy trình thiết kế kỹ thuật (Engineering Design Process) và phát triển sản phẩm công nghệ.</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robot chuyển động nâng cao tự chọn ứng dụng kiến thức cả năm học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robot chuyển động nâng cao tự chọn ứng dụng kiến thức cả năm học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phối hợp đòn bẩy, trục quay, bánh răng và kết cấu hình học chịu lực.</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phối hợp đòn bẩy, trục quay, bánh răng và kết cấu hình học chịu lực.</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robot chuyển động nâng cao tự chọn ứng dụng kiến thức cả năm học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robot chuyển động nâng cao tự chọn ứng dụng kiến thức cả năm học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phối hợp đòn bẩy, trục quay, bánh răng và kết cấu hình học chịu lực,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Dự án Thiết kế Robot tương lai cuối năm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Dự án Thiết kế Robot tương lai cuối năm,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Dự án Thiết kế Robot tương lai cuối năm,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Dự án Thiết kế Robot tương lai cuối năm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phối hợp đòn bẩy, trục quay, bánh răng và kết cấu hình học chịu lực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