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TÌM KIẾM THÔNG TIN TRÊN INTERNET (TIẾT 2)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tìm kiếm thông tin và hình ảnh phục vụ một bài học cụ thể.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chọn lọc kết quả từ các nguồn trang web đáng tin cậy.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4: Tìm kiếm thông tin trên Internet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Tìm kiếm thông tin trên Internet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Tìm kiếm thông tin trên Internet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Tìm kiếm thông tin trên Internet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