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08/08/2026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1. THIẾT BỊ VÀO - RA (TIẾT 1)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Củng cố kiến thức xử lý thông tin; nhận biết và phân loại được các thiết bị vào, thiết bị ra thông dụng của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Bài 1. Thiết bị vào - ra (Tiết 1).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Khai thác môi trường số và công cụ tìm kiếm dữ liệu phục vụ học tập. (Đạt được thông qua Hoạt động 2)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1. Thiết bị vào - ra (Tiết 1).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1. Thiết bị vào - ra (Tiết 1).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1. Thiết bị vào - ra (Tiết 1).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1. Thiết bị vào - ra (Tiết 1).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1. Thiết bị vào - ra (Tiết 1)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1. Thiết bị vào - ra (Tiết 1)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