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A3F37">
      <w:pPr>
        <w:spacing w:line="288" w:lineRule="auto"/>
        <w:jc w:val="center"/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TUẦN 28</w:t>
      </w:r>
    </w:p>
    <w:p w14:paraId="00000009">
      <w:pPr>
        <w:spacing w:line="288" w:lineRule="auto"/>
        <w:jc w:val="center"/>
        <w:rPr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14: SỬ DỤNG BIẾN TRONG CHƯƠNG TRÌNH (T1)</w:t>
      </w:r>
    </w:p>
    <w:p w14:paraId="0000000A">
      <w:pPr>
        <w:spacing w:line="288" w:lineRule="auto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I. YÊU CẦU CẦN ĐẠT</w:t>
      </w:r>
    </w:p>
    <w:p w14:paraId="0000000B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Kiến thức, kĩ năng.</w:t>
      </w:r>
    </w:p>
    <w:p w14:paraId="11F7F23F">
      <w:pPr>
        <w:spacing w:line="276" w:lineRule="auto"/>
        <w:jc w:val="both"/>
        <w:rPr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Sau bài học này, HS sẽ:</w:t>
      </w:r>
    </w:p>
    <w:p w14:paraId="27312CD0">
      <w:pPr>
        <w:pStyle w:val="4"/>
        <w:shd w:val="clear" w:color="auto" w:fill="FFFFFF"/>
        <w:spacing w:before="0" w:beforeAutospacing="0" w:after="0" w:afterAutospacing="0" w:line="276" w:lineRule="auto"/>
        <w:ind w:left="72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Sử dụng được biến nhớ trong một số chương trình đơn giản.</w:t>
      </w:r>
    </w:p>
    <w:p w14:paraId="474C713D">
      <w:pPr>
        <w:spacing w:line="276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Năng lực.</w:t>
      </w:r>
    </w:p>
    <w:p w14:paraId="4CED629C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Năng lực tự chủ, tự học: Học sinh thể hiện khả năng tự tìm hiểu và nắm bắt các khái niệm về biến nhớ.</w:t>
      </w:r>
    </w:p>
    <w:p w14:paraId="179C4F36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giao tiếp và hợp tác: Học sinh biết cách trao đổi thông tin và chia sẻ kiến thức với bạn bè về biến nhớ.</w:t>
      </w:r>
    </w:p>
    <w:p w14:paraId="5ACFABD8">
      <w:pPr>
        <w:numPr>
          <w:ilvl w:val="0"/>
          <w:numId w:val="0"/>
        </w:numPr>
        <w:spacing w:line="288" w:lineRule="auto"/>
        <w:ind w:firstLine="720" w:firstLineChars="0"/>
        <w:jc w:val="both"/>
        <w:rPr>
          <w:color w:val="FF0000"/>
          <w:sz w:val="28"/>
          <w:szCs w:val="28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Định hướng Năng lực số</w:t>
      </w:r>
    </w:p>
    <w:p w14:paraId="2018ECCE">
      <w:pPr>
        <w:spacing w:line="276" w:lineRule="auto"/>
        <w:jc w:val="both"/>
        <w:rPr>
          <w:color w:val="FF0000"/>
          <w:sz w:val="28"/>
          <w:szCs w:val="28"/>
        </w:rPr>
      </w:pPr>
      <w:r>
        <w:rPr>
          <w:rFonts w:hint="default"/>
          <w:color w:val="FF0000"/>
          <w:sz w:val="28"/>
          <w:szCs w:val="28"/>
        </w:rPr>
        <w:t>3.4.CB2a: Liệt kê được các hướng dẫn đơn giản để hệ thống máy tính giải quyết một vấn đề đơn giản hoặc thực hiện một nhiệm vụ đơn giản.</w:t>
      </w:r>
    </w:p>
    <w:p w14:paraId="72347736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3. Phẩm chất. </w:t>
      </w:r>
    </w:p>
    <w:p w14:paraId="31F6DEF3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Chăm chỉ, chịu khó khi học tập kiến thức mới về biến nhớ.</w:t>
      </w:r>
    </w:p>
    <w:p w14:paraId="3889DE51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Kiên trì, cẩn thận khi thực hành tạo chương trình có sử dụng biến.</w:t>
      </w:r>
    </w:p>
    <w:p w14:paraId="465A01D2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Rèn luyện tinh thần trách nhiệm đối với việc tạo ra sản phẩm kĩ thuật số.</w:t>
      </w:r>
    </w:p>
    <w:p w14:paraId="0000001A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II. ĐỒ DÙNG DẠY HỌC </w:t>
      </w:r>
    </w:p>
    <w:p w14:paraId="0000001B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 Giáo viên: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SGK, SGV, tivi,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kế hoạch bài dạy, bài giảng PowerPoint.</w:t>
      </w:r>
    </w:p>
    <w:p w14:paraId="0000001C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2. Học sinh: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SGK, vở ghi,…</w:t>
      </w:r>
    </w:p>
    <w:p w14:paraId="0000001D">
      <w:pPr>
        <w:spacing w:line="288" w:lineRule="auto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III. CÁC HOẠT ĐỘNG DẠY HỌC</w:t>
      </w:r>
    </w:p>
    <w:tbl>
      <w:tblPr>
        <w:tblStyle w:val="6"/>
        <w:tblW w:w="953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752"/>
        <w:gridCol w:w="3083"/>
        <w:gridCol w:w="1701"/>
      </w:tblGrid>
      <w:tr w14:paraId="2A9E0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752" w:type="dxa"/>
            <w:shd w:val="clear" w:color="auto" w:fill="FFC000"/>
            <w:vAlign w:val="center"/>
          </w:tcPr>
          <w:p w14:paraId="0000001E">
            <w:pPr>
              <w:spacing w:line="288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GV</w:t>
            </w:r>
          </w:p>
        </w:tc>
        <w:tc>
          <w:tcPr>
            <w:tcW w:w="3083" w:type="dxa"/>
            <w:shd w:val="clear" w:color="auto" w:fill="FFC000"/>
            <w:vAlign w:val="center"/>
          </w:tcPr>
          <w:p w14:paraId="0000001F">
            <w:pPr>
              <w:spacing w:line="288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HS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00000020">
            <w:pPr>
              <w:spacing w:line="288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HTHSY/KT</w:t>
            </w:r>
          </w:p>
        </w:tc>
      </w:tr>
      <w:tr w14:paraId="0AE93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9536" w:type="dxa"/>
            <w:gridSpan w:val="3"/>
          </w:tcPr>
          <w:p w14:paraId="00000021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KHỞI ĐỘNG (5’)</w:t>
            </w:r>
          </w:p>
          <w:p w14:paraId="6BA91DC1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Mục tiêu: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Tạo không khí học tập, HS nhận thức được mục tiêu của bài học.</w:t>
            </w:r>
          </w:p>
          <w:p w14:paraId="00000023">
            <w:pPr>
              <w:spacing w:line="288" w:lineRule="auto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304E2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752" w:type="dxa"/>
          </w:tcPr>
          <w:p w14:paraId="1538D47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GV tổ chức trò chơi nhỏ: "Chương trình 'Xin chào bạn...'"</w:t>
            </w:r>
          </w:p>
          <w:p w14:paraId="403B2C2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yêu cầu HS đóng vai nhân vật, khi chạy chương trình thì nhân vật đưa ra câu hỏi "Tên của bạn là gì?" và HS nhập câu trả lời vào.</w:t>
            </w:r>
          </w:p>
          <w:p w14:paraId="3918942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hỏi HS: "Các em có thấy nhân vật có thể nhớ và sử dụng tên của các em trong chương trình không?"</w:t>
            </w:r>
          </w:p>
          <w:p w14:paraId="0000002B">
            <w:pPr>
              <w:spacing w:line="288" w:lineRule="auto"/>
              <w:ind w:left="22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dẫn dắt: "Trong lập trình, chúng ta có thể sử dụng biến để lưu trữ và xử lý dữ liệu như tên của các em."</w:t>
            </w:r>
          </w:p>
        </w:tc>
        <w:tc>
          <w:tcPr>
            <w:tcW w:w="3083" w:type="dxa"/>
          </w:tcPr>
          <w:p w14:paraId="2B6FF25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A475DD9">
            <w:pPr>
              <w:pStyle w:val="7"/>
              <w:spacing w:after="0" w:line="288" w:lineRule="auto"/>
              <w:ind w:left="0" w:right="1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tham gia trò chơi và trả lời câu hỏi của GV.</w:t>
            </w:r>
          </w:p>
          <w:p w14:paraId="77E2AA36">
            <w:pPr>
              <w:pStyle w:val="7"/>
              <w:spacing w:after="0" w:line="288" w:lineRule="auto"/>
              <w:ind w:left="0" w:right="1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E71C4CC">
            <w:pPr>
              <w:pStyle w:val="7"/>
              <w:spacing w:after="0" w:line="288" w:lineRule="auto"/>
              <w:ind w:left="0" w:right="1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F67B62">
            <w:pPr>
              <w:pStyle w:val="7"/>
              <w:spacing w:after="0" w:line="288" w:lineRule="auto"/>
              <w:ind w:left="0" w:right="1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35C5B1C">
            <w:pPr>
              <w:pStyle w:val="7"/>
              <w:spacing w:after="0" w:line="288" w:lineRule="auto"/>
              <w:ind w:left="0" w:right="1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0000037">
            <w:pPr>
              <w:pStyle w:val="7"/>
              <w:spacing w:after="0" w:line="288" w:lineRule="auto"/>
              <w:ind w:left="0" w:right="1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lắng nghe. </w:t>
            </w:r>
          </w:p>
        </w:tc>
        <w:tc>
          <w:tcPr>
            <w:tcW w:w="1701" w:type="dxa"/>
          </w:tcPr>
          <w:p w14:paraId="00000039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tham gia trò chơi và trả lời câu hỏi của GV.</w:t>
            </w:r>
          </w:p>
        </w:tc>
      </w:tr>
      <w:tr w14:paraId="4268F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2" w:hRule="atLeast"/>
          <w:jc w:val="center"/>
        </w:trPr>
        <w:tc>
          <w:tcPr>
            <w:tcW w:w="9536" w:type="dxa"/>
            <w:gridSpan w:val="3"/>
          </w:tcPr>
          <w:p w14:paraId="0000003A">
            <w:pPr>
              <w:spacing w:line="288" w:lineRule="auto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HÌNH THÀNH KIẾN THỨC 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(16’) </w:t>
            </w:r>
          </w:p>
        </w:tc>
      </w:tr>
      <w:tr w14:paraId="46D26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2" w:hRule="atLeast"/>
          <w:jc w:val="center"/>
        </w:trPr>
        <w:tc>
          <w:tcPr>
            <w:tcW w:w="9536" w:type="dxa"/>
            <w:gridSpan w:val="3"/>
          </w:tcPr>
          <w:p w14:paraId="2204E5C2">
            <w:pPr>
              <w:spacing w:line="276" w:lineRule="auto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2.1. </w:t>
            </w:r>
            <w:r>
              <w:rPr>
                <w:rStyle w:val="5"/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Tìm hiểu cách sử dụng biến “Trả lời” trong Scratch (8’)</w:t>
            </w:r>
          </w:p>
          <w:p w14:paraId="30EEF634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Mục tiêu: </w:t>
            </w:r>
          </w:p>
          <w:p w14:paraId="5A68019B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HS nhận biết được biến “Trả lời”, nhập giá trị cho biến và hiển thị biến ra màn hình. </w:t>
            </w:r>
          </w:p>
          <w:p w14:paraId="0D927655">
            <w:pPr>
              <w:spacing w:line="276" w:lineRule="auto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295AE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3" w:hRule="atLeast"/>
          <w:jc w:val="center"/>
        </w:trPr>
        <w:tc>
          <w:tcPr>
            <w:tcW w:w="4752" w:type="dxa"/>
          </w:tcPr>
          <w:p w14:paraId="074C29B0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giới thiệu biến “Trả lời”: </w:t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Biến “Trả lời” là biến có sẵn của Scratch, được đặt trong nhóm lệnh “Cảm biến”.</w:t>
            </w:r>
          </w:p>
          <w:p w14:paraId="0FE7F652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885950" cy="641350"/>
                  <wp:effectExtent l="0" t="0" r="3810" b="13970"/>
                  <wp:docPr id="9" name="Picture 9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64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E14FCD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Lưu ý: Nháy chuột chọn hộp kiểm tra ngay trước tên biến </w:t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590550" cy="190500"/>
                  <wp:effectExtent l="0" t="0" r="3810" b="7620"/>
                  <wp:docPr id="8" name="Picture 8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(Hình 87) để hiển thị giá trị của biến này trên sân khấu.</w:t>
            </w:r>
          </w:p>
          <w:p w14:paraId="6EBF4529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362200" cy="800100"/>
                  <wp:effectExtent l="0" t="0" r="0" b="7620"/>
                  <wp:docPr id="7" name="Picture 7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CD1FFE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hướng dẫn HS hai thao tác cơ bản với biến “Trả lời”:</w:t>
            </w:r>
          </w:p>
          <w:p w14:paraId="6A5134E7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Nhập giá trị cho biến “Trả lời”.</w:t>
            </w:r>
          </w:p>
          <w:p w14:paraId="486775C2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Hiển thị giá trị của biến “Trả lời” ra màn hình.</w:t>
            </w:r>
          </w:p>
          <w:p w14:paraId="441D6646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606550" cy="971550"/>
                  <wp:effectExtent l="0" t="0" r="8890" b="3810"/>
                  <wp:docPr id="5" name="Picture 5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E95A41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 chốt kiến thức:</w:t>
            </w:r>
          </w:p>
          <w:p w14:paraId="31384CC0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Sử dụng lệnh </w:t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016000" cy="292100"/>
                  <wp:effectExtent l="0" t="0" r="5080" b="12700"/>
                  <wp:docPr id="4" name="Picture 4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để nhập thông tin từ bàn phím.</w:t>
            </w:r>
          </w:p>
          <w:p w14:paraId="57E5331F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Thông tin nhập vào từ bàn phím được lưu trong biến </w:t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666750" cy="196850"/>
                  <wp:effectExtent l="0" t="0" r="3810" b="1270"/>
                  <wp:docPr id="3" name="Picture 3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0EE71025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mời đại diện 1 – 2 HS trả lời câu hỏi củng cố:</w:t>
            </w:r>
          </w:p>
          <w:p w14:paraId="516313C9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Nếu trên sân khấu hiển thị </w:t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527050" cy="260350"/>
                  <wp:effectExtent l="0" t="0" r="6350" b="13970"/>
                  <wp:docPr id="2" name="Picture 2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thì giá trị của biến </w:t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482600" cy="222250"/>
                  <wp:effectExtent l="0" t="0" r="5080" b="6350"/>
                  <wp:docPr id="1" name="Picture 1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bằng bao nhiêu? Người sử dụng đã nhập thông tin gì từ bàn phím? </w:t>
            </w:r>
          </w:p>
          <w:p w14:paraId="00000061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nhận xét, chốt lại đáp án đúng.</w:t>
            </w:r>
          </w:p>
        </w:tc>
        <w:tc>
          <w:tcPr>
            <w:tcW w:w="3083" w:type="dxa"/>
          </w:tcPr>
          <w:p w14:paraId="46F4C346">
            <w:pPr>
              <w:pStyle w:val="4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98DE08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lắng nghe. </w:t>
            </w:r>
          </w:p>
          <w:p w14:paraId="59D6538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AF9D81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286E20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975D65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0E27E5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9B311B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0CEAE3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ED0D1A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134488C">
            <w:pPr>
              <w:pStyle w:val="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 lắng nghe.</w:t>
            </w:r>
          </w:p>
          <w:p w14:paraId="0DCFFF2D">
            <w:pPr>
              <w:pStyle w:val="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7F7D0C6E">
            <w:pPr>
              <w:pStyle w:val="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7B52C2CE">
            <w:pPr>
              <w:pStyle w:val="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310859F0">
            <w:pPr>
              <w:pStyle w:val="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5D36A241">
            <w:pPr>
              <w:pStyle w:val="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3331EAC">
            <w:pPr>
              <w:pStyle w:val="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07C866">
            <w:pPr>
              <w:pStyle w:val="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86F24D4">
            <w:pPr>
              <w:pStyle w:val="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4AE4AE49">
            <w:pPr>
              <w:pStyle w:val="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 HS trả lời:</w:t>
            </w:r>
          </w:p>
          <w:p w14:paraId="41FEF51F">
            <w:pPr>
              <w:pStyle w:val="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Giá trị của biến trả lời là 7. Người sử dụng đã nhập số 7 từ bàn phím. </w:t>
            </w:r>
          </w:p>
          <w:p w14:paraId="0000007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</w:tcPr>
          <w:p w14:paraId="33BF298A">
            <w:pPr>
              <w:pStyle w:val="4"/>
              <w:shd w:val="clear" w:color="auto" w:fill="FFFFFF"/>
              <w:spacing w:before="0" w:beforeAutospacing="0" w:after="0" w:afterAutospacing="0"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HS lắng nghe.</w:t>
            </w:r>
          </w:p>
          <w:p w14:paraId="00000072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ADB5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3" w:hRule="atLeast"/>
          <w:jc w:val="center"/>
        </w:trPr>
        <w:tc>
          <w:tcPr>
            <w:tcW w:w="9536" w:type="dxa"/>
            <w:gridSpan w:val="3"/>
          </w:tcPr>
          <w:p w14:paraId="4E9FBB44">
            <w:pPr>
              <w:pStyle w:val="4"/>
              <w:shd w:val="clear" w:color="auto" w:fill="FFFFFF"/>
              <w:spacing w:before="0" w:beforeAutospacing="0" w:after="0" w:afterAutospacing="0" w:line="288" w:lineRule="auto"/>
              <w:rPr>
                <w:rStyle w:val="5"/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"/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Style w:val="5"/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.2. </w:t>
            </w:r>
            <w:r>
              <w:rPr>
                <w:rStyle w:val="5"/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Tạo và sử dụng biến (8’)</w:t>
            </w:r>
          </w:p>
          <w:p w14:paraId="60E002D5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HS biết cách tạo và sử dụng biến.</w:t>
            </w:r>
          </w:p>
          <w:p w14:paraId="1F8E6DF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FF0000"/>
                <w:sz w:val="28"/>
                <w:szCs w:val="28"/>
              </w:rPr>
              <w:t>3.4.CB2a: Liệt kê được các hướng dẫn đơn giản để hệ thống máy tính giải quyết một vấn đề đơn giản hoặc thực hiện một nhiệm vụ đơn giản.</w:t>
            </w:r>
          </w:p>
          <w:p w14:paraId="48D5C9DB">
            <w:pPr>
              <w:pStyle w:val="4"/>
              <w:shd w:val="clear" w:color="auto" w:fill="FFFFFF"/>
              <w:spacing w:before="0" w:beforeAutospacing="0" w:after="0" w:afterAutospacing="0"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4CE86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3" w:hRule="atLeast"/>
          <w:jc w:val="center"/>
        </w:trPr>
        <w:tc>
          <w:tcPr>
            <w:tcW w:w="4752" w:type="dxa"/>
          </w:tcPr>
          <w:p w14:paraId="790CE195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 hướng dẫn HS tạo và sử dụng biến mới với ba thao tác cơ bản:</w:t>
            </w:r>
          </w:p>
          <w:p w14:paraId="7E37014B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Tạo biến: Sử dụng lệnh </w:t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654050" cy="150495"/>
                  <wp:effectExtent l="0" t="0" r="1270" b="1905"/>
                  <wp:docPr id="20" name="Picture 20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53" cy="153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và đặt tên cho biến.</w:t>
            </w:r>
          </w:p>
          <w:p w14:paraId="1F39974E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          </w:t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019300" cy="1238250"/>
                  <wp:effectExtent l="0" t="0" r="7620" b="11430"/>
                  <wp:docPr id="19" name="Picture 19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       </w:t>
            </w:r>
          </w:p>
          <w:p w14:paraId="7F6E44F4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682750" cy="812800"/>
                  <wp:effectExtent l="0" t="0" r="8890" b="10160"/>
                  <wp:docPr id="18" name="Picture 18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5838A1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Đặt giá trị cho biến: Sử dụng lệnh </w:t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009650" cy="349250"/>
                  <wp:effectExtent l="0" t="0" r="11430" b="1270"/>
                  <wp:docPr id="17" name="Picture 17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34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để đặt giá trị cho biến và lệnh </w:t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193800" cy="349250"/>
                  <wp:effectExtent l="0" t="0" r="10160" b="1270"/>
                  <wp:docPr id="16" name="Picture 16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00" cy="34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để thay đổi giá trị của biến.</w:t>
            </w:r>
          </w:p>
          <w:p w14:paraId="07815939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828800" cy="825500"/>
                  <wp:effectExtent l="0" t="0" r="0" b="12700"/>
                  <wp:docPr id="15" name="Picture 15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48A64B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917700" cy="869950"/>
                  <wp:effectExtent l="0" t="0" r="2540" b="13970"/>
                  <wp:docPr id="14" name="Picture 14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86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2042C4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Hiển thị giá trị của biến ra màn hình: Sử dụng lệnh </w:t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641350" cy="292100"/>
                  <wp:effectExtent l="0" t="0" r="13970" b="12700"/>
                  <wp:docPr id="13" name="Picture 13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hoặc </w:t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850900" cy="266700"/>
                  <wp:effectExtent l="0" t="0" r="2540" b="7620"/>
                  <wp:docPr id="12" name="Picture 12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để hiển thị giá trị của biến.</w:t>
            </w:r>
          </w:p>
          <w:p w14:paraId="7EAE49E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012950" cy="844550"/>
                  <wp:effectExtent l="0" t="0" r="13970" b="8890"/>
                  <wp:docPr id="11" name="Picture 11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D6867E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 chốt kiến thức:</w:t>
            </w:r>
          </w:p>
          <w:p w14:paraId="1662E83E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Em có thể tạo biến để sử dụng khi tạo chương trình.</w:t>
            </w:r>
          </w:p>
          <w:p w14:paraId="6B74409A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Trong Scratch, các lệnh về biến thuộc nhóm lệnh “Các biến số”. </w:t>
            </w:r>
          </w:p>
          <w:p w14:paraId="65DF48FB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mời 1 HS trả lời bài tập củng cố:</w:t>
            </w:r>
          </w:p>
          <w:p w14:paraId="41FFBAE5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Sau khi thực hiện khối lệnh ở Hình 94 thì giá trị của biến a là bao nhiêu?</w:t>
            </w:r>
          </w:p>
          <w:p w14:paraId="707981DC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2.     B. 4.       C. 5.       D. 6. </w:t>
            </w:r>
          </w:p>
          <w:p w14:paraId="0077CED6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593850" cy="679450"/>
                  <wp:effectExtent l="0" t="0" r="6350" b="6350"/>
                  <wp:docPr id="10" name="Picture 10" descr="BÀI 14. SỬ DỤNG BIẾN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BÀI 14. SỬ DỤNG BIẾN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850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D53FCD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 GV nhận xét, chốt lại đáp án.</w:t>
            </w:r>
          </w:p>
          <w:p w14:paraId="0F6D2748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rFonts w:hint="default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*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HS nhận ra máy tính cần những chỉ dẫn cực kỳ cụ thể về việc </w:t>
            </w: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quản lý dữ liệu (Khởi tạo -&gt; Lưu trữ -&gt; Thay đổi).</w:t>
            </w:r>
          </w:p>
        </w:tc>
        <w:tc>
          <w:tcPr>
            <w:tcW w:w="3083" w:type="dxa"/>
          </w:tcPr>
          <w:p w14:paraId="0FB57FCB">
            <w:pPr>
              <w:pStyle w:val="4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566B8D5">
            <w:pPr>
              <w:pStyle w:val="4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1001B02">
            <w:pPr>
              <w:pStyle w:val="4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FB2B280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- HS lắng nghe. </w:t>
            </w:r>
          </w:p>
          <w:p w14:paraId="4576A108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730C8326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42104170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04AB509D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29E4D439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018B298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A1F595F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EC25A27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5FFD0FB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lắng nghe </w:t>
            </w:r>
          </w:p>
          <w:p w14:paraId="0BD36A3A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3A3332A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6C6F7E5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B5FA27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3E81BB6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DF2D10A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8E2D197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C60FD1A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A6777F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62578D6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E8ADFFA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23C42A4">
            <w:pPr>
              <w:pStyle w:val="4"/>
              <w:shd w:val="clear" w:color="auto" w:fill="FFFFFF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B40523B">
            <w:pPr>
              <w:pStyle w:val="4"/>
              <w:shd w:val="clear" w:color="auto" w:fill="FFFFFF"/>
              <w:spacing w:before="0" w:beforeAutospacing="0" w:after="0" w:afterAutospacing="0" w:line="276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trả lời:</w:t>
            </w:r>
          </w:p>
          <w:p w14:paraId="7EFD76E2">
            <w:pPr>
              <w:pStyle w:val="4"/>
              <w:shd w:val="clear" w:color="auto" w:fill="FFFFFF"/>
              <w:spacing w:before="0" w:beforeAutospacing="0" w:after="0" w:afterAutospacing="0" w:line="276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Chọn đáp án D.</w:t>
            </w:r>
          </w:p>
        </w:tc>
        <w:tc>
          <w:tcPr>
            <w:tcW w:w="1701" w:type="dxa"/>
          </w:tcPr>
          <w:p w14:paraId="5CC6AD04">
            <w:pPr>
              <w:pStyle w:val="4"/>
              <w:shd w:val="clear" w:color="auto" w:fill="FFFFFF"/>
              <w:spacing w:before="0" w:beforeAutospacing="0" w:after="0" w:afterAutospacing="0"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nghe. </w:t>
            </w:r>
          </w:p>
        </w:tc>
      </w:tr>
      <w:tr w14:paraId="321AD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3" w:hRule="atLeast"/>
          <w:jc w:val="center"/>
        </w:trPr>
        <w:tc>
          <w:tcPr>
            <w:tcW w:w="9536" w:type="dxa"/>
            <w:gridSpan w:val="3"/>
          </w:tcPr>
          <w:p w14:paraId="76ED2E92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 LUYỆN TẬP  (</w:t>
            </w:r>
            <w:r>
              <w:rPr>
                <w:rFonts w:hint="default"/>
                <w:b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’)</w:t>
            </w:r>
          </w:p>
          <w:p w14:paraId="04208770">
            <w:pPr>
              <w:spacing w:line="288" w:lineRule="auto"/>
              <w:jc w:val="both"/>
              <w:rPr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vận dụng kiến thức đã học để tạo và sử dụng biến trong chương trình.</w:t>
            </w:r>
          </w:p>
          <w:p w14:paraId="0811E8C0">
            <w:pPr>
              <w:pStyle w:val="4"/>
              <w:shd w:val="clear" w:color="auto" w:fill="FFFFFF"/>
              <w:spacing w:before="0" w:beforeAutospacing="0" w:after="0" w:afterAutospacing="0"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244E6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3" w:hRule="atLeast"/>
          <w:jc w:val="center"/>
        </w:trPr>
        <w:tc>
          <w:tcPr>
            <w:tcW w:w="4752" w:type="dxa"/>
          </w:tcPr>
          <w:p w14:paraId="75D3B90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GV hướng dẫn HS thực hiện Nhiệm vụ 1 trong SGK: Tạo chương trình sử dụng biến 'Trả lời'.</w:t>
            </w:r>
          </w:p>
          <w:p w14:paraId="566F49D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Tạo biến 'Trả lời' để lưu trữ dữ liệu từ bàn phím.</w:t>
            </w:r>
          </w:p>
          <w:p w14:paraId="0671A63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 Nhập giá trị vào biến từ bàn phím.</w:t>
            </w:r>
          </w:p>
          <w:p w14:paraId="51013F6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 Hiển thị giá trị của biến trên màn hình.</w:t>
            </w:r>
          </w:p>
          <w:p w14:paraId="729BE000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đi quanh lớp, hỗ trợ và hướng dẫn thêm cho HS khi cần.</w:t>
            </w:r>
          </w:p>
        </w:tc>
        <w:tc>
          <w:tcPr>
            <w:tcW w:w="3083" w:type="dxa"/>
          </w:tcPr>
          <w:p w14:paraId="752DB63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hiện nhiệm vụ và ghi chép.</w:t>
            </w:r>
          </w:p>
          <w:p w14:paraId="3DCED7D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0ED6346">
            <w:pPr>
              <w:pStyle w:val="4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làm việc nhóm và thực hiện nhiệm vụ.</w:t>
            </w:r>
          </w:p>
        </w:tc>
        <w:tc>
          <w:tcPr>
            <w:tcW w:w="1701" w:type="dxa"/>
          </w:tcPr>
          <w:p w14:paraId="70149F9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hiện nhiệm vụ và ghi chép.</w:t>
            </w:r>
          </w:p>
          <w:p w14:paraId="0E065743">
            <w:pPr>
              <w:pStyle w:val="4"/>
              <w:shd w:val="clear" w:color="auto" w:fill="FFFFFF"/>
              <w:spacing w:before="0" w:beforeAutospacing="0" w:after="0" w:afterAutospacing="0"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CF78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9536" w:type="dxa"/>
            <w:gridSpan w:val="3"/>
          </w:tcPr>
          <w:p w14:paraId="000000B0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4. VẬN DỤNG  (</w:t>
            </w:r>
            <w:r>
              <w:rPr>
                <w:rFonts w:hint="default"/>
                <w:b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’)</w:t>
            </w:r>
          </w:p>
          <w:p w14:paraId="000000B1">
            <w:pPr>
              <w:spacing w:line="288" w:lineRule="auto"/>
              <w:jc w:val="both"/>
              <w:rPr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HS vận dụng kiến thức đã học để giải quyết vấn đề thực tế.</w:t>
            </w:r>
          </w:p>
          <w:p w14:paraId="000000B2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1E4FD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4752" w:type="dxa"/>
          </w:tcPr>
          <w:p w14:paraId="5715E9A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yêu cầu HS suy nghĩ và viết một đoạn mã để sử dụng biến trong chương trình:</w:t>
            </w:r>
          </w:p>
          <w:p w14:paraId="7EB26E8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Tạo biến 'Tuổi' để lưu trữ tuổi của người dùng.</w:t>
            </w:r>
          </w:p>
          <w:p w14:paraId="1E474BB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 Nhập giá trị vào biến từ bàn phím.</w:t>
            </w:r>
          </w:p>
          <w:p w14:paraId="302FC1E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 Hiển thị giá trị của biến trên màn hình.</w:t>
            </w:r>
          </w:p>
          <w:p w14:paraId="6263837E">
            <w:pPr>
              <w:tabs>
                <w:tab w:val="left" w:pos="426"/>
              </w:tabs>
              <w:spacing w:line="276" w:lineRule="auto"/>
              <w:ind w:right="-43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mời một vài HS trình bày đoạn mã của mình và nhận xét.</w:t>
            </w:r>
          </w:p>
          <w:p w14:paraId="6B1DA9D3">
            <w:pPr>
              <w:tabs>
                <w:tab w:val="left" w:pos="426"/>
              </w:tabs>
              <w:spacing w:line="276" w:lineRule="auto"/>
              <w:ind w:right="-43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nhận xét tiết học. </w:t>
            </w:r>
          </w:p>
          <w:p w14:paraId="000000BD">
            <w:pPr>
              <w:tabs>
                <w:tab w:val="left" w:pos="426"/>
              </w:tabs>
              <w:spacing w:line="276" w:lineRule="auto"/>
              <w:ind w:right="-43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Dặn dò về nhà. </w:t>
            </w:r>
          </w:p>
        </w:tc>
        <w:tc>
          <w:tcPr>
            <w:tcW w:w="3083" w:type="dxa"/>
          </w:tcPr>
          <w:p w14:paraId="446F2BE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suy nghĩ và viết đoạn mã.</w:t>
            </w:r>
          </w:p>
          <w:p w14:paraId="77F4CEC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5ADA48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18D88C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DC66F2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0A1F74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00000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trình bày và nhận xét của GV.</w:t>
            </w:r>
          </w:p>
        </w:tc>
        <w:tc>
          <w:tcPr>
            <w:tcW w:w="1701" w:type="dxa"/>
          </w:tcPr>
          <w:p w14:paraId="6B11D270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suy nghĩ và viết đoạn mã.</w:t>
            </w:r>
          </w:p>
          <w:p w14:paraId="000000CB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FA6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9536" w:type="dxa"/>
            <w:gridSpan w:val="3"/>
          </w:tcPr>
          <w:p w14:paraId="25C84AA0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5.CỦNG CỐ, DẶN DÒ (3’)</w:t>
            </w:r>
          </w:p>
          <w:p w14:paraId="323ABD7C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Củng cố </w:t>
            </w:r>
          </w:p>
          <w:p w14:paraId="1E66B316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chốt kiến thức: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Sử dụng biến trong chương trình giúp học sinh </w:t>
            </w:r>
            <w:r>
              <w:rPr>
                <w:rStyle w:val="5"/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quản lý dữ liệu, lập trình linh hoạt, tư duy logic và tổ chức chương trình có trật tự.</w:t>
            </w:r>
          </w:p>
          <w:p w14:paraId="14608CE7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Dặn dò </w:t>
            </w:r>
          </w:p>
          <w:p w14:paraId="5D1B1842">
            <w:p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Về nhà, 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Ôn lại lý thuyết về </w:t>
            </w:r>
            <w:r>
              <w:rPr>
                <w:rStyle w:val="5"/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biến và cách sử dụng biến trong lập trình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734D6C65">
            <w:pPr>
              <w:spacing w:line="288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IV. ĐIỀU CHỈNH SAU BÀI DẠY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7C446243">
            <w:pPr>
              <w:tabs>
                <w:tab w:val="left" w:pos="200"/>
                <w:tab w:val="center" w:leader="dot" w:pos="9530"/>
              </w:tabs>
              <w:spacing w:line="288" w:lineRule="auto"/>
              <w:rPr>
                <w:rFonts w:hint="default" w:ascii="Times New Roman" w:hAnsi="Times New Roman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000000CF">
            <w:pPr>
              <w:tabs>
                <w:tab w:val="left" w:pos="200"/>
                <w:tab w:val="center" w:leader="dot" w:pos="9530"/>
              </w:tabs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</w:tbl>
    <w:p w14:paraId="6941D55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083D0A"/>
    <w:rsid w:val="21083D0A"/>
    <w:rsid w:val="4C56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0"/>
    <w:pPr>
      <w:spacing w:before="100" w:beforeAutospacing="1" w:after="100" w:afterAutospacing="1"/>
    </w:pPr>
  </w:style>
  <w:style w:type="character" w:styleId="5">
    <w:name w:val="Strong"/>
    <w:qFormat/>
    <w:uiPriority w:val="0"/>
    <w:rPr>
      <w:b/>
      <w:bCs/>
    </w:rPr>
  </w:style>
  <w:style w:type="table" w:customStyle="1" w:styleId="6">
    <w:name w:val="_Style 58"/>
    <w:basedOn w:val="3"/>
    <w:qFormat/>
    <w:uiPriority w:val="0"/>
    <w:rPr>
      <w:sz w:val="28"/>
      <w:szCs w:val="28"/>
    </w:rPr>
    <w:tblPr>
      <w:tblCellMar>
        <w:left w:w="115" w:type="dxa"/>
        <w:right w:w="115" w:type="dxa"/>
      </w:tblCellMar>
    </w:tblPr>
  </w:style>
  <w:style w:type="paragraph" w:styleId="7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</w:rPr>
  </w:style>
  <w:style w:type="table" w:customStyle="1" w:styleId="8">
    <w:name w:val="_Style 64"/>
    <w:basedOn w:val="3"/>
    <w:qFormat/>
    <w:uiPriority w:val="0"/>
    <w:rPr>
      <w:sz w:val="28"/>
      <w:szCs w:val="28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2025-10-30T05:16:00Z</dcterms:created>
  <dc:creator>ASUS</dc:creator>
  <cp:lastModifiedBy>Đà Xuân</cp:lastModifiedBy>
  <dcterms:modified xsi:type="dcterms:W3CDTF">2025-12-29T13:25:46Z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8A902DFBD0BA403CBB8AE6169B1F00DA_11</vt:lpwstr>
  </property>
</Properties>
</file>