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10/04/2027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14/04/2027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36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