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13/02/2027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19/02/2027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28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