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05/01/2027</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