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19/01/2027</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