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07/11/2026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13/11/2026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