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15 (từ ngày 09/11/2026 đến ngày 13/11/2026)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06 tháng 11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Buổi…sáng……..Tuần…15…(Từ ngày…09/11/2026 …đến ngày:… 13/11/2026….)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(09/11)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12. Người hiệp sĩ dũng cảm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Thu nhận và xử lý thông tin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(10/11)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Thu nhận và xử lý thông tin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Số ngẫu nhiên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Robot hút bụi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(11/11)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Người hiệp sĩ dũng cảm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12: Bảo vệ thông tin khi dùng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(12/11)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Một việc – nhiều bước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Tôi có thể di chuyển đến bất cứ đâu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Người hiệp sĩ dũng cảm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(13/11)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12. Người hiệp sĩ dũng cảm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Số ngẫu nhiên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Robot hút bụi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6 tháng 11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Buổi…chiều…..Tuần…15…(Từ ngày…09/11/2026…đến ngày:… 13/11/2026….)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(09/11)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Thu nhận và xử lý thông tin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(10/11)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Thu nhận và xử lý thông tin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Số ngẫu nhiên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Robot hút bụi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(11/11)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12: Phần mềm soạn thảo văn bản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Người hiệp sĩ dũng cảm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(12/11)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12: Bảo vệ thông tin khi dùng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Một việc – nhiều bước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Một việc – nhiều bước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Tôi có thể di chuyển đến bất cứ đâu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(13/11)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Số ngẫu nhiên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Robot hút bụi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