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26/10/2026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28/10/2026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THÔNG TIN QUANH EM</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Thông tin quanh em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chữ, hình, âm thanh.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Thông tin quanh em.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Thông tin quanh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Thông tin quanh em.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Thông tin quanh em.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Thông tin quanh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Thông tin quanh em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Thông tin quanh em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Thông tin quanh em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Thông tin quanh em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