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THÔNG TIN VÀ DỮ LIỆU</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Thông tin và dữ liệu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Phân biệt thông tin và cách biểu diễn.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Thông tin và dữ liệu.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Thông tin và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Thông tin và dữ liệu.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Thông tin và dữ liệu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Thông tin và dữ liệu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Thông tin và dữ liệu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Thông tin và dữ liệu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