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ĐỊNH DẠNG KÍ TỰ VÀ BỐ TRÍ HÌNH ẢNH TRONG VĂN BẢN</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Bài 6: Định dạng kí tự và bố trí hình ảnh trong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Định dạng ký tự (phông, kiểu, cỡ, màu chữ) giúp trình bày đẹp.  - Thay đổi cách bố trí hình ảnh trong văn bản (Layout Options)..</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6: Định dạng kí tự và bố trí hình ảnh trong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2):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2):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6: Định dạng kí tự và bố trí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Định dạng kí tự và bố trí hình ảnh trong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6: Định dạng kí tự và bố trí hình ảnh trong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Định dạng kí tự và bố trí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6: Định dạng kí tự và bố trí hình ảnh trong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6: Định dạng kí tự và bố trí hình ảnh trong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6: Định dạng kí tự và bố trí hình ảnh trong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6: Định dạng kí tự và bố trí hình ảnh trong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