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THIẾT BỊ VÀO - RA</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Bài 1. Thiết bị vào - ra</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Củng cố, phát triển kiến thức xử lý thông tin.  - Nhận biết thiết bị vào - ra có nhiều loại/hình dạng; hiểu chức năng trong thu nhận, lưu trữ, xử lý, truyền thông tin.  - Nêu ví dụ về thao tác không đúng cách gây lỗi thiết bị..</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 Thiết bị vào - ra.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3): Chỉ ra được những cách thức cơ bản và phổ biến để bảo vệ thiết bị và nội dung số; Phân biệt được những rủi ro và mối đe dọa cơ bản và phổ biến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 Thiết bị vào - ra.</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Thiết bị vào - ra.</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 Thiết bị vào - ra.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Thiết bị vào - ra.</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 Thiết bị vào - ra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 Thiết bị vào - ra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 Thiết bị vào - ra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 Thiết bị vào - ra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