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26/09/2026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29/09/2026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EXCEL 1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ÔN TẬP ĐÁNH GIÁ ĐỊNH KỲ 1 (Tiết: 7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Hệ thống hóa kiến thức chuẩn bị Đánh giá định kỳ 1.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NL1 (Nhận thức công nghệ): Hệ thống hóa kiến thức về cấu tạo, nguyên lý hoạt động của các mô hình robot đã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NL2 (Sử dụng công nghệ): Thực hành thành thạo các thao tác lắp ráp và vận hành robot theo yêu cầu kiểm tra. (Đạt được thông qua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2: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2: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Excel 1,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Ôn tập Đánh giá định kỳ 1.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Excel 1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Ôn tập Đánh giá định kỳ 1.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Ôn tập Đánh giá định kỳ 1.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Ôn tập Đánh giá định kỳ 1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Ôn tập Đánh giá định kỳ 1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