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dạy: 22/09/2026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BÀI 4. CÂY THƯ MỤC (TIẾT 2)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Thực hành tạo cây thư mục nhiều cấp quản lý tài liệu học tập các môn học.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Di chuyển và phân loại tệp đúng vị trí.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  <w:r>
        <w:rPr>
          <w:rFonts w:ascii="Times New Roman" w:hAnsi="Times New Roman" w:cs="Times New Roman"/>
          <w:i/>
          <w:sz w:val="26"/>
        </w:rPr>
        <w:t xml:space="preserve"> (Trang SGK: 21 - 23 (Kết nối tri thức))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4: Cây thư mục (Tiết 2).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before="80" w:after="40"/>
        <w:ind w:left="360" w:firstLine="0"/>
      </w:pPr>
      <w:r>
        <w:rPr>
          <w:rFonts w:ascii="Times New Roman" w:hAnsi="Times New Roman" w:cs="Times New Roman"/>
          <w:b/>
          <w:sz w:val="26"/>
        </w:rPr>
        <w:t>2.4. Năng lực Trí tuệ nhân tạo (AI) được phát triển: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5.C1.1: </w:t>
      </w:r>
      <w:r>
        <w:rPr>
          <w:rFonts w:ascii="Times New Roman" w:hAnsi="Times New Roman" w:cs="Times New Roman"/>
          <w:b w:val="0"/>
          <w:sz w:val="26"/>
        </w:rPr>
        <w:t>Sử dụng công cụ tìm kiếm tệp và thư mục trên máy tính dựa trên tên hoặc phần mở rộng (Đạt được thông qua Hoạt động 2, Hoạt động 3).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5.A1.1: </w:t>
      </w:r>
      <w:r>
        <w:rPr>
          <w:rFonts w:ascii="Times New Roman" w:hAnsi="Times New Roman" w:cs="Times New Roman"/>
          <w:b w:val="0"/>
          <w:sz w:val="26"/>
        </w:rPr>
        <w:t>Hình thành kỹ năng quản lý dữ liệu cá nhân ngăn nắp, an toàn trong môi trường số (Đạt được thông qua Hoạt động 3, Hoạt động 4).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1. Hoạt động MỞ ĐẦU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Ôn lại sơ đồ cây thư mục và khởi động tinh thần thực hành trên máy tính.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nhắc lại thao tác tạo thư mục: Chuột phải ➔ New ➔ Folder hoặc phím tắt Ctrl + Shift + N.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ổn định máy tính, sẵn sàng thực hành.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nắm vững cách dùng công cụ tìm kiếm trong Windows Explorer và đường dẫn tới tệp.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1: Sử dụng công cụ tìm kiếm trong Windows (8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GV: Chiếu hình ảnh ô Search ở góc trên bên phải cửa sổ File Explorer (SGK tr.21).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5956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595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Hướng dẫn các bước tìm tệp khi không nhớ tệp ở thư mục nào: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1: Mở cửa sổ This PC hoặc ổ đĩa D:.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2: Nháy chuột vào ô Search (có biểu tượng kính lúp 🔍).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3: Gõ tên tệp hoặc từ khóa (ví dụ: "Bai_tap"), nhấn Enter.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4: Máy tính tự động quét và hiển thị tất cả kết quả khớp với từ khóa.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2: Hiểu về đường dẫn tệp (7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giải thích thanh địa chỉ: D:\HOC_TAP\TIN_HOC\Bai_tap.docx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Đường dẫn cho biết tệp Bai_tap.docx nằm trong thư mục TIN_HOC, thuộc thư mục mẹ HOC_TAP trên ổ đĩa D:.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nắm vững cách dùng công cụ tìm kiếm trong Windows Explorer và đường dẫn tới tệp.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quan sát vị trí ô Search kính lúp trên góc phải cửa sổ.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hiểu cơ chế tìm kiếm nhanh chóng trong máy tính.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đọc được đường dẫn tệp trên thanh địa chỉ.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3. HĐ LUYỆN TẬP-THỰC HÀNH (10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hoàn thành bài thực hành tạo cây thư mục và tìm tệp theo Nhiệm vụ SGK tr.22.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thao tác độc lập trên máy: tạo thư mục mẹ, thư mục con đúng cấu trúc.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tạo tệp và kiểm tra tính năng tìm kiếm bằng công cụ Search.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Kết quả tìm kiếm hiển thị chính xác tệp vừa tạo.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Vận dụng kỹ năng tổ chức dữ liệu vào máy tính cá nhân ở nhà.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yêu cầu: Em hãy về nhà dọn dẹp màn hình máy tính của gia đình, gom các tệp ảnh vào thư mục HINH_ANH, tài liệu vào TAI_LIEU.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khen ngợi tinh thần thực hành nghiêm túc của cả lớp.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Hướng dẫn tắt máy, xếp ghế theo quy định phòng máy.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Vận dụng kỹ năng tổ chức dữ liệu vào máy tính cá nhân ở nhà.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có ý thức giữ gìn dữ liệu ngăn nắp.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thực hiện tắt máy và rời phòng học trật tự.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