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19. BA! HAI! MỘT! BẮN!!! (Tiết: 23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về trọng lượng và tầm bắn của đại bác.</w:t>
      </w:r>
    </w:p>
    <w:p>
      <w:pPr>
        <w:spacing w:line="276" w:lineRule="auto" w:after="60" w:before="0"/>
        <w:ind w:firstLine="709"/>
        <w:jc w:val="both"/>
      </w:pPr>
      <w:r>
        <w:rPr>
          <w:rFonts w:ascii="Times New Roman" w:hAnsi="Times New Roman" w:cs="Times New Roman" w:eastAsia="Times New Roman"/>
          <w:b w:val="0"/>
          <w:i w:val="0"/>
          <w:sz w:val="26"/>
        </w:rPr>
        <w:t>- Nhận biết được những nơi sử dụng đại bác.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19. Ba! Hai! Một! Bắn!!!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Initiate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19. Ba! Hai! Một! Bắn!!!.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19. Ba! Hai! Một!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Đâu là đại bác?</w:t>
              <w:br/>
              <w:t>=&gt; Đáp án: C.</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4076700</wp:posOffset>
                  </wp:positionH>
                  <wp:positionV relativeFrom="paragraph">
                    <wp:posOffset>395605</wp:posOffset>
                  </wp:positionV>
                  <wp:extent cx="1655445" cy="1285875"/>
                  <wp:effectExtent b="40695" l="31197" r="31197" t="40695"/>
                  <wp:wrapSquare wrapText="bothSides" distB="0" distT="0" distL="114300" distR="114300"/>
                  <wp:docPr id="31" name="image2.png"/>
                  <a:graphic>
                    <a:graphicData uri="http://schemas.openxmlformats.org/drawingml/2006/picture">
                      <pic:pic>
                        <pic:nvPicPr>
                          <pic:cNvPr id="0" name="image2.png"/>
                          <pic:cNvPicPr preferRelativeResize="0"/>
                        </pic:nvPicPr>
                        <pic:blipFill>
                          <a:blip r:embed="rId16"/>
                          <a:srcRect b="0" l="12022" r="12021" t="0"/>
                          <a:stretch>
                            <a:fillRect/>
                          </a:stretch>
                        </pic:blipFill>
                        <pic:spPr>
                          <a:xfrm rot="172452">
                            <a:off x="0" y="0"/>
                            <a:ext cx="1655445" cy="12858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2016125</wp:posOffset>
                  </wp:positionH>
                  <wp:positionV relativeFrom="paragraph">
                    <wp:posOffset>10160</wp:posOffset>
                  </wp:positionV>
                  <wp:extent cx="1699895" cy="1362075"/>
                  <wp:effectExtent b="0" l="0" r="0" t="0"/>
                  <wp:wrapSquare wrapText="bothSides" distB="0" distT="0" distL="114300" distR="114300"/>
                  <wp:docPr id="2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699895" cy="13620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508000</wp:posOffset>
                  </wp:positionH>
                  <wp:positionV relativeFrom="paragraph">
                    <wp:posOffset>1485900</wp:posOffset>
                  </wp:positionV>
                  <wp:extent cx="678815" cy="228600"/>
                  <wp:effectExtent b="0" l="0" r="0" t="0"/>
                  <wp:wrapSquare wrapText="bothSides" distB="0" distT="0" distL="114300" distR="114300"/>
                  <wp:docPr id="24"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2514600</wp:posOffset>
                  </wp:positionH>
                  <wp:positionV relativeFrom="paragraph">
                    <wp:posOffset>1485900</wp:posOffset>
                  </wp:positionV>
                  <wp:extent cx="678815" cy="228600"/>
                  <wp:effectExtent b="0" l="0" r="0" t="0"/>
                  <wp:wrapSquare wrapText="bothSides" distB="0" distT="0" distL="114300" distR="114300"/>
                  <wp:docPr id="25"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4584700</wp:posOffset>
                  </wp:positionH>
                  <wp:positionV relativeFrom="paragraph">
                    <wp:posOffset>1485900</wp:posOffset>
                  </wp:positionV>
                  <wp:extent cx="678815" cy="228600"/>
                  <wp:effectExtent b="0" l="0" r="0" t="0"/>
                  <wp:wrapSquare wrapText="bothSides" distB="0" distT="0" distL="114300" distR="114300"/>
                  <wp:docPr id="27"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10160</wp:posOffset>
                  </wp:positionV>
                  <wp:extent cx="1763395" cy="1295400"/>
                  <wp:effectExtent b="0" l="0" r="0" t="0"/>
                  <wp:wrapSquare wrapText="bothSides" distB="0" distT="0" distL="114300" distR="114300"/>
                  <wp:docPr id="30" name="image3.png"/>
                  <a:graphic>
                    <a:graphicData uri="http://schemas.openxmlformats.org/drawingml/2006/picture">
                      <pic:pic>
                        <pic:nvPicPr>
                          <pic:cNvPr id="0" name="image3.png"/>
                          <pic:cNvPicPr preferRelativeResize="0"/>
                        </pic:nvPicPr>
                        <pic:blipFill>
                          <a:blip r:embed="rId19"/>
                          <a:srcRect b="3788" l="13131" r="14142" t="16120"/>
                          <a:stretch>
                            <a:fillRect/>
                          </a:stretch>
                        </pic:blipFill>
                        <pic:spPr>
                          <a:xfrm>
                            <a:off x="0" y="0"/>
                            <a:ext cx="1763395" cy="12954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19. Ba! Hai! Một!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trọng lượng và tầm ngắm của đại bác.</w:t>
              <w:br/>
              <w:t>+ GV giới thiệu HS về địa điểm sử dụng đại bác.</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79375</wp:posOffset>
                  </wp:positionV>
                  <wp:extent cx="2400300" cy="1522730"/>
                  <wp:effectExtent b="0" l="0" r="0" t="0"/>
                  <wp:wrapSquare wrapText="bothSides" distB="0" distT="0" distL="114300" distR="114300"/>
                  <wp:docPr id="2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400300" cy="152273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3341370</wp:posOffset>
                  </wp:positionH>
                  <wp:positionV relativeFrom="paragraph">
                    <wp:posOffset>96520</wp:posOffset>
                  </wp:positionV>
                  <wp:extent cx="2390775" cy="1515110"/>
                  <wp:effectExtent b="0" l="0" r="0" t="0"/>
                  <wp:wrapSquare wrapText="bothSides" distB="0" distT="0" distL="114300" distR="114300"/>
                  <wp:docPr id="3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90775" cy="151511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3937000</wp:posOffset>
                  </wp:positionH>
                  <wp:positionV relativeFrom="paragraph">
                    <wp:posOffset>0</wp:posOffset>
                  </wp:positionV>
                  <wp:extent cx="1316990" cy="238125"/>
                  <wp:effectExtent b="0" l="0" r="0" t="0"/>
                  <wp:wrapSquare wrapText="bothSides" distB="0" distT="0" distL="114300" distR="114300"/>
                  <wp:docPr id="23"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1316990"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316990" cy="238125"/>
                  <wp:effectExtent b="0" l="0" r="0" t="0"/>
                  <wp:wrapSquare wrapText="bothSides" distB="0" distT="0" distL="114300" distR="114300"/>
                  <wp:docPr id="26"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1316990" cy="2381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trọng lượng và tầm bắn của đại bác.</w:t>
              <w:br/>
              <w:t>+ Nhận biết được những nơi sử dụng đại bác.</w:t>
              <w:br/>
              <w:t>+ Trọng lượng và tầm bắn của đại bác:</w:t>
              <w:br/>
              <w:t>+ Nơi sử dụng đại bác: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19. Ba! Hai! Một! Bắn!!!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Ba! Hai! Một! Bắn!!!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theo hướng dẫn trong sách.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1724660</wp:posOffset>
                  </wp:positionH>
                  <wp:positionV relativeFrom="paragraph">
                    <wp:posOffset>22225</wp:posOffset>
                  </wp:positionV>
                  <wp:extent cx="2282825" cy="1800225"/>
                  <wp:effectExtent b="0" l="0" r="0" t="0"/>
                  <wp:wrapSquare wrapText="bothSides" distB="0" distT="0" distL="114300" distR="114300"/>
                  <wp:docPr id="3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282825" cy="18002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