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20. CÙNG NHAU THAM QUAN THÀNH PHỐ (Tiết: 24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các loại xe buýt.</w:t>
      </w:r>
    </w:p>
    <w:p>
      <w:pPr>
        <w:spacing w:line="276" w:lineRule="auto" w:after="60" w:before="0"/>
        <w:ind w:firstLine="709"/>
        <w:jc w:val="both"/>
      </w:pPr>
      <w:r>
        <w:rPr>
          <w:rFonts w:ascii="Times New Roman" w:hAnsi="Times New Roman" w:cs="Times New Roman" w:eastAsia="Times New Roman"/>
          <w:b w:val="0"/>
          <w:i w:val="0"/>
          <w:sz w:val="26"/>
        </w:rPr>
        <w:t>- Nhận biết được lợi ích của xe buýt.</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20. Cùng nhau tham quan thành phố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20. Cùng nhau tham quan thành phố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20. Cùng nhau tham quan thành phố.</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20. Cùng nhau tham quan thành phố.</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Phương tiện di chuyển đến trường của em là gì?</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89824" behindDoc="0" locked="0" layoutInCell="1" allowOverlap="1" wp14:anchorId="46E477B9" wp14:editId="695AE474">
                  <wp:simplePos x="0" y="0"/>
                  <wp:positionH relativeFrom="margin">
                    <wp:posOffset>2216785</wp:posOffset>
                  </wp:positionH>
                  <wp:positionV relativeFrom="paragraph">
                    <wp:posOffset>93980</wp:posOffset>
                  </wp:positionV>
                  <wp:extent cx="1297940" cy="8191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297940"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41696" behindDoc="0" locked="0" layoutInCell="1" allowOverlap="1" wp14:anchorId="77C155C2" wp14:editId="45E493E1">
                  <wp:simplePos x="0" y="0"/>
                  <wp:positionH relativeFrom="margin">
                    <wp:posOffset>0</wp:posOffset>
                  </wp:positionH>
                  <wp:positionV relativeFrom="paragraph">
                    <wp:posOffset>19685</wp:posOffset>
                  </wp:positionV>
                  <wp:extent cx="1647825" cy="90297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647825" cy="902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1632" behindDoc="0" locked="0" layoutInCell="1" allowOverlap="1" wp14:anchorId="183FCE0D" wp14:editId="54D0754C">
                  <wp:simplePos x="0" y="0"/>
                  <wp:positionH relativeFrom="margin">
                    <wp:align>right</wp:align>
                  </wp:positionH>
                  <wp:positionV relativeFrom="paragraph">
                    <wp:posOffset>86360</wp:posOffset>
                  </wp:positionV>
                  <wp:extent cx="1858645" cy="914400"/>
                  <wp:effectExtent l="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7.png"/>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85864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1872" behindDoc="0" locked="0" layoutInCell="1" allowOverlap="1" wp14:anchorId="436C422F" wp14:editId="5827DDB6">
                  <wp:simplePos x="0" y="0"/>
                  <wp:positionH relativeFrom="margin">
                    <wp:align>center</wp:align>
                  </wp:positionH>
                  <wp:positionV relativeFrom="paragraph">
                    <wp:posOffset>121920</wp:posOffset>
                  </wp:positionV>
                  <wp:extent cx="1228725" cy="1101725"/>
                  <wp:effectExtent l="0" t="0" r="0" b="31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10.png"/>
                          <pic:cNvPicPr/>
                        </pic:nvPicPr>
                        <pic:blipFill rotWithShape="1">
                          <a:blip r:embed="rId19" cstate="print">
                            <a:extLst>
                              <a:ext uri="{28A0092B-C50C-407E-A947-70E740481C1C}">
                                <a14:useLocalDpi xmlns:a14="http://schemas.microsoft.com/office/drawing/2010/main" val="0"/>
                              </a:ext>
                            </a:extLst>
                          </a:blip>
                          <a:srcRect l="7466" t="11018" r="9658" b="5974"/>
                          <a:stretch/>
                        </pic:blipFill>
                        <pic:spPr bwMode="auto">
                          <a:xfrm>
                            <a:off x="0" y="0"/>
                            <a:ext cx="1228725" cy="1101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4944" behindDoc="0" locked="0" layoutInCell="1" allowOverlap="1" wp14:anchorId="0F3FAD2F" wp14:editId="7306FA80">
                  <wp:simplePos x="0" y="0"/>
                  <wp:positionH relativeFrom="margin">
                    <wp:align>right</wp:align>
                  </wp:positionH>
                  <wp:positionV relativeFrom="paragraph">
                    <wp:posOffset>309880</wp:posOffset>
                  </wp:positionV>
                  <wp:extent cx="1914525" cy="781050"/>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15.png"/>
                          <pic:cNvPicPr/>
                        </pic:nvPicPr>
                        <pic:blipFill rotWithShape="1">
                          <a:blip r:embed="rId20" cstate="print">
                            <a:extLst>
                              <a:ext uri="{28A0092B-C50C-407E-A947-70E740481C1C}">
                                <a14:useLocalDpi xmlns:a14="http://schemas.microsoft.com/office/drawing/2010/main" val="0"/>
                              </a:ext>
                            </a:extLst>
                          </a:blip>
                          <a:srcRect r="9180"/>
                          <a:stretch/>
                        </pic:blipFill>
                        <pic:spPr bwMode="auto">
                          <a:xfrm>
                            <a:off x="0" y="0"/>
                            <a:ext cx="191452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2896" behindDoc="0" locked="0" layoutInCell="1" allowOverlap="1" wp14:anchorId="64FEFDF3" wp14:editId="1713DD85">
                  <wp:simplePos x="0" y="0"/>
                  <wp:positionH relativeFrom="margin">
                    <wp:align>left</wp:align>
                  </wp:positionH>
                  <wp:positionV relativeFrom="paragraph">
                    <wp:posOffset>309880</wp:posOffset>
                  </wp:positionV>
                  <wp:extent cx="1800225" cy="761365"/>
                  <wp:effectExtent l="0" t="0" r="9525" b="63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17.png"/>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1800225" cy="761365"/>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20. Cùng nhau tham quan thành phố.</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kể tên các loại xe buýt phổ biến hiện nay.</w:t>
              <w:br/>
              <w:t>+ GV giới thiệu HS về lợi ích của xe buýt.</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95968" behindDoc="0" locked="0" layoutInCell="1" allowOverlap="1" wp14:anchorId="6998B94B" wp14:editId="129700BE">
                  <wp:simplePos x="0" y="0"/>
                  <wp:positionH relativeFrom="margin">
                    <wp:posOffset>-635</wp:posOffset>
                  </wp:positionH>
                  <wp:positionV relativeFrom="paragraph">
                    <wp:posOffset>247650</wp:posOffset>
                  </wp:positionV>
                  <wp:extent cx="2200275" cy="146685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3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00275" cy="146685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6992" behindDoc="0" locked="0" layoutInCell="1" allowOverlap="1" wp14:anchorId="18542850" wp14:editId="7DB507B9">
                  <wp:simplePos x="0" y="0"/>
                  <wp:positionH relativeFrom="margin">
                    <wp:align>right</wp:align>
                  </wp:positionH>
                  <wp:positionV relativeFrom="paragraph">
                    <wp:posOffset>10160</wp:posOffset>
                  </wp:positionV>
                  <wp:extent cx="2200275" cy="146685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00275" cy="146685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00064" behindDoc="0" locked="0" layoutInCell="1" allowOverlap="1" wp14:anchorId="36D43D36" wp14:editId="32A054F7">
                  <wp:simplePos x="0" y="0"/>
                  <wp:positionH relativeFrom="margin">
                    <wp:align>right</wp:align>
                  </wp:positionH>
                  <wp:positionV relativeFrom="paragraph">
                    <wp:posOffset>92710</wp:posOffset>
                  </wp:positionV>
                  <wp:extent cx="2199005" cy="14763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99005" cy="14763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8016" behindDoc="0" locked="0" layoutInCell="1" allowOverlap="1" wp14:anchorId="5BCC38AD" wp14:editId="4BE8549B">
                  <wp:simplePos x="0" y="0"/>
                  <wp:positionH relativeFrom="margin">
                    <wp:posOffset>0</wp:posOffset>
                  </wp:positionH>
                  <wp:positionV relativeFrom="paragraph">
                    <wp:posOffset>102235</wp:posOffset>
                  </wp:positionV>
                  <wp:extent cx="2200275" cy="1466850"/>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00275" cy="1466850"/>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biệt được các loại xe buýt.</w:t>
              <w:br/>
              <w:t>+ Nhận biết được lợi ích của xe buýt.</w:t>
              <w:br/>
              <w:t>+ Các loại xe buýt:</w:t>
              <w:br/>
              <w:t>+ Lợi ích của xe buýt: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20. Cùng nhau tham quan thành phố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20. Cùng nhau tham quan thành phố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2BD25933">
                  <wp:simplePos x="0" y="0"/>
                  <wp:positionH relativeFrom="margin">
                    <wp:align>center</wp:align>
                  </wp:positionH>
                  <wp:positionV relativeFrom="paragraph">
                    <wp:posOffset>11430</wp:posOffset>
                  </wp:positionV>
                  <wp:extent cx="1800225" cy="1914525"/>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800225"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