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22/09/2026</w:t>
            </w:r>
          </w:p>
          <w:p>
            <w:pPr>
              <w:spacing w:line="360" w:lineRule="auto" w:after="40"/>
              <w:jc w:val="left"/>
            </w:pPr>
            <w:r>
              <w:rPr>
                <w:rFonts w:ascii="Times New Roman" w:hAnsi="Times New Roman" w:eastAsia="Times New Roman" w:cs="Times New Roman"/>
                <w:b w:val="0"/>
                <w:i w:val="0"/>
                <w:sz w:val="26"/>
              </w:rPr>
              <w:t>Lớp: 5C1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4. CÂY THƯ MỤC (TIẾT 2)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Thực hành tạo cây thư mục nhiều cấp quản lý tài liệu học tập các môn học.</w:t>
      </w:r>
    </w:p>
    <w:p>
      <w:pPr>
        <w:spacing w:line="319" w:lineRule="auto" w:after="60" w:before="0"/>
        <w:ind w:firstLine="0" w:left="850"/>
        <w:jc w:val="both"/>
      </w:pPr>
      <w:r>
        <w:rPr>
          <w:rFonts w:ascii="Times New Roman" w:hAnsi="Times New Roman" w:eastAsia="Times New Roman" w:cs="Times New Roman"/>
          <w:b w:val="0"/>
          <w:i w:val="0"/>
          <w:sz w:val="26"/>
        </w:rPr>
        <w:t>+ Di chuyển và phân loại tệp đúng vị trí.</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21 - 23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Bài 4: Cây thư mục (Tiết 2).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- 1.1.CB2c: Tìm được cách truy cập những dữ liệu, thông tin và nội dung này cũng như điều hướng giữa chúng.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5.C1.1: </w:t>
      </w:r>
      <w:r>
        <w:rPr>
          <w:rFonts w:ascii="Times New Roman" w:hAnsi="Times New Roman" w:cs="Times New Roman"/>
          <w:b w:val="0"/>
          <w:sz w:val="26"/>
        </w:rPr>
        <w:t>Sử dụng công cụ tìm kiếm tệp và thư mục trên máy tính dựa trên tên hoặc phần mở rộng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5.A1.1: </w:t>
      </w:r>
      <w:r>
        <w:rPr>
          <w:rFonts w:ascii="Times New Roman" w:hAnsi="Times New Roman" w:cs="Times New Roman"/>
          <w:b w:val="0"/>
          <w:sz w:val="26"/>
        </w:rPr>
        <w:t>Hình thành kỹ năng quản lý dữ liệu cá nhân ngăn nắp, an toàn trong môi trường số (Đạt được thông qua Hoạt động 3, Hoạt động 4).</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Ôn lại sơ đồ cây thư mục và khởi động tinh thần thực hành trên máy tính.</w:t>
            </w:r>
          </w:p>
          <w:p>
            <w:pPr>
              <w:spacing w:after="60" w:line="276" w:lineRule="auto"/>
            </w:pPr>
          </w:p>
          <w:p>
            <w:pPr>
              <w:spacing w:after="60" w:line="276" w:lineRule="auto"/>
            </w:pPr>
            <w:r>
              <w:rPr>
                <w:rFonts w:ascii="Times New Roman" w:hAnsi="Times New Roman"/>
                <w:b w:val="0"/>
                <w:i w:val="0"/>
                <w:color w:val="000000"/>
                <w:sz w:val="26"/>
              </w:rPr>
              <w:t>- HS nhắc lại thao tác tạo thư mục: Chuột phải ➔ New ➔ Folder hoặc phím tắt Ctrl + Shift + N.</w:t>
            </w:r>
          </w:p>
          <w:p>
            <w:pPr>
              <w:spacing w:after="60" w:line="276" w:lineRule="auto"/>
            </w:pPr>
            <w:r>
              <w:rPr>
                <w:rFonts w:ascii="Times New Roman" w:hAnsi="Times New Roman"/>
                <w:b w:val="0"/>
                <w:i w:val="0"/>
                <w:color w:val="000000"/>
                <w:sz w:val="26"/>
              </w:rPr>
              <w:t>- HS ổn định máy tính, sẵn sàng thực hành.</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vững cách dùng công cụ tìm kiếm trong Windows Explorer và đường dẫn tới tệp.</w:t>
            </w:r>
          </w:p>
          <w:p>
            <w:pPr>
              <w:spacing w:after="60" w:line="276" w:lineRule="auto"/>
            </w:pPr>
          </w:p>
          <w:p>
            <w:pPr>
              <w:spacing w:after="60" w:line="276" w:lineRule="auto"/>
            </w:pPr>
            <w:r>
              <w:rPr>
                <w:rFonts w:ascii="Times New Roman" w:hAnsi="Times New Roman"/>
                <w:b/>
                <w:i/>
                <w:color w:val="000000"/>
                <w:sz w:val="26"/>
              </w:rPr>
              <w:t>Nội dung 1: Sử dụng công cụ tìm kiếm trong Windows (8 phút)</w:t>
            </w:r>
          </w:p>
          <w:p>
            <w:pPr>
              <w:spacing w:after="60" w:line="276" w:lineRule="auto"/>
            </w:pPr>
            <w:r>
              <w:rPr>
                <w:rFonts w:ascii="Times New Roman" w:hAnsi="Times New Roman"/>
                <w:b w:val="0"/>
                <w:i w:val="0"/>
                <w:color w:val="000000"/>
                <w:sz w:val="26"/>
              </w:rPr>
              <w:t>GV: Chiếu hình ảnh ô Search ở góc trên bên phải cửa sổ File Explorer (SGK tr.21).</w:t>
            </w:r>
          </w:p>
          <w:p>
            <w:pPr>
              <w:spacing w:before="80" w:after="80"/>
              <w:jc w:val="center"/>
            </w:pPr>
            <w:r>
              <w:drawing>
                <wp:inline xmlns:a="http://schemas.openxmlformats.org/drawingml/2006/main" xmlns:pic="http://schemas.openxmlformats.org/drawingml/2006/picture">
                  <wp:extent cx="2560320" cy="3595677"/>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3595677"/>
                          </a:xfrm>
                          <a:prstGeom prst="rect"/>
                        </pic:spPr>
                      </pic:pic>
                    </a:graphicData>
                  </a:graphic>
                </wp:inline>
              </w:drawing>
            </w:r>
          </w:p>
          <w:p>
            <w:pPr>
              <w:spacing w:after="60" w:line="276" w:lineRule="auto"/>
            </w:pPr>
            <w:r>
              <w:rPr>
                <w:rFonts w:ascii="Times New Roman" w:hAnsi="Times New Roman"/>
                <w:b w:val="0"/>
                <w:i w:val="0"/>
                <w:color w:val="000000"/>
                <w:sz w:val="26"/>
              </w:rPr>
              <w:t>- Hướng dẫn các bước tìm tệp khi không nhớ tệp ở thư mục nào:</w:t>
            </w:r>
          </w:p>
          <w:p>
            <w:pPr>
              <w:spacing w:after="60" w:line="276" w:lineRule="auto"/>
            </w:pPr>
            <w:r>
              <w:rPr>
                <w:rFonts w:ascii="Times New Roman" w:hAnsi="Times New Roman"/>
                <w:b w:val="0"/>
                <w:i w:val="0"/>
                <w:color w:val="000000"/>
                <w:sz w:val="26"/>
              </w:rPr>
              <w:t xml:space="preserve">  + Bước 1: Mở cửa sổ This PC hoặc ổ đĩa D:.</w:t>
            </w:r>
          </w:p>
          <w:p>
            <w:pPr>
              <w:spacing w:after="60" w:line="276" w:lineRule="auto"/>
            </w:pPr>
            <w:r>
              <w:rPr>
                <w:rFonts w:ascii="Times New Roman" w:hAnsi="Times New Roman"/>
                <w:b w:val="0"/>
                <w:i w:val="0"/>
                <w:color w:val="000000"/>
                <w:sz w:val="26"/>
              </w:rPr>
              <w:t xml:space="preserve">  + Bước 2: Nháy chuột vào ô Search (có biểu tượng kính lúp 🔍).</w:t>
            </w:r>
          </w:p>
          <w:p>
            <w:pPr>
              <w:spacing w:after="60" w:line="276" w:lineRule="auto"/>
            </w:pPr>
            <w:r>
              <w:rPr>
                <w:rFonts w:ascii="Times New Roman" w:hAnsi="Times New Roman"/>
                <w:b w:val="0"/>
                <w:i w:val="0"/>
                <w:color w:val="000000"/>
                <w:sz w:val="26"/>
              </w:rPr>
              <w:t xml:space="preserve">  + Bước 3: Gõ tên tệp hoặc từ khóa (ví dụ: "Bai_tap"), nhấn Enter.</w:t>
            </w:r>
          </w:p>
          <w:p>
            <w:pPr>
              <w:spacing w:after="60" w:line="276" w:lineRule="auto"/>
            </w:pPr>
            <w:r>
              <w:rPr>
                <w:rFonts w:ascii="Times New Roman" w:hAnsi="Times New Roman"/>
                <w:b w:val="0"/>
                <w:i w:val="0"/>
                <w:color w:val="000000"/>
                <w:sz w:val="26"/>
              </w:rPr>
              <w:t xml:space="preserve">  + Bước 4: Máy tính tự động quét và hiển thị tất cả kết quả khớp với từ khóa.</w:t>
            </w:r>
          </w:p>
          <w:p>
            <w:pPr>
              <w:spacing w:after="60" w:line="276" w:lineRule="auto"/>
            </w:pPr>
          </w:p>
          <w:p>
            <w:pPr>
              <w:spacing w:after="60" w:line="276" w:lineRule="auto"/>
            </w:pPr>
            <w:r>
              <w:rPr>
                <w:rFonts w:ascii="Times New Roman" w:hAnsi="Times New Roman"/>
                <w:b/>
                <w:i/>
                <w:color w:val="000000"/>
                <w:sz w:val="26"/>
              </w:rPr>
              <w:t>Nội dung 2: Hiểu về đường dẫn tệp (7 phút)</w:t>
            </w:r>
          </w:p>
          <w:p>
            <w:pPr>
              <w:spacing w:after="60" w:line="276" w:lineRule="auto"/>
            </w:pPr>
            <w:r>
              <w:rPr>
                <w:rFonts w:ascii="Times New Roman" w:hAnsi="Times New Roman"/>
                <w:b w:val="0"/>
                <w:i w:val="0"/>
                <w:color w:val="000000"/>
                <w:sz w:val="26"/>
              </w:rPr>
              <w:t>- GV giải thích thanh địa chỉ: D:\HOC_TAP\TIN_HOC\Bai_tap.docx</w:t>
            </w:r>
          </w:p>
          <w:p>
            <w:pPr>
              <w:spacing w:after="60" w:line="276" w:lineRule="auto"/>
            </w:pPr>
            <w:r>
              <w:rPr>
                <w:rFonts w:ascii="Times New Roman" w:hAnsi="Times New Roman"/>
                <w:b w:val="0"/>
                <w:i w:val="0"/>
                <w:color w:val="000000"/>
                <w:sz w:val="26"/>
              </w:rPr>
              <w:t>- Đường dẫn cho biết tệp Bai_tap.docx nằm trong thư mục TIN_HOC, thuộc thư mục mẹ HOC_TAP trên ổ đĩa D:.</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vững cách dùng công cụ tìm kiếm trong Windows Explorer và đường dẫn tới tệp.</w:t>
            </w:r>
          </w:p>
          <w:p>
            <w:pPr>
              <w:spacing w:after="60" w:line="276" w:lineRule="auto"/>
            </w:pPr>
          </w:p>
          <w:p>
            <w:pPr>
              <w:spacing w:after="60" w:line="276" w:lineRule="auto"/>
            </w:pPr>
            <w:r>
              <w:rPr>
                <w:rFonts w:ascii="Times New Roman" w:hAnsi="Times New Roman"/>
                <w:b w:val="0"/>
                <w:i w:val="0"/>
                <w:color w:val="000000"/>
                <w:sz w:val="26"/>
              </w:rPr>
              <w:t>- HS quan sát vị trí ô Search kính lúp trên góc phải cửa sổ.</w:t>
            </w:r>
          </w:p>
          <w:p>
            <w:pPr>
              <w:spacing w:after="60" w:line="276" w:lineRule="auto"/>
            </w:pPr>
            <w:r>
              <w:rPr>
                <w:rFonts w:ascii="Times New Roman" w:hAnsi="Times New Roman"/>
                <w:b w:val="0"/>
                <w:i w:val="0"/>
                <w:color w:val="000000"/>
                <w:sz w:val="26"/>
              </w:rPr>
              <w:t>- HS hiểu cơ chế tìm kiếm nhanh chóng trong máy tính.</w:t>
            </w:r>
          </w:p>
          <w:p>
            <w:pPr>
              <w:spacing w:after="60" w:line="276" w:lineRule="auto"/>
            </w:pPr>
            <w:r>
              <w:rPr>
                <w:rFonts w:ascii="Times New Roman" w:hAnsi="Times New Roman"/>
                <w:b w:val="0"/>
                <w:i w:val="0"/>
                <w:color w:val="000000"/>
                <w:sz w:val="26"/>
              </w:rPr>
              <w:t>- HS đọc được đường dẫn tệp trên thanh địa chỉ.</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hoàn thành bài thực hành tạo cây thư mục và tìm tệp theo Nhiệm vụ SGK tr.22.</w:t>
            </w:r>
          </w:p>
          <w:p>
            <w:pPr>
              <w:spacing w:after="60" w:line="276" w:lineRule="auto"/>
            </w:pPr>
          </w:p>
          <w:p>
            <w:pPr>
              <w:spacing w:after="60" w:line="276" w:lineRule="auto"/>
            </w:pPr>
            <w:r>
              <w:rPr>
                <w:rFonts w:ascii="Times New Roman" w:hAnsi="Times New Roman"/>
                <w:b w:val="0"/>
                <w:i w:val="0"/>
                <w:color w:val="000000"/>
                <w:sz w:val="26"/>
              </w:rPr>
              <w:t>- HS thao tác độc lập trên máy: tạo thư mục mẹ, thư mục con đúng cấu trúc.</w:t>
            </w:r>
          </w:p>
          <w:p>
            <w:pPr>
              <w:spacing w:after="60" w:line="276" w:lineRule="auto"/>
            </w:pPr>
            <w:r>
              <w:rPr>
                <w:rFonts w:ascii="Times New Roman" w:hAnsi="Times New Roman"/>
                <w:b w:val="0"/>
                <w:i w:val="0"/>
                <w:color w:val="000000"/>
                <w:sz w:val="26"/>
              </w:rPr>
              <w:t>- HS tạo tệp và kiểm tra tính năng tìm kiếm bằng công cụ Search.</w:t>
            </w:r>
          </w:p>
          <w:p>
            <w:pPr>
              <w:spacing w:after="60" w:line="276" w:lineRule="auto"/>
            </w:pPr>
            <w:r>
              <w:rPr>
                <w:rFonts w:ascii="Times New Roman" w:hAnsi="Times New Roman"/>
                <w:b w:val="0"/>
                <w:i w:val="0"/>
                <w:color w:val="000000"/>
                <w:sz w:val="26"/>
              </w:rPr>
              <w:t>- Kết quả tìm kiếm hiển thị chính xác tệp vừa tạo.</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Vận dụng kỹ năng tổ chức dữ liệu vào máy tính cá nhân ở nhà.</w:t>
            </w:r>
          </w:p>
          <w:p>
            <w:pPr>
              <w:spacing w:after="60" w:line="276" w:lineRule="auto"/>
            </w:pPr>
          </w:p>
          <w:p>
            <w:pPr>
              <w:spacing w:after="60" w:line="276" w:lineRule="auto"/>
            </w:pPr>
            <w:r>
              <w:rPr>
                <w:rFonts w:ascii="Times New Roman" w:hAnsi="Times New Roman"/>
                <w:b w:val="0"/>
                <w:i w:val="0"/>
                <w:color w:val="000000"/>
                <w:sz w:val="26"/>
              </w:rPr>
              <w:t>- GV yêu cầu: Em hãy về nhà dọn dẹp màn hình máy tính của gia đình, gom các tệp ảnh vào thư mục HINH_ANH, tài liệu vào TAI_LIEU.</w:t>
            </w:r>
          </w:p>
          <w:p>
            <w:pPr>
              <w:spacing w:after="60" w:line="276" w:lineRule="auto"/>
            </w:pPr>
            <w:r>
              <w:rPr>
                <w:rFonts w:ascii="Times New Roman" w:hAnsi="Times New Roman"/>
                <w:b w:val="0"/>
                <w:i w:val="0"/>
                <w:color w:val="000000"/>
                <w:sz w:val="26"/>
              </w:rPr>
              <w:t>- GV khen ngợi tinh thần thực hành nghiêm túc của cả lớp.</w:t>
            </w:r>
          </w:p>
          <w:p>
            <w:pPr>
              <w:spacing w:after="60" w:line="276" w:lineRule="auto"/>
            </w:pPr>
            <w:r>
              <w:rPr>
                <w:rFonts w:ascii="Times New Roman" w:hAnsi="Times New Roman"/>
                <w:b w:val="0"/>
                <w:i w:val="0"/>
                <w:color w:val="000000"/>
                <w:sz w:val="26"/>
              </w:rPr>
              <w:t>- Hướng dẫn tắt máy, xếp ghế theo quy định phòng máy.</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Vận dụng kỹ năng tổ chức dữ liệu vào máy tính cá nhân ở nhà.</w:t>
            </w:r>
          </w:p>
          <w:p>
            <w:pPr>
              <w:spacing w:after="60" w:line="276" w:lineRule="auto"/>
            </w:pPr>
          </w:p>
          <w:p>
            <w:pPr>
              <w:spacing w:after="60" w:line="276" w:lineRule="auto"/>
            </w:pPr>
            <w:r>
              <w:rPr>
                <w:rFonts w:ascii="Times New Roman" w:hAnsi="Times New Roman"/>
                <w:b w:val="0"/>
                <w:i w:val="0"/>
                <w:color w:val="000000"/>
                <w:sz w:val="26"/>
              </w:rPr>
              <w:t>- HS có ý thức giữ gìn dữ liệu ngăn nắp.</w:t>
            </w:r>
          </w:p>
          <w:p>
            <w:pPr>
              <w:spacing w:after="60" w:line="276" w:lineRule="auto"/>
            </w:pPr>
            <w:r>
              <w:rPr>
                <w:rFonts w:ascii="Times New Roman" w:hAnsi="Times New Roman"/>
                <w:b w:val="0"/>
                <w:i w:val="0"/>
                <w:color w:val="000000"/>
                <w:sz w:val="26"/>
              </w:rPr>
              <w:t>- HS thực hiện tắt máy và rời phòng học trật tự.</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