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Trường Tiểu học và THCS UNIGO</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Họ tên giáo viên: Đậu Đình Nguyên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Tổ Tiểu học</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Ngày soạn: 08/08/2026</w:t>
            </w:r>
          </w:p>
          <w:p>
            <w:pPr>
              <w:spacing w:line="360" w:lineRule="auto" w:after="40"/>
              <w:jc w:val="left"/>
            </w:pPr>
            <w:r>
              <w:rPr>
                <w:rFonts w:ascii="Times New Roman" w:hAnsi="Times New Roman" w:eastAsia="Times New Roman"/>
                <w:b w:val="0"/>
                <w:i w:val="0"/>
                <w:sz w:val="26"/>
              </w:rPr>
              <w:t>Ngày dạy: 13/08/2026</w:t>
            </w:r>
          </w:p>
          <w:p>
            <w:pPr>
              <w:spacing w:line="360" w:lineRule="auto" w:after="40"/>
              <w:jc w:val="left"/>
            </w:pPr>
            <w:r>
              <w:rPr>
                <w:rFonts w:ascii="Times New Roman" w:hAnsi="Times New Roman" w:eastAsia="Times New Roman"/>
                <w:b w:val="0"/>
                <w:i w:val="0"/>
                <w:sz w:val="26"/>
              </w:rPr>
              <w:t>Lớp: TT3</w:t>
            </w:r>
          </w:p>
        </w:tc>
      </w:tr>
    </w:tbl>
    <w:p>
      <w:pPr>
        <w:spacing w:line="360" w:lineRule="auto" w:after="60" w:before="0"/>
        <w:jc w:val="center"/>
      </w:pPr>
      <w:r>
        <w:rPr>
          <w:rFonts w:ascii="Times New Roman" w:hAnsi="Times New Roman" w:eastAsia="Times New Roman"/>
          <w:b/>
          <w:i w:val="0"/>
          <w:sz w:val="28"/>
        </w:rPr>
        <w:t>KẾ HOẠCH DẠY HỌC MÔN TIN HỌC</w:t>
      </w:r>
    </w:p>
    <w:p>
      <w:pPr>
        <w:spacing w:line="360" w:lineRule="auto" w:after="60" w:before="0"/>
        <w:jc w:val="center"/>
      </w:pPr>
      <w:r>
        <w:rPr>
          <w:rFonts w:ascii="Times New Roman" w:hAnsi="Times New Roman" w:eastAsia="Times New Roman"/>
          <w:b/>
          <w:i w:val="0"/>
          <w:sz w:val="26"/>
        </w:rPr>
        <w:t>BÀI: EM LÀM QUEN VỚI THẾ GIỚI CÔNG NGHỆ (Tiết: 1 theo PPCT)</w:t>
      </w:r>
    </w:p>
    <w:p>
      <w:pPr>
        <w:spacing w:line="360" w:lineRule="auto" w:after="60" w:before="0"/>
        <w:jc w:val="both"/>
      </w:pPr>
    </w:p>
    <w:p>
      <w:pPr>
        <w:spacing w:line="360" w:lineRule="auto" w:after="60" w:before="0"/>
        <w:ind w:firstLine="0"/>
        <w:jc w:val="both"/>
      </w:pPr>
      <w:r>
        <w:rPr>
          <w:rFonts w:ascii="Times New Roman" w:hAnsi="Times New Roman" w:eastAsia="Times New Roman"/>
          <w:b/>
          <w:i w:val="0"/>
          <w:sz w:val="26"/>
        </w:rPr>
        <w:t>I. YÊU CẦU CẦN ĐẠT:</w:t>
      </w:r>
    </w:p>
    <w:p>
      <w:pPr>
        <w:spacing w:line="360" w:lineRule="auto" w:after="60" w:before="0"/>
        <w:ind w:firstLine="720"/>
        <w:jc w:val="both"/>
      </w:pPr>
      <w:r>
        <w:rPr>
          <w:rFonts w:ascii="Times New Roman" w:hAnsi="Times New Roman" w:eastAsia="Times New Roman"/>
          <w:b w:val="0"/>
          <w:i w:val="0"/>
          <w:sz w:val="26"/>
        </w:rPr>
        <w:t>- Sau bài học này em sẽ:</w:t>
      </w:r>
    </w:p>
    <w:p>
      <w:pPr>
        <w:spacing w:line="319" w:lineRule="auto" w:after="60" w:before="0"/>
        <w:ind w:firstLine="0" w:left="850"/>
        <w:jc w:val="both"/>
      </w:pPr>
      <w:r>
        <w:rPr>
          <w:rFonts w:ascii="Times New Roman" w:hAnsi="Times New Roman" w:eastAsia="Times New Roman"/>
          <w:b w:val="0"/>
          <w:i w:val="0"/>
          <w:sz w:val="26"/>
        </w:rPr>
        <w:t>+ Nhận biết công nghệ quanh em.</w:t>
      </w:r>
    </w:p>
    <w:p>
      <w:pPr>
        <w:spacing w:line="319" w:lineRule="auto" w:after="60" w:before="0"/>
        <w:ind w:firstLine="0" w:left="850"/>
        <w:jc w:val="both"/>
      </w:pPr>
      <w:r>
        <w:rPr>
          <w:rFonts w:ascii="Times New Roman" w:hAnsi="Times New Roman" w:eastAsia="Times New Roman"/>
          <w:b w:val="0"/>
          <w:i w:val="0"/>
          <w:sz w:val="26"/>
        </w:rPr>
        <w:t>+ Quy tắc lớp học số.</w:t>
      </w:r>
    </w:p>
    <w:p>
      <w:pPr>
        <w:spacing w:line="360" w:lineRule="auto" w:after="60" w:before="0"/>
        <w:ind w:firstLine="720"/>
        <w:jc w:val="both"/>
      </w:pPr>
      <w:r>
        <w:rPr>
          <w:rFonts w:ascii="Times New Roman" w:hAnsi="Times New Roman" w:eastAsia="Times New Roman"/>
          <w:b/>
          <w:i w:val="0"/>
          <w:sz w:val="26"/>
        </w:rPr>
        <w:t>1. Phát triển phẩm chất</w:t>
      </w:r>
    </w:p>
    <w:p>
      <w:pPr>
        <w:spacing w:line="319" w:lineRule="auto" w:after="60" w:before="0"/>
        <w:ind w:firstLine="0" w:left="850"/>
        <w:jc w:val="both"/>
      </w:pPr>
      <w:r>
        <w:rPr>
          <w:rFonts w:ascii="Times New Roman" w:hAnsi="Times New Roman" w:eastAsia="Times New Roman"/>
          <w:b w:val="0"/>
          <w:i w:val="0"/>
          <w:sz w:val="26"/>
        </w:rPr>
        <w:t>- Chăm chỉ: Hăng hái tham gia hoạt động tìm hiểu bài học, kiên trì thực hành theo hướng dẫn.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Trách nhiệm: Giữ gìn cẩn thận thiết bị học tập, thu dọn gọn gàng sau giờ học. (Đạt được thông qua Hoạt động 4)</w:t>
      </w:r>
    </w:p>
    <w:p>
      <w:pPr>
        <w:spacing w:line="319" w:lineRule="auto" w:after="60" w:before="0"/>
        <w:ind w:firstLine="0" w:left="850"/>
        <w:jc w:val="both"/>
      </w:pPr>
      <w:r>
        <w:rPr>
          <w:rFonts w:ascii="Times New Roman" w:hAnsi="Times New Roman" w:eastAsia="Times New Roman"/>
          <w:b w:val="0"/>
          <w:i w:val="0"/>
          <w:sz w:val="26"/>
        </w:rPr>
        <w:t>- Trung thực: Tự giác làm bài, tôn trọng kết quả của bản thân và bạn bè. (Đạt được thông qua Hoạt động 3)</w:t>
      </w:r>
    </w:p>
    <w:p>
      <w:pPr>
        <w:spacing w:line="360" w:lineRule="auto" w:after="60" w:before="0"/>
        <w:ind w:firstLine="720"/>
        <w:jc w:val="both"/>
      </w:pPr>
      <w:r>
        <w:rPr>
          <w:rFonts w:ascii="Times New Roman" w:hAnsi="Times New Roman" w:eastAsia="Times New Roman"/>
          <w:b/>
          <w:i w:val="0"/>
          <w:sz w:val="26"/>
        </w:rPr>
        <w:t>2. Phát triển năng lực</w:t>
      </w:r>
    </w:p>
    <w:p>
      <w:pPr>
        <w:spacing w:line="319" w:lineRule="auto" w:after="60" w:before="0"/>
        <w:ind w:firstLine="709"/>
        <w:jc w:val="both"/>
      </w:pPr>
      <w:r>
        <w:rPr>
          <w:rFonts w:ascii="Times New Roman" w:hAnsi="Times New Roman" w:eastAsia="Times New Roman"/>
          <w:b/>
          <w:i w:val="0"/>
          <w:sz w:val="26"/>
        </w:rPr>
        <w:t>2.1. Năng lực đặc thù (Tin học):</w:t>
      </w:r>
    </w:p>
    <w:p>
      <w:pPr>
        <w:spacing w:line="319" w:lineRule="auto" w:after="60" w:before="0"/>
        <w:ind w:firstLine="0" w:left="850"/>
        <w:jc w:val="both"/>
      </w:pPr>
      <w:r>
        <w:rPr>
          <w:rFonts w:ascii="Times New Roman" w:hAnsi="Times New Roman" w:eastAsia="Times New Roman"/>
          <w:b w:val="0"/>
          <w:i w:val="0"/>
          <w:sz w:val="26"/>
        </w:rPr>
        <w:t>- NLa (Sử dụng và quản lí các phương tiện ICT): Nhận diện đúng các bộ phận thiết bị, phần cứng và quản lý tệp/thư mục an toàn trong bài Em làm quen với thế giới công nghệ. (Đạt được thông qua Hoạt động 2)</w:t>
      </w:r>
    </w:p>
    <w:p>
      <w:pPr>
        <w:spacing w:line="319" w:lineRule="auto" w:after="60" w:before="0"/>
        <w:ind w:firstLine="0" w:left="850"/>
        <w:jc w:val="both"/>
      </w:pPr>
      <w:r>
        <w:rPr>
          <w:rFonts w:ascii="Times New Roman" w:hAnsi="Times New Roman" w:eastAsia="Times New Roman"/>
          <w:b w:val="0"/>
          <w:i w:val="0"/>
          <w:sz w:val="26"/>
        </w:rPr>
        <w:t>- NLd (Ứng dụng ICT trong học và tự học): Tự khám phá và sử dụng các tính năng cơ bản của hệ thống máy tính. (Đạt được thông qua Hoạt động 3)</w:t>
      </w:r>
    </w:p>
    <w:p>
      <w:pPr>
        <w:spacing w:line="319" w:lineRule="auto" w:after="60" w:before="0"/>
        <w:ind w:firstLine="709"/>
        <w:jc w:val="both"/>
      </w:pPr>
      <w:r>
        <w:rPr>
          <w:rFonts w:ascii="Times New Roman" w:hAnsi="Times New Roman" w:eastAsia="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- 5.1.CB1a: Xác định được các vấn đề kỹ thuật đơn giản khi vận hành thiết bị và sử dụng môi trường số. (Nhận biết, kết nối và sử dụng các thành phần phần cứng và thiết bị số). (Đạt được thông qua Hoạt động 2)</w:t>
      </w:r>
    </w:p>
    <w:p>
      <w:pPr>
        <w:spacing w:after="0" w:line="276" w:lineRule="auto"/>
        <w:ind w:left="850" w:firstLine="0"/>
      </w:pPr>
      <w:r>
        <w:rPr>
          <w:rFonts w:ascii="Times New Roman" w:hAnsi="Times New Roman" w:cs="Times New Roman"/>
          <w:sz w:val="26"/>
        </w:rPr>
        <w:t>- 4.1.CB1a: Nhận biết được cách bảo vệ thiết bị và nội dung số một cách đơn giản. (Thực hiện thao tác sử dụng thiết bị đúng quy cách và bảo vệ an toàn cho thiết bị). (Đạt được thông qua Hoạt động 3, Hoạt động 4)</w:t>
      </w:r>
    </w:p>
    <w:p>
      <w:pPr>
        <w:spacing w:line="319" w:lineRule="auto" w:after="60" w:before="0"/>
        <w:ind w:firstLine="709"/>
        <w:jc w:val="both"/>
      </w:pPr>
      <w:r>
        <w:rPr>
          <w:rFonts w:ascii="Times New Roman" w:hAnsi="Times New Roman" w:eastAsia="Times New Roman"/>
          <w:b/>
          <w:i w:val="0"/>
          <w:sz w:val="26"/>
        </w:rPr>
        <w:t>2.3. Năng lực chung:</w:t>
      </w:r>
    </w:p>
    <w:p>
      <w:pPr>
        <w:spacing w:line="319" w:lineRule="auto" w:after="60" w:before="0"/>
        <w:ind w:firstLine="0" w:left="850"/>
        <w:jc w:val="both"/>
      </w:pPr>
      <w:r>
        <w:rPr>
          <w:rFonts w:ascii="Times New Roman" w:hAnsi="Times New Roman" w:eastAsia="Times New Roman"/>
          <w:b w:val="0"/>
          <w:i w:val="0"/>
          <w:sz w:val="26"/>
        </w:rPr>
        <w:t>- Tự chủ và tự học: Chủ động quan sát hướng dẫn và tự thực hiện nhiệm vụ. (Đạt được thông qua Hoạt động 2)</w:t>
      </w:r>
    </w:p>
    <w:p>
      <w:pPr>
        <w:spacing w:line="319" w:lineRule="auto" w:after="60" w:before="0"/>
        <w:ind w:firstLine="0" w:left="850"/>
        <w:jc w:val="both"/>
      </w:pPr>
      <w:r>
        <w:rPr>
          <w:rFonts w:ascii="Times New Roman" w:hAnsi="Times New Roman" w:eastAsia="Times New Roman"/>
          <w:b w:val="0"/>
          <w:i w:val="0"/>
          <w:sz w:val="26"/>
        </w:rPr>
        <w:t>- Giao tiếp và hợp tác: Thảo luận nhóm, chia sẻ và hỗ trợ bạn trong giờ thực hành. (Đạt được thông qua Hoạt động 3)</w:t>
      </w:r>
    </w:p>
    <w:p>
      <w:pPr>
        <w:spacing w:line="360" w:lineRule="auto" w:after="60" w:before="0"/>
        <w:ind w:firstLine="0"/>
        <w:jc w:val="both"/>
      </w:pPr>
      <w:r>
        <w:rPr>
          <w:rFonts w:ascii="Times New Roman" w:hAnsi="Times New Roman" w:eastAsia="Times New Roman"/>
          <w:b/>
          <w:i w:val="0"/>
          <w:sz w:val="26"/>
        </w:rPr>
        <w:t>II. ĐỒ DÙNG DẠY HỌC :</w:t>
      </w:r>
    </w:p>
    <w:p>
      <w:pPr>
        <w:spacing w:line="360" w:lineRule="auto" w:after="60" w:before="0"/>
        <w:ind w:firstLine="720"/>
        <w:jc w:val="both"/>
      </w:pPr>
      <w:r>
        <w:rPr>
          <w:rFonts w:ascii="Times New Roman" w:hAnsi="Times New Roman" w:eastAsia="Times New Roman"/>
          <w:b w:val="0"/>
          <w:i w:val="0"/>
          <w:sz w:val="26"/>
        </w:rPr>
        <w:t>1. Giáo viên: Máy tính kết nối Internet, máy chiếu, bài giảng điện tử, phiếu học tập.</w:t>
      </w:r>
    </w:p>
    <w:p>
      <w:pPr>
        <w:spacing w:line="360" w:lineRule="auto" w:after="60" w:before="0"/>
        <w:ind w:firstLine="720"/>
        <w:jc w:val="both"/>
      </w:pPr>
      <w:r>
        <w:rPr>
          <w:rFonts w:ascii="Times New Roman" w:hAnsi="Times New Roman" w:eastAsia="Times New Roman"/>
          <w:b w:val="0"/>
          <w:i w:val="0"/>
          <w:sz w:val="26"/>
        </w:rPr>
        <w:t>2. Học sinh: Máy tính thực hành, SGK Tin học, vở ghi.</w:t>
      </w:r>
    </w:p>
    <w:p>
      <w:pPr>
        <w:spacing w:line="360" w:lineRule="auto" w:after="60" w:before="0"/>
        <w:ind w:firstLine="0"/>
        <w:jc w:val="both"/>
      </w:pPr>
      <w:r>
        <w:rPr>
          <w:rFonts w:ascii="Times New Roman" w:hAnsi="Times New Roman" w:eastAsia="Times New Roman"/>
          <w:b/>
          <w:i w:val="0"/>
          <w:sz w:val="26"/>
        </w:rPr>
        <w:t>III. PHƯƠNG PHÁP, KĨ THUẬT DẠY HỌC</w:t>
      </w:r>
    </w:p>
    <w:p>
      <w:pPr>
        <w:spacing w:line="360" w:lineRule="auto" w:after="60" w:before="0"/>
        <w:ind w:firstLine="720"/>
        <w:jc w:val="both"/>
      </w:pPr>
      <w:r>
        <w:rPr>
          <w:rFonts w:ascii="Times New Roman" w:hAnsi="Times New Roman" w:eastAsia="Times New Roman"/>
          <w:b w:val="0"/>
          <w:i w:val="0"/>
          <w:sz w:val="26"/>
        </w:rPr>
        <w:t>- Các phương pháp: Vấn đáp, thực hành, hoạt động nhóm, giải quyết vấn đề.</w:t>
      </w:r>
    </w:p>
    <w:p>
      <w:pPr>
        <w:spacing w:line="360" w:lineRule="auto" w:after="60" w:before="0"/>
        <w:ind w:firstLine="720"/>
        <w:jc w:val="both"/>
      </w:pPr>
      <w:r>
        <w:rPr>
          <w:rFonts w:ascii="Times New Roman" w:hAnsi="Times New Roman" w:eastAsia="Times New Roman"/>
          <w:b w:val="0"/>
          <w:i w:val="0"/>
          <w:sz w:val="26"/>
        </w:rPr>
        <w:t>- Kĩ thuật: Đặt câu hỏi, trình bày 1 phút, động não, chia sẻ nhóm đôi.</w:t>
      </w:r>
    </w:p>
    <w:p>
      <w:pPr>
        <w:spacing w:line="360" w:lineRule="auto" w:after="60" w:before="0"/>
        <w:ind w:firstLine="0"/>
        <w:jc w:val="both"/>
      </w:pPr>
      <w:r>
        <w:rPr>
          <w:rFonts w:ascii="Times New Roman" w:hAnsi="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HOẠT ĐỘNG CỦA GV – HS</w:t>
            </w:r>
          </w:p>
        </w:tc>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1. Hoạt động MỞ ĐẦU (5 phút)</w:t>
            </w:r>
          </w:p>
          <w:p>
            <w:pPr>
              <w:spacing w:line="360" w:lineRule="auto" w:after="40"/>
              <w:jc w:val="left"/>
            </w:pPr>
            <w:r>
              <w:rPr>
                <w:rFonts w:ascii="Times New Roman" w:hAnsi="Times New Roman" w:eastAsia="Times New Roman"/>
                <w:b/>
                <w:i w:val="0"/>
                <w:sz w:val="26"/>
              </w:rPr>
              <w:t>*Mục tiêu: Kích hoạt hứng thú, tạo tình huống kết nối vào bài học Em làm quen với thế giới công nghệ.</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Chiếu hình ảnh/video liên quan đến Em làm quen với thế giới công nghệ. Đặt câu hỏi gợi mở.</w:t>
            </w:r>
          </w:p>
          <w:p>
            <w:pPr>
              <w:spacing w:line="360" w:lineRule="auto" w:after="40"/>
              <w:jc w:val="left"/>
            </w:pPr>
            <w:r>
              <w:rPr>
                <w:rFonts w:ascii="Times New Roman" w:hAnsi="Times New Roman" w:eastAsia="Times New Roman"/>
                <w:b w:val="0"/>
                <w:i w:val="0"/>
                <w:sz w:val="26"/>
              </w:rPr>
              <w:t>- GV gọi 2-3 HS trả lời.</w:t>
            </w:r>
          </w:p>
          <w:p>
            <w:pPr>
              <w:spacing w:line="360" w:lineRule="auto" w:after="40"/>
              <w:jc w:val="left"/>
            </w:pPr>
            <w:r>
              <w:rPr>
                <w:rFonts w:ascii="Times New Roman" w:hAnsi="Times New Roman" w:eastAsia="Times New Roman"/>
                <w:b w:val="0"/>
                <w:i w:val="0"/>
                <w:sz w:val="26"/>
              </w:rPr>
              <w:t>- GV nhận xét, dẫn dắt vào bài mới.</w:t>
            </w:r>
          </w:p>
          <w:p>
            <w:pPr>
              <w:spacing w:line="360" w:lineRule="auto" w:after="40"/>
              <w:jc w:val="left"/>
            </w:pPr>
            <w:r>
              <w:rPr>
                <w:rFonts w:ascii="Times New Roman" w:hAnsi="Times New Roman" w:eastAsia="Times New Roman"/>
                <w:b w:val="0"/>
                <w:i w:val="0"/>
                <w:sz w:val="26"/>
              </w:rPr>
              <w:t>HS: Quan sát, suy nghĩ, trả lời câu hỏi.</w:t>
            </w:r>
          </w:p>
          <w:p>
            <w:pPr>
              <w:spacing w:line="360" w:lineRule="auto" w:after="40"/>
              <w:jc w:val="left"/>
            </w:pPr>
            <w:r>
              <w:rPr>
                <w:rFonts w:ascii="Times New Roman" w:hAnsi="Times New Roman" w:eastAsia="Times New Roman"/>
                <w:b w:val="0"/>
                <w:i w:val="0"/>
                <w:sz w:val="26"/>
              </w:rPr>
              <w:t>- Thảo luận nhanh nhóm đôi.</w:t>
            </w:r>
          </w:p>
          <w:p>
            <w:pPr>
              <w:spacing w:line="360" w:lineRule="auto" w:after="40"/>
              <w:jc w:val="left"/>
            </w:pPr>
            <w:r>
              <w:rPr>
                <w:rFonts w:ascii="Times New Roman" w:hAnsi="Times New Roman" w:eastAsia="Times New Roman"/>
                <w:b w:val="0"/>
                <w:i w:val="0"/>
                <w:sz w:val="26"/>
              </w:rPr>
              <w:t>- Mở SGK chuẩn bị bài.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xác định được vấn đề bài học.</w:t>
            </w:r>
          </w:p>
          <w:p>
            <w:pPr>
              <w:spacing w:line="360" w:lineRule="auto" w:after="40"/>
              <w:jc w:val="left"/>
            </w:pPr>
            <w:r>
              <w:rPr>
                <w:rFonts w:ascii="Times New Roman" w:hAnsi="Times New Roman" w:eastAsia="Times New Roman"/>
                <w:b w:val="0"/>
                <w:i w:val="0"/>
                <w:sz w:val="26"/>
              </w:rPr>
              <w:t>HS hứng thú với nội dung mới.</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2. HOẠT ĐỘNG HÌNH THÀNH KIẾN THỨC MỚI (15 phút)</w:t>
            </w:r>
          </w:p>
          <w:p>
            <w:pPr>
              <w:spacing w:line="360" w:lineRule="auto" w:after="40"/>
              <w:jc w:val="left"/>
            </w:pPr>
            <w:r>
              <w:rPr>
                <w:rFonts w:ascii="Times New Roman" w:hAnsi="Times New Roman" w:eastAsia="Times New Roman"/>
                <w:b/>
                <w:i w:val="0"/>
                <w:sz w:val="26"/>
              </w:rPr>
              <w:t>*Mục tiêu: HS nắm được các khái niệm, quy trình và thao tác kỹ thuật của bài Em làm quen với thế giới công nghệ.</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Hướng dẫn HS đọc SGK, trình chiếu thao tác mẫu.</w:t>
            </w:r>
          </w:p>
          <w:p>
            <w:pPr>
              <w:spacing w:line="360" w:lineRule="auto" w:after="40"/>
              <w:jc w:val="left"/>
            </w:pPr>
            <w:r>
              <w:rPr>
                <w:rFonts w:ascii="Times New Roman" w:hAnsi="Times New Roman" w:eastAsia="Times New Roman"/>
                <w:b w:val="0"/>
                <w:i w:val="0"/>
                <w:sz w:val="26"/>
              </w:rPr>
              <w:t>- Nhấn mạnh các lưu ý và lỗi thường gặp.</w:t>
            </w:r>
          </w:p>
          <w:p>
            <w:pPr>
              <w:spacing w:line="360" w:lineRule="auto" w:after="40"/>
              <w:jc w:val="left"/>
            </w:pPr>
            <w:r>
              <w:rPr>
                <w:rFonts w:ascii="Times New Roman" w:hAnsi="Times New Roman" w:eastAsia="Times New Roman"/>
                <w:b w:val="0"/>
                <w:i w:val="0"/>
                <w:sz w:val="26"/>
              </w:rPr>
              <w:t>- Gọi HS lên thực hiện lại thao tác mẫu.</w:t>
            </w:r>
          </w:p>
          <w:p>
            <w:pPr>
              <w:spacing w:line="360" w:lineRule="auto" w:after="40"/>
              <w:jc w:val="left"/>
            </w:pPr>
            <w:r>
              <w:rPr>
                <w:rFonts w:ascii="Times New Roman" w:hAnsi="Times New Roman" w:eastAsia="Times New Roman"/>
                <w:b w:val="0"/>
                <w:i w:val="0"/>
                <w:sz w:val="26"/>
              </w:rPr>
              <w:t>HS: Theo dõi hướng dẫn, ghi chép kiến thức.</w:t>
            </w:r>
          </w:p>
          <w:p>
            <w:pPr>
              <w:spacing w:line="360" w:lineRule="auto" w:after="40"/>
              <w:jc w:val="left"/>
            </w:pPr>
            <w:r>
              <w:rPr>
                <w:rFonts w:ascii="Times New Roman" w:hAnsi="Times New Roman" w:eastAsia="Times New Roman"/>
                <w:b w:val="0"/>
                <w:i w:val="0"/>
                <w:sz w:val="26"/>
              </w:rPr>
              <w:t>- Đặt câu hỏi khi chưa hiểu.</w:t>
            </w:r>
          </w:p>
          <w:p>
            <w:pPr>
              <w:spacing w:line="360" w:lineRule="auto" w:after="40"/>
              <w:jc w:val="left"/>
            </w:pPr>
            <w:r>
              <w:rPr>
                <w:rFonts w:ascii="Times New Roman" w:hAnsi="Times New Roman" w:eastAsia="Times New Roman"/>
                <w:b w:val="0"/>
                <w:i w:val="0"/>
                <w:sz w:val="26"/>
              </w:rPr>
              <w:t>- Thực hiện thao tác mẫu khi được gọi.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ghi nhớ kiến thức chuẩn.</w:t>
            </w:r>
          </w:p>
          <w:p>
            <w:pPr>
              <w:spacing w:line="360" w:lineRule="auto" w:after="40"/>
              <w:jc w:val="left"/>
            </w:pPr>
            <w:r>
              <w:rPr>
                <w:rFonts w:ascii="Times New Roman" w:hAnsi="Times New Roman" w:eastAsia="Times New Roman"/>
                <w:b w:val="0"/>
                <w:i w:val="0"/>
                <w:sz w:val="26"/>
              </w:rPr>
              <w:t>HS nắm được quy trình thao tác.</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3. HĐ LUYỆN TẬP-THỰC HÀNH (10 phút)</w:t>
            </w:r>
          </w:p>
          <w:p>
            <w:pPr>
              <w:spacing w:line="360" w:lineRule="auto" w:after="40"/>
              <w:jc w:val="left"/>
            </w:pPr>
            <w:r>
              <w:rPr>
                <w:rFonts w:ascii="Times New Roman" w:hAnsi="Times New Roman" w:eastAsia="Times New Roman"/>
                <w:b/>
                <w:i w:val="0"/>
                <w:sz w:val="26"/>
              </w:rPr>
              <w:t>*Mục tiêu: HS rèn kỹ năng thực hành trên máy tính.</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Giao bài tập thực hành trên máy tính.</w:t>
            </w:r>
          </w:p>
          <w:p>
            <w:pPr>
              <w:spacing w:line="360" w:lineRule="auto" w:after="40"/>
              <w:jc w:val="left"/>
            </w:pPr>
            <w:r>
              <w:rPr>
                <w:rFonts w:ascii="Times New Roman" w:hAnsi="Times New Roman" w:eastAsia="Times New Roman"/>
                <w:b w:val="0"/>
                <w:i w:val="0"/>
                <w:sz w:val="26"/>
              </w:rPr>
              <w:t>- Quan sát, hỗ trợ HS gặp khó khăn.</w:t>
            </w:r>
          </w:p>
          <w:p>
            <w:pPr>
              <w:spacing w:line="360" w:lineRule="auto" w:after="40"/>
              <w:jc w:val="left"/>
            </w:pPr>
            <w:r>
              <w:rPr>
                <w:rFonts w:ascii="Times New Roman" w:hAnsi="Times New Roman" w:eastAsia="Times New Roman"/>
                <w:b w:val="0"/>
                <w:i w:val="0"/>
                <w:sz w:val="26"/>
              </w:rPr>
              <w:t>- Kiểm tra sản phẩm tại máy.</w:t>
            </w:r>
          </w:p>
          <w:p>
            <w:pPr>
              <w:spacing w:line="360" w:lineRule="auto" w:after="40"/>
              <w:jc w:val="left"/>
            </w:pPr>
            <w:r>
              <w:rPr>
                <w:rFonts w:ascii="Times New Roman" w:hAnsi="Times New Roman" w:eastAsia="Times New Roman"/>
                <w:b w:val="0"/>
                <w:i w:val="0"/>
                <w:sz w:val="26"/>
              </w:rPr>
              <w:t>HS: Thực hành cá nhân trên máy tính.</w:t>
            </w:r>
          </w:p>
          <w:p>
            <w:pPr>
              <w:spacing w:line="360" w:lineRule="auto" w:after="40"/>
              <w:jc w:val="left"/>
            </w:pPr>
            <w:r>
              <w:rPr>
                <w:rFonts w:ascii="Times New Roman" w:hAnsi="Times New Roman" w:eastAsia="Times New Roman"/>
                <w:b w:val="0"/>
                <w:i w:val="0"/>
                <w:sz w:val="26"/>
              </w:rPr>
              <w:t>- Trao đổi nhóm đôi khi gặp khó.</w:t>
            </w:r>
          </w:p>
          <w:p>
            <w:pPr>
              <w:spacing w:line="360" w:lineRule="auto" w:after="40"/>
              <w:jc w:val="left"/>
            </w:pPr>
            <w:r>
              <w:rPr>
                <w:rFonts w:ascii="Times New Roman" w:hAnsi="Times New Roman" w:eastAsia="Times New Roman"/>
                <w:b w:val="0"/>
                <w:i w:val="0"/>
                <w:sz w:val="26"/>
              </w:rPr>
              <w:t>- Đối chiếu kết quả với bạn.</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Sản phẩm thực hành đạt yêu cầu.</w:t>
            </w:r>
          </w:p>
          <w:p>
            <w:pPr>
              <w:spacing w:line="360" w:lineRule="auto" w:after="40"/>
              <w:jc w:val="left"/>
            </w:pPr>
            <w:r>
              <w:rPr>
                <w:rFonts w:ascii="Times New Roman" w:hAnsi="Times New Roman" w:eastAsia="Times New Roman"/>
                <w:b w:val="0"/>
                <w:i w:val="0"/>
                <w:sz w:val="26"/>
              </w:rPr>
              <w:t>HS tự tin thao tác trên máy.</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4. HOẠT ĐỘNG VẬN DỤNG, TRẢI NGHIỆM (5 phút)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Đặt câu hỏi liên hệ thực tế.</w:t>
            </w:r>
          </w:p>
          <w:p>
            <w:pPr>
              <w:spacing w:line="360" w:lineRule="auto" w:after="40"/>
              <w:jc w:val="left"/>
            </w:pPr>
            <w:r>
              <w:rPr>
                <w:rFonts w:ascii="Times New Roman" w:hAnsi="Times New Roman" w:eastAsia="Times New Roman"/>
                <w:b w:val="0"/>
                <w:i w:val="0"/>
                <w:sz w:val="26"/>
              </w:rPr>
              <w:t>- Giao nhiệm vụ về nhà.</w:t>
            </w:r>
          </w:p>
          <w:p>
            <w:pPr>
              <w:spacing w:line="360" w:lineRule="auto" w:after="40"/>
              <w:jc w:val="left"/>
            </w:pPr>
            <w:r>
              <w:rPr>
                <w:rFonts w:ascii="Times New Roman" w:hAnsi="Times New Roman" w:eastAsia="Times New Roman"/>
                <w:b w:val="0"/>
                <w:i w:val="0"/>
                <w:sz w:val="26"/>
              </w:rPr>
              <w:t>- Hướng dẫn tắt máy, xếp gọn phòng học.</w:t>
            </w:r>
          </w:p>
          <w:p>
            <w:pPr>
              <w:spacing w:line="360" w:lineRule="auto" w:after="40"/>
              <w:jc w:val="left"/>
            </w:pPr>
            <w:r>
              <w:rPr>
                <w:rFonts w:ascii="Times New Roman" w:hAnsi="Times New Roman" w:eastAsia="Times New Roman"/>
                <w:b w:val="0"/>
                <w:i w:val="0"/>
                <w:sz w:val="26"/>
              </w:rPr>
              <w:t>HS: Suy nghĩ ý tưởng ứng dụng.</w:t>
            </w:r>
          </w:p>
          <w:p>
            <w:pPr>
              <w:spacing w:line="360" w:lineRule="auto" w:after="40"/>
              <w:jc w:val="left"/>
            </w:pPr>
            <w:r>
              <w:rPr>
                <w:rFonts w:ascii="Times New Roman" w:hAnsi="Times New Roman" w:eastAsia="Times New Roman"/>
                <w:b w:val="0"/>
                <w:i w:val="0"/>
                <w:sz w:val="26"/>
              </w:rPr>
              <w:t>- Ghi nhận nhiệm vụ về nhà.</w:t>
            </w:r>
          </w:p>
          <w:p>
            <w:pPr>
              <w:spacing w:line="360" w:lineRule="auto" w:after="40"/>
              <w:jc w:val="left"/>
            </w:pPr>
            <w:r>
              <w:rPr>
                <w:rFonts w:ascii="Times New Roman" w:hAnsi="Times New Roman" w:eastAsia="Times New Roman"/>
                <w:b w:val="0"/>
                <w:i w:val="0"/>
                <w:sz w:val="26"/>
              </w:rPr>
              <w:t>- Tắt máy an toàn, xếp bàn ghế.</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liên hệ được kiến thức với thực tế.</w:t>
            </w:r>
          </w:p>
          <w:p>
            <w:pPr>
              <w:spacing w:line="360" w:lineRule="auto" w:after="40"/>
              <w:jc w:val="left"/>
            </w:pPr>
            <w:r>
              <w:rPr>
                <w:rFonts w:ascii="Times New Roman" w:hAnsi="Times New Roman" w:eastAsia="Times New Roman"/>
                <w:b w:val="0"/>
                <w:i w:val="0"/>
                <w:sz w:val="26"/>
              </w:rPr>
              <w:t>Phòng máy được thu dọn gọn gàng.</w:t>
            </w:r>
          </w:p>
        </w:tc>
      </w:tr>
    </w:tbl>
    <w:p>
      <w:pPr>
        <w:spacing w:line="360" w:lineRule="auto" w:after="60" w:before="0"/>
        <w:jc w:val="both"/>
      </w:pPr>
    </w:p>
    <w:p>
      <w:pPr>
        <w:spacing w:line="360" w:lineRule="auto" w:after="60" w:before="0"/>
        <w:jc w:val="center"/>
      </w:pPr>
      <w:r>
        <w:rPr>
          <w:rFonts w:ascii="Times New Roman" w:hAnsi="Times New Roman" w:eastAsia="Times New Roman"/>
          <w:b/>
          <w:i w:val="0"/>
          <w:sz w:val="26"/>
        </w:rPr>
        <w:t>V. ĐIỀU CHỈNH - BỔ SUNG SAU TIẾT DẠY :</w:t>
      </w:r>
    </w:p>
    <w:p>
      <w:pPr>
        <w:spacing w:line="360" w:lineRule="auto" w:after="60" w:before="0"/>
        <w:jc w:val="center"/>
      </w:pPr>
      <w:r>
        <w:rPr>
          <w:rFonts w:ascii="Times New Roman" w:hAnsi="Times New Roman" w:eastAsia="Times New Roman"/>
          <w:b/>
          <w:i/>
          <w:sz w:val="26"/>
        </w:rPr>
        <w:t>(GV ghi những nội dung mà mình đã bổ sung ngoài KHBD đã lên...)</w:t>
      </w:r>
    </w:p>
    <w:p>
      <w:pPr>
        <w:spacing w:line="360" w:lineRule="auto" w:after="60" w:before="0"/>
        <w:jc w:val="both"/>
      </w:pPr>
      <w:r>
        <w:rPr>
          <w:rFonts w:ascii="Times New Roman" w:hAnsi="Times New Roman" w:eastAsia="Times New Roman"/>
          <w:b w:val="0"/>
          <w:i w:val="0"/>
          <w:sz w:val="26"/>
        </w:rPr>
        <w:t>.........................................................................................................................</w:t>
      </w:r>
    </w:p>
    <w:p>
      <w:pPr>
        <w:spacing w:line="360"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BGH</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TỔ CM</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NGƯỜI SOẠN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