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B6B2E" w14:textId="77777777" w:rsidR="00DC0E7D"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KHUNG KẾ HOẠCH BÀI DẠY</w:t>
      </w:r>
    </w:p>
    <w:p w14:paraId="5B6BC509" w14:textId="1C8E7610" w:rsidR="00DC0E7D" w:rsidRDefault="00000000">
      <w:pPr>
        <w:spacing w:after="0"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10: Excel 1</w:t>
      </w:r>
      <w:r>
        <w:rPr>
          <w:rFonts w:ascii="Times New Roman" w:eastAsia="Times New Roman" w:hAnsi="Times New Roman" w:cs="Times New Roman"/>
          <w:b/>
          <w:color w:val="000000"/>
          <w:sz w:val="26"/>
          <w:szCs w:val="26"/>
        </w:rPr>
        <w:t>. TÊN BÀI:</w:t>
      </w:r>
      <w:r>
        <w:rPr>
          <w:rFonts w:ascii="Times New Roman" w:eastAsia="Times New Roman" w:hAnsi="Times New Roman" w:cs="Times New Roman"/>
          <w:b/>
          <w:sz w:val="26"/>
          <w:szCs w:val="26"/>
        </w:rPr>
        <w:t xml:space="preserve"> </w:t>
      </w:r>
      <w:r w:rsidR="004E5D3A">
        <w:rPr>
          <w:rFonts w:ascii="Times New Roman" w:eastAsia="Times New Roman" w:hAnsi="Times New Roman" w:cs="Times New Roman"/>
          <w:b/>
          <w:sz w:val="26"/>
          <w:szCs w:val="26"/>
        </w:rPr>
        <w:t xml:space="preserve">Robot </w:t>
      </w:r>
      <w:r w:rsidR="003E3550">
        <w:rPr>
          <w:rFonts w:ascii="Times New Roman" w:eastAsia="Times New Roman" w:hAnsi="Times New Roman" w:cs="Times New Roman"/>
          <w:b/>
          <w:sz w:val="26"/>
          <w:szCs w:val="26"/>
        </w:rPr>
        <w:t>hút bụi</w:t>
      </w:r>
    </w:p>
    <w:p w14:paraId="5072D7E4" w14:textId="77777777" w:rsidR="00DC0E7D" w:rsidRDefault="00000000">
      <w:pPr>
        <w:spacing w:after="0" w:line="312" w:lineRule="auto"/>
        <w:jc w:val="center"/>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Môn học: Robotics </w:t>
      </w:r>
    </w:p>
    <w:p w14:paraId="60D115B3" w14:textId="77777777" w:rsidR="00DC0E7D" w:rsidRDefault="00DC0E7D">
      <w:pPr>
        <w:spacing w:after="0" w:line="312" w:lineRule="auto"/>
        <w:rPr>
          <w:rFonts w:ascii="Times New Roman" w:eastAsia="Times New Roman" w:hAnsi="Times New Roman" w:cs="Times New Roman"/>
          <w:sz w:val="26"/>
          <w:szCs w:val="26"/>
        </w:rPr>
      </w:pPr>
    </w:p>
    <w:p w14:paraId="503A65FE" w14:textId="77777777" w:rsidR="00DC0E7D" w:rsidRDefault="00000000">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MỤC TIÊU</w:t>
      </w:r>
    </w:p>
    <w:p w14:paraId="6B67A5AD" w14:textId="77777777" w:rsidR="00DC0E7D" w:rsidRDefault="00000000">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Về kiến thức</w:t>
      </w:r>
    </w:p>
    <w:p w14:paraId="024BC6FA" w14:textId="4F17791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w:t>
      </w:r>
      <w:r w:rsidR="004E4790">
        <w:rPr>
          <w:rFonts w:ascii="Times New Roman" w:eastAsia="Times New Roman" w:hAnsi="Times New Roman" w:cs="Times New Roman"/>
          <w:sz w:val="26"/>
          <w:szCs w:val="26"/>
        </w:rPr>
        <w:t xml:space="preserve">Nêu được </w:t>
      </w:r>
      <w:r w:rsidR="008563EF">
        <w:rPr>
          <w:rFonts w:ascii="Times New Roman" w:eastAsia="Times New Roman" w:hAnsi="Times New Roman" w:cs="Times New Roman"/>
          <w:sz w:val="26"/>
          <w:szCs w:val="26"/>
        </w:rPr>
        <w:t>cấu tạo</w:t>
      </w:r>
      <w:r w:rsidR="00F30988">
        <w:rPr>
          <w:rFonts w:ascii="Times New Roman" w:eastAsia="Times New Roman" w:hAnsi="Times New Roman" w:cs="Times New Roman"/>
          <w:sz w:val="26"/>
          <w:szCs w:val="26"/>
        </w:rPr>
        <w:t>,</w:t>
      </w:r>
      <w:r w:rsidR="008563EF">
        <w:rPr>
          <w:rFonts w:ascii="Times New Roman" w:eastAsia="Times New Roman" w:hAnsi="Times New Roman" w:cs="Times New Roman"/>
          <w:sz w:val="26"/>
          <w:szCs w:val="26"/>
        </w:rPr>
        <w:t xml:space="preserve"> </w:t>
      </w:r>
      <w:r w:rsidR="004E4790">
        <w:rPr>
          <w:rFonts w:ascii="Times New Roman" w:eastAsia="Times New Roman" w:hAnsi="Times New Roman" w:cs="Times New Roman"/>
          <w:sz w:val="26"/>
          <w:szCs w:val="26"/>
        </w:rPr>
        <w:t xml:space="preserve">chức năng </w:t>
      </w:r>
      <w:r w:rsidR="00F30988">
        <w:rPr>
          <w:rFonts w:ascii="Times New Roman" w:eastAsia="Times New Roman" w:hAnsi="Times New Roman" w:cs="Times New Roman"/>
          <w:sz w:val="26"/>
          <w:szCs w:val="26"/>
        </w:rPr>
        <w:t xml:space="preserve">và những ưu điểm </w:t>
      </w:r>
      <w:r w:rsidR="004E4790">
        <w:rPr>
          <w:rFonts w:ascii="Times New Roman" w:eastAsia="Times New Roman" w:hAnsi="Times New Roman" w:cs="Times New Roman"/>
          <w:sz w:val="26"/>
          <w:szCs w:val="26"/>
        </w:rPr>
        <w:t xml:space="preserve">của </w:t>
      </w:r>
      <w:r w:rsidR="00467DF0">
        <w:rPr>
          <w:rFonts w:ascii="Times New Roman" w:eastAsia="Times New Roman" w:hAnsi="Times New Roman" w:cs="Times New Roman"/>
          <w:sz w:val="26"/>
          <w:szCs w:val="26"/>
        </w:rPr>
        <w:t>máy</w:t>
      </w:r>
      <w:r w:rsidR="004E4790">
        <w:rPr>
          <w:rFonts w:ascii="Times New Roman" w:eastAsia="Times New Roman" w:hAnsi="Times New Roman" w:cs="Times New Roman"/>
          <w:sz w:val="26"/>
          <w:szCs w:val="26"/>
        </w:rPr>
        <w:t xml:space="preserve"> </w:t>
      </w:r>
      <w:r w:rsidR="003E3550">
        <w:rPr>
          <w:rFonts w:ascii="Times New Roman" w:eastAsia="Times New Roman" w:hAnsi="Times New Roman" w:cs="Times New Roman"/>
          <w:sz w:val="26"/>
          <w:szCs w:val="26"/>
        </w:rPr>
        <w:t>hút bụi</w:t>
      </w:r>
      <w:r w:rsidR="004E4790">
        <w:rPr>
          <w:rFonts w:ascii="Times New Roman" w:eastAsia="Times New Roman" w:hAnsi="Times New Roman" w:cs="Times New Roman"/>
          <w:sz w:val="26"/>
          <w:szCs w:val="26"/>
        </w:rPr>
        <w:t>.</w:t>
      </w:r>
    </w:p>
    <w:p w14:paraId="301D124E" w14:textId="0003B7EB"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8563EF">
        <w:rPr>
          <w:rFonts w:ascii="Times New Roman" w:eastAsia="Times New Roman" w:hAnsi="Times New Roman" w:cs="Times New Roman"/>
          <w:sz w:val="26"/>
          <w:szCs w:val="26"/>
        </w:rPr>
        <w:t xml:space="preserve">Nêu được nguyên lý hoạt động của </w:t>
      </w:r>
      <w:r w:rsidR="00467DF0">
        <w:rPr>
          <w:rFonts w:ascii="Times New Roman" w:eastAsia="Times New Roman" w:hAnsi="Times New Roman" w:cs="Times New Roman"/>
          <w:sz w:val="26"/>
          <w:szCs w:val="26"/>
        </w:rPr>
        <w:t>máy</w:t>
      </w:r>
      <w:r w:rsidR="003E3550">
        <w:rPr>
          <w:rFonts w:ascii="Times New Roman" w:eastAsia="Times New Roman" w:hAnsi="Times New Roman" w:cs="Times New Roman"/>
          <w:sz w:val="26"/>
          <w:szCs w:val="26"/>
        </w:rPr>
        <w:t xml:space="preserve"> hút bụi.</w:t>
      </w:r>
    </w:p>
    <w:p w14:paraId="6653F7A1" w14:textId="77777777" w:rsidR="00DC0E7D" w:rsidRDefault="00000000">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Về năng lực</w:t>
      </w:r>
    </w:p>
    <w:p w14:paraId="3E4FBC4C" w14:textId="4CBE315B"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Lắp ráp được robot </w:t>
      </w:r>
      <w:r w:rsidR="003E3550">
        <w:rPr>
          <w:rFonts w:ascii="Times New Roman" w:eastAsia="Times New Roman" w:hAnsi="Times New Roman" w:cs="Times New Roman"/>
          <w:sz w:val="26"/>
          <w:szCs w:val="26"/>
        </w:rPr>
        <w:t>Hút bụi</w:t>
      </w:r>
      <w:r>
        <w:rPr>
          <w:rFonts w:ascii="Times New Roman" w:eastAsia="Times New Roman" w:hAnsi="Times New Roman" w:cs="Times New Roman"/>
          <w:sz w:val="26"/>
          <w:szCs w:val="26"/>
        </w:rPr>
        <w:t xml:space="preserve"> trong Robotics.</w:t>
      </w:r>
    </w:p>
    <w:p w14:paraId="13F77D2A"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i/>
          <w:sz w:val="26"/>
          <w:szCs w:val="26"/>
        </w:rPr>
        <w:t xml:space="preserve"> </w:t>
      </w:r>
      <w:r>
        <w:rPr>
          <w:rFonts w:ascii="Times New Roman" w:eastAsia="Times New Roman" w:hAnsi="Times New Roman" w:cs="Times New Roman"/>
          <w:sz w:val="26"/>
          <w:szCs w:val="26"/>
        </w:rPr>
        <w:t>Năng lực giao tiếp và hợp tác: Trao đổi, thảo luận để thực hiện các nhiệm vụ học tập.</w:t>
      </w:r>
    </w:p>
    <w:p w14:paraId="188967A9"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tạo những đồ vật xung quanh robot. </w:t>
      </w:r>
    </w:p>
    <w:p w14:paraId="6A5A8919" w14:textId="77777777" w:rsidR="00DC0E7D" w:rsidRDefault="00000000">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Về phẩm chất</w:t>
      </w:r>
    </w:p>
    <w:p w14:paraId="2E4A6198" w14:textId="2FB7C194"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Nghiêm túc, tập trung, tích cực chủ động</w:t>
      </w:r>
      <w:r w:rsidR="007115C5">
        <w:rPr>
          <w:rFonts w:ascii="Times New Roman" w:eastAsia="Times New Roman" w:hAnsi="Times New Roman" w:cs="Times New Roman"/>
          <w:sz w:val="26"/>
          <w:szCs w:val="26"/>
        </w:rPr>
        <w:t>.</w:t>
      </w:r>
    </w:p>
    <w:p w14:paraId="768ED211" w14:textId="77777777" w:rsidR="00DC0E7D" w:rsidRDefault="00000000">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II. THIẾT BỊ DẠY HỌC VÀ HỌC LIỆU   </w:t>
      </w:r>
    </w:p>
    <w:p w14:paraId="601DCBD0" w14:textId="1249EFB5" w:rsidR="00DC0E7D" w:rsidRDefault="00000000">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Thiết bị ROBOTIS OLLO Excel </w:t>
      </w:r>
      <w:r w:rsidR="007115C5">
        <w:rPr>
          <w:rFonts w:ascii="Times New Roman" w:eastAsia="Times New Roman" w:hAnsi="Times New Roman" w:cs="Times New Roman"/>
          <w:color w:val="000000"/>
          <w:sz w:val="26"/>
          <w:szCs w:val="26"/>
        </w:rPr>
        <w:t>1.</w:t>
      </w:r>
    </w:p>
    <w:p w14:paraId="7220CB4B" w14:textId="381DE7C4" w:rsidR="00DC0E7D" w:rsidRDefault="00000000">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Slide giảng dạy OLLO Excel 1</w:t>
      </w:r>
      <w:r w:rsidR="007115C5">
        <w:rPr>
          <w:rFonts w:ascii="Times New Roman" w:eastAsia="Times New Roman" w:hAnsi="Times New Roman" w:cs="Times New Roman"/>
          <w:color w:val="000000"/>
          <w:sz w:val="26"/>
          <w:szCs w:val="26"/>
        </w:rPr>
        <w:t xml:space="preserve"> – 10.</w:t>
      </w:r>
      <w:r>
        <w:rPr>
          <w:rFonts w:ascii="Times New Roman" w:eastAsia="Times New Roman" w:hAnsi="Times New Roman" w:cs="Times New Roman"/>
          <w:color w:val="000000"/>
          <w:sz w:val="26"/>
          <w:szCs w:val="26"/>
        </w:rPr>
        <w:t xml:space="preserve">       </w:t>
      </w:r>
    </w:p>
    <w:p w14:paraId="6F23E930" w14:textId="6E510EC3" w:rsidR="00DC0E7D" w:rsidRDefault="00000000">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Bài giảng, sách hướng dẫn lắp ráp</w:t>
      </w:r>
      <w:r w:rsidR="007115C5">
        <w:rPr>
          <w:rFonts w:ascii="Times New Roman" w:eastAsia="Times New Roman" w:hAnsi="Times New Roman" w:cs="Times New Roman"/>
          <w:color w:val="000000"/>
          <w:sz w:val="26"/>
          <w:szCs w:val="26"/>
        </w:rPr>
        <w:t>.</w:t>
      </w:r>
    </w:p>
    <w:p w14:paraId="4FB5DAD6" w14:textId="77777777" w:rsidR="00DC0E7D" w:rsidRDefault="00000000">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TIẾN TRÌNH DẠY HỌC</w:t>
      </w:r>
    </w:p>
    <w:p w14:paraId="0E991C16" w14:textId="77777777" w:rsidR="00DC0E7D" w:rsidRDefault="00000000">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Khởi động (Let’s think)</w:t>
      </w:r>
    </w:p>
    <w:p w14:paraId="22D73164" w14:textId="36B03066"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Tạo hứng thú học tập cho HS</w:t>
      </w:r>
      <w:r w:rsidR="007115C5">
        <w:rPr>
          <w:rFonts w:ascii="Times New Roman" w:eastAsia="Times New Roman" w:hAnsi="Times New Roman" w:cs="Times New Roman"/>
          <w:sz w:val="26"/>
          <w:szCs w:val="26"/>
        </w:rPr>
        <w:t>.</w:t>
      </w:r>
    </w:p>
    <w:p w14:paraId="348E820D" w14:textId="75138FB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Quan sát hình ảnh và trả lời câu hỏi</w:t>
      </w:r>
      <w:r w:rsidR="007115C5">
        <w:rPr>
          <w:rFonts w:ascii="Times New Roman" w:eastAsia="Times New Roman" w:hAnsi="Times New Roman" w:cs="Times New Roman"/>
          <w:sz w:val="26"/>
          <w:szCs w:val="26"/>
        </w:rPr>
        <w:t xml:space="preserve">: Kể tên các </w:t>
      </w:r>
      <w:r w:rsidR="00EC74F0">
        <w:rPr>
          <w:rFonts w:ascii="Times New Roman" w:eastAsia="Times New Roman" w:hAnsi="Times New Roman" w:cs="Times New Roman"/>
          <w:sz w:val="26"/>
          <w:szCs w:val="26"/>
        </w:rPr>
        <w:t>dụng cụ</w:t>
      </w:r>
      <w:r w:rsidR="007115C5">
        <w:rPr>
          <w:rFonts w:ascii="Times New Roman" w:eastAsia="Times New Roman" w:hAnsi="Times New Roman" w:cs="Times New Roman"/>
          <w:sz w:val="26"/>
          <w:szCs w:val="26"/>
        </w:rPr>
        <w:t xml:space="preserve"> vệ sinh và nêu chức năng của chúng?</w:t>
      </w:r>
    </w:p>
    <w:p w14:paraId="664DD1BF" w14:textId="404DEF2B" w:rsidR="007115C5" w:rsidRDefault="007115C5" w:rsidP="00F86664">
      <w:pPr>
        <w:spacing w:after="0" w:line="312" w:lineRule="auto"/>
        <w:jc w:val="center"/>
        <w:rPr>
          <w:rFonts w:ascii="Times New Roman" w:eastAsia="Times New Roman" w:hAnsi="Times New Roman" w:cs="Times New Roman"/>
          <w:sz w:val="26"/>
          <w:szCs w:val="26"/>
        </w:rPr>
      </w:pPr>
      <w:r>
        <w:rPr>
          <w:noProof/>
        </w:rPr>
        <w:drawing>
          <wp:inline distT="0" distB="0" distL="0" distR="0" wp14:anchorId="2150A869" wp14:editId="163ED161">
            <wp:extent cx="2618677" cy="2530444"/>
            <wp:effectExtent l="0" t="0" r="0" b="3810"/>
            <wp:docPr id="159" name="image1.png" descr="Sung. Tên ảnh gốc: CLP00001b381578.bmp Kích thước ảnh gốc: rộng 620 pixel x cao 590 pixel"/>
            <wp:cNvGraphicFramePr/>
            <a:graphic xmlns:a="http://schemas.openxmlformats.org/drawingml/2006/main">
              <a:graphicData uri="http://schemas.openxmlformats.org/drawingml/2006/picture">
                <pic:pic xmlns:pic="http://schemas.openxmlformats.org/drawingml/2006/picture">
                  <pic:nvPicPr>
                    <pic:cNvPr id="0" name="image1.png" descr="Sung. Tên ảnh gốc: CLP00001b381578.bmp Kích thước ảnh gốc: rộng 620 pixel x cao 590 pixel"/>
                    <pic:cNvPicPr preferRelativeResize="0"/>
                  </pic:nvPicPr>
                  <pic:blipFill>
                    <a:blip r:embed="rId6"/>
                    <a:srcRect/>
                    <a:stretch>
                      <a:fillRect/>
                    </a:stretch>
                  </pic:blipFill>
                  <pic:spPr>
                    <a:xfrm>
                      <a:off x="0" y="0"/>
                      <a:ext cx="2629467" cy="2540870"/>
                    </a:xfrm>
                    <a:prstGeom prst="rect">
                      <a:avLst/>
                    </a:prstGeom>
                    <a:ln/>
                  </pic:spPr>
                </pic:pic>
              </a:graphicData>
            </a:graphic>
          </wp:inline>
        </w:drawing>
      </w:r>
    </w:p>
    <w:p w14:paraId="16CB94F7" w14:textId="02F344EB"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Câu trả lời của HS.</w:t>
      </w:r>
    </w:p>
    <w:p w14:paraId="1B1E89D2" w14:textId="236715FA"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Chổi: Dụng cụ quét và thu gom rác</w:t>
      </w:r>
      <w:r w:rsidR="00EC74F0">
        <w:rPr>
          <w:rFonts w:ascii="Times New Roman" w:eastAsia="Times New Roman" w:hAnsi="Times New Roman" w:cs="Times New Roman"/>
          <w:sz w:val="26"/>
          <w:szCs w:val="26"/>
        </w:rPr>
        <w:t>.</w:t>
      </w:r>
    </w:p>
    <w:p w14:paraId="7D99F8B4" w14:textId="37360FC5"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C74F0">
        <w:rPr>
          <w:rFonts w:ascii="Times New Roman" w:eastAsia="Times New Roman" w:hAnsi="Times New Roman" w:cs="Times New Roman"/>
          <w:sz w:val="26"/>
          <w:szCs w:val="26"/>
        </w:rPr>
        <w:t>Hốt rác: Dụng cụ dùng để đựng rác sau khi quét dọn.</w:t>
      </w:r>
    </w:p>
    <w:p w14:paraId="16E7132B" w14:textId="78D60A9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C74F0">
        <w:rPr>
          <w:rFonts w:ascii="Times New Roman" w:eastAsia="Times New Roman" w:hAnsi="Times New Roman" w:cs="Times New Roman"/>
          <w:sz w:val="26"/>
          <w:szCs w:val="26"/>
        </w:rPr>
        <w:t>Bình xịt khử</w:t>
      </w:r>
      <w:r>
        <w:rPr>
          <w:rFonts w:ascii="Times New Roman" w:eastAsia="Times New Roman" w:hAnsi="Times New Roman" w:cs="Times New Roman"/>
          <w:sz w:val="26"/>
          <w:szCs w:val="26"/>
        </w:rPr>
        <w:t xml:space="preserve"> trùng: </w:t>
      </w:r>
      <w:r w:rsidR="00EC74F0">
        <w:rPr>
          <w:rFonts w:ascii="Times New Roman" w:eastAsia="Times New Roman" w:hAnsi="Times New Roman" w:cs="Times New Roman"/>
          <w:sz w:val="26"/>
          <w:szCs w:val="26"/>
        </w:rPr>
        <w:t>Bình đựng h</w:t>
      </w:r>
      <w:r>
        <w:rPr>
          <w:rFonts w:ascii="Times New Roman" w:eastAsia="Times New Roman" w:hAnsi="Times New Roman" w:cs="Times New Roman"/>
          <w:sz w:val="26"/>
          <w:szCs w:val="26"/>
        </w:rPr>
        <w:t xml:space="preserve">óa chất được sử dụng để ngăn ngừa hoặc loại bỏ sự phát triển của vi </w:t>
      </w:r>
      <w:r w:rsidR="00EC74F0">
        <w:rPr>
          <w:rFonts w:ascii="Times New Roman" w:eastAsia="Times New Roman" w:hAnsi="Times New Roman" w:cs="Times New Roman"/>
          <w:sz w:val="26"/>
          <w:szCs w:val="26"/>
        </w:rPr>
        <w:t>khuẩn</w:t>
      </w:r>
      <w:r>
        <w:rPr>
          <w:rFonts w:ascii="Times New Roman" w:eastAsia="Times New Roman" w:hAnsi="Times New Roman" w:cs="Times New Roman"/>
          <w:sz w:val="26"/>
          <w:szCs w:val="26"/>
        </w:rPr>
        <w:t xml:space="preserve"> trên sàn nhà hoặc đồ nội thất</w:t>
      </w:r>
      <w:r w:rsidR="00EC74F0">
        <w:rPr>
          <w:rFonts w:ascii="Times New Roman" w:eastAsia="Times New Roman" w:hAnsi="Times New Roman" w:cs="Times New Roman"/>
          <w:sz w:val="26"/>
          <w:szCs w:val="26"/>
        </w:rPr>
        <w:t>.</w:t>
      </w:r>
    </w:p>
    <w:p w14:paraId="1E0E3456" w14:textId="1390C7D2" w:rsidR="00EC74F0" w:rsidRDefault="00EC74F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Thùng rác: Dụng cụ dung để đựng rác.</w:t>
      </w:r>
    </w:p>
    <w:p w14:paraId="3FDBDE23" w14:textId="29C1644E" w:rsidR="00EC74F0" w:rsidRDefault="00EC74F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Gang tay: Dụng cụ dung để bảo vệ tay khi tiếp xúc với các hóa chất độc hại.</w:t>
      </w:r>
    </w:p>
    <w:p w14:paraId="39D7232D" w14:textId="0425B96E"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Máy hút bụi</w:t>
      </w:r>
      <w:r w:rsidR="00EC74F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EC74F0">
        <w:rPr>
          <w:rFonts w:ascii="Times New Roman" w:eastAsia="Times New Roman" w:hAnsi="Times New Roman" w:cs="Times New Roman"/>
          <w:sz w:val="26"/>
          <w:szCs w:val="26"/>
        </w:rPr>
        <w:t>M</w:t>
      </w:r>
      <w:r>
        <w:rPr>
          <w:rFonts w:ascii="Times New Roman" w:eastAsia="Times New Roman" w:hAnsi="Times New Roman" w:cs="Times New Roman"/>
          <w:sz w:val="26"/>
          <w:szCs w:val="26"/>
        </w:rPr>
        <w:t xml:space="preserve">áy làm sạch kết hợp các chức năng của chổi và </w:t>
      </w:r>
      <w:r w:rsidR="00EC74F0">
        <w:rPr>
          <w:rFonts w:ascii="Times New Roman" w:eastAsia="Times New Roman" w:hAnsi="Times New Roman" w:cs="Times New Roman"/>
          <w:sz w:val="26"/>
          <w:szCs w:val="26"/>
        </w:rPr>
        <w:t>hốt rác.</w:t>
      </w:r>
    </w:p>
    <w:p w14:paraId="0D6D44ED"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14:paraId="33F9E7D4" w14:textId="58DC9355"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cho học sinh quan sát </w:t>
      </w:r>
      <w:r w:rsidR="00F220C8">
        <w:rPr>
          <w:rFonts w:ascii="Times New Roman" w:eastAsia="Times New Roman" w:hAnsi="Times New Roman" w:cs="Times New Roman"/>
          <w:sz w:val="26"/>
          <w:szCs w:val="26"/>
        </w:rPr>
        <w:t>hình ảnh và đặt câu hỏi.</w:t>
      </w:r>
    </w:p>
    <w:p w14:paraId="0B54432C" w14:textId="7B179A75" w:rsidR="00F220C8" w:rsidRDefault="00F220C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quan sát hình ảnh và trả lời câu hỏi.</w:t>
      </w:r>
    </w:p>
    <w:p w14:paraId="153F7E8B" w14:textId="1DD2F000" w:rsidR="00DC0E7D" w:rsidRDefault="00F220C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lắng nghe và nhận xét.</w:t>
      </w:r>
    </w:p>
    <w:p w14:paraId="6DF211FB" w14:textId="77777777" w:rsidR="00DC0E7D" w:rsidRDefault="00000000">
      <w:pPr>
        <w:spacing w:after="0" w:line="312" w:lineRule="auto"/>
        <w:jc w:val="both"/>
      </w:pPr>
      <w:r>
        <w:rPr>
          <w:rFonts w:ascii="Times New Roman" w:eastAsia="Times New Roman" w:hAnsi="Times New Roman" w:cs="Times New Roman"/>
          <w:b/>
          <w:i/>
          <w:sz w:val="26"/>
          <w:szCs w:val="26"/>
        </w:rPr>
        <w:t>2.</w:t>
      </w:r>
      <w:r>
        <w:rPr>
          <w:rFonts w:ascii="Times New Roman" w:eastAsia="Times New Roman" w:hAnsi="Times New Roman" w:cs="Times New Roman"/>
          <w:i/>
          <w:sz w:val="26"/>
          <w:szCs w:val="26"/>
        </w:rPr>
        <w:t xml:space="preserve"> </w:t>
      </w:r>
      <w:r>
        <w:rPr>
          <w:rFonts w:ascii="Times New Roman" w:eastAsia="Times New Roman" w:hAnsi="Times New Roman" w:cs="Times New Roman"/>
          <w:b/>
          <w:i/>
          <w:sz w:val="26"/>
          <w:szCs w:val="26"/>
        </w:rPr>
        <w:t>Kiến thức (Let’s learn)</w:t>
      </w:r>
    </w:p>
    <w:p w14:paraId="7AA8B3AE"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w:t>
      </w:r>
    </w:p>
    <w:p w14:paraId="0029182E" w14:textId="31D9E32A" w:rsidR="00F220C8" w:rsidRDefault="00F220C8" w:rsidP="00F220C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Nêu được </w:t>
      </w:r>
      <w:r w:rsidR="00DC2A10">
        <w:rPr>
          <w:rFonts w:ascii="Times New Roman" w:eastAsia="Times New Roman" w:hAnsi="Times New Roman" w:cs="Times New Roman"/>
          <w:sz w:val="26"/>
          <w:szCs w:val="26"/>
        </w:rPr>
        <w:t xml:space="preserve">cấu tạo, </w:t>
      </w:r>
      <w:r>
        <w:rPr>
          <w:rFonts w:ascii="Times New Roman" w:eastAsia="Times New Roman" w:hAnsi="Times New Roman" w:cs="Times New Roman"/>
          <w:sz w:val="26"/>
          <w:szCs w:val="26"/>
        </w:rPr>
        <w:t xml:space="preserve">chức năng </w:t>
      </w:r>
      <w:r w:rsidR="003D2D04">
        <w:rPr>
          <w:rFonts w:ascii="Times New Roman" w:eastAsia="Times New Roman" w:hAnsi="Times New Roman" w:cs="Times New Roman"/>
          <w:sz w:val="26"/>
          <w:szCs w:val="26"/>
        </w:rPr>
        <w:t xml:space="preserve">và ưu điểm </w:t>
      </w:r>
      <w:r>
        <w:rPr>
          <w:rFonts w:ascii="Times New Roman" w:eastAsia="Times New Roman" w:hAnsi="Times New Roman" w:cs="Times New Roman"/>
          <w:sz w:val="26"/>
          <w:szCs w:val="26"/>
        </w:rPr>
        <w:t xml:space="preserve">của </w:t>
      </w:r>
      <w:r w:rsidR="00467DF0">
        <w:rPr>
          <w:rFonts w:ascii="Times New Roman" w:eastAsia="Times New Roman" w:hAnsi="Times New Roman" w:cs="Times New Roman"/>
          <w:sz w:val="26"/>
          <w:szCs w:val="26"/>
        </w:rPr>
        <w:t>máy</w:t>
      </w:r>
      <w:r>
        <w:rPr>
          <w:rFonts w:ascii="Times New Roman" w:eastAsia="Times New Roman" w:hAnsi="Times New Roman" w:cs="Times New Roman"/>
          <w:sz w:val="26"/>
          <w:szCs w:val="26"/>
        </w:rPr>
        <w:t xml:space="preserve"> hút bụi.</w:t>
      </w:r>
    </w:p>
    <w:p w14:paraId="350210D3" w14:textId="7D71ABA7" w:rsidR="00DC0E7D" w:rsidRDefault="00F220C8">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Nêu được nguyên lý hoạt động của </w:t>
      </w:r>
      <w:r w:rsidR="00467DF0">
        <w:rPr>
          <w:rFonts w:ascii="Times New Roman" w:eastAsia="Times New Roman" w:hAnsi="Times New Roman" w:cs="Times New Roman"/>
          <w:sz w:val="26"/>
          <w:szCs w:val="26"/>
        </w:rPr>
        <w:t>máy</w:t>
      </w:r>
      <w:r>
        <w:rPr>
          <w:rFonts w:ascii="Times New Roman" w:eastAsia="Times New Roman" w:hAnsi="Times New Roman" w:cs="Times New Roman"/>
          <w:sz w:val="26"/>
          <w:szCs w:val="26"/>
        </w:rPr>
        <w:t xml:space="preserve"> hút bụi.</w:t>
      </w:r>
    </w:p>
    <w:p w14:paraId="2B4C36CF" w14:textId="29309387" w:rsidR="00DC0E7D" w:rsidRDefault="00000000">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Nội dung: </w:t>
      </w:r>
      <w:r w:rsidR="00F7555F" w:rsidRPr="00F7555F">
        <w:rPr>
          <w:rFonts w:ascii="Times New Roman" w:eastAsia="Times New Roman" w:hAnsi="Times New Roman" w:cs="Times New Roman"/>
          <w:bCs/>
          <w:sz w:val="26"/>
          <w:szCs w:val="26"/>
        </w:rPr>
        <w:t>GV cho HS quan sát video và chia sẻ những hiểu biết của bản thân.</w:t>
      </w:r>
    </w:p>
    <w:p w14:paraId="0956DF9C" w14:textId="0CD313BE" w:rsidR="00DC0E7D" w:rsidRDefault="00000000">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Sản phẩm hoạt động:</w:t>
      </w:r>
      <w:r w:rsidR="00F7555F">
        <w:rPr>
          <w:rFonts w:ascii="Times New Roman" w:eastAsia="Times New Roman" w:hAnsi="Times New Roman" w:cs="Times New Roman"/>
          <w:b/>
          <w:sz w:val="26"/>
          <w:szCs w:val="26"/>
        </w:rPr>
        <w:t xml:space="preserve"> </w:t>
      </w:r>
      <w:r w:rsidR="00F7555F" w:rsidRPr="00F7555F">
        <w:rPr>
          <w:rFonts w:ascii="Times New Roman" w:eastAsia="Times New Roman" w:hAnsi="Times New Roman" w:cs="Times New Roman"/>
          <w:bCs/>
          <w:sz w:val="26"/>
          <w:szCs w:val="26"/>
        </w:rPr>
        <w:t>Câu trả lời của HS</w:t>
      </w:r>
      <w:r w:rsidR="00467DF0">
        <w:rPr>
          <w:rFonts w:ascii="Times New Roman" w:eastAsia="Times New Roman" w:hAnsi="Times New Roman" w:cs="Times New Roman"/>
          <w:bCs/>
          <w:sz w:val="26"/>
          <w:szCs w:val="26"/>
        </w:rPr>
        <w:t>.</w:t>
      </w:r>
    </w:p>
    <w:p w14:paraId="3FE2B0B6" w14:textId="4F0DAA27" w:rsidR="00467DF0" w:rsidRDefault="00467DF0">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Chức năng của máy hút bụi: </w:t>
      </w:r>
      <w:r w:rsidR="00F30988">
        <w:rPr>
          <w:rFonts w:ascii="Times New Roman" w:eastAsia="Times New Roman" w:hAnsi="Times New Roman" w:cs="Times New Roman"/>
          <w:bCs/>
          <w:sz w:val="26"/>
          <w:szCs w:val="26"/>
        </w:rPr>
        <w:t>Hút bui, lau sàn</w:t>
      </w:r>
      <w:r w:rsidR="00E9015C">
        <w:rPr>
          <w:rFonts w:ascii="Times New Roman" w:eastAsia="Times New Roman" w:hAnsi="Times New Roman" w:cs="Times New Roman"/>
          <w:bCs/>
          <w:sz w:val="26"/>
          <w:szCs w:val="26"/>
        </w:rPr>
        <w:t>.</w:t>
      </w:r>
    </w:p>
    <w:p w14:paraId="387CEB76" w14:textId="349B06EB" w:rsidR="00E9015C" w:rsidRDefault="00E9015C">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Ưu điểm của máy hút bụi:</w:t>
      </w:r>
    </w:p>
    <w:p w14:paraId="46AB064F" w14:textId="274B0727" w:rsidR="00E9015C" w:rsidRPr="00E9015C" w:rsidRDefault="00E9015C" w:rsidP="00E9015C">
      <w:pPr>
        <w:pStyle w:val="ListParagraph"/>
        <w:numPr>
          <w:ilvl w:val="0"/>
          <w:numId w:val="1"/>
        </w:numPr>
        <w:spacing w:after="0" w:line="312" w:lineRule="auto"/>
        <w:jc w:val="both"/>
        <w:rPr>
          <w:rFonts w:ascii="Times New Roman" w:eastAsia="Times New Roman" w:hAnsi="Times New Roman" w:cs="Times New Roman"/>
          <w:sz w:val="26"/>
          <w:szCs w:val="26"/>
        </w:rPr>
      </w:pPr>
      <w:r w:rsidRPr="00E9015C">
        <w:rPr>
          <w:rFonts w:ascii="Times New Roman" w:eastAsia="Times New Roman" w:hAnsi="Times New Roman" w:cs="Times New Roman"/>
          <w:sz w:val="26"/>
          <w:szCs w:val="26"/>
        </w:rPr>
        <w:t>Máy hút bụi tự di chuyển xung quanh theo cách cài đặt và làm sạch bụi bẩn</w:t>
      </w:r>
      <w:r>
        <w:rPr>
          <w:rFonts w:ascii="Times New Roman" w:eastAsia="Times New Roman" w:hAnsi="Times New Roman" w:cs="Times New Roman"/>
          <w:sz w:val="26"/>
          <w:szCs w:val="26"/>
        </w:rPr>
        <w:t>.</w:t>
      </w:r>
    </w:p>
    <w:p w14:paraId="2A1DE1FD" w14:textId="045E2F13" w:rsidR="00E9015C" w:rsidRPr="00E9015C" w:rsidRDefault="00E9015C" w:rsidP="00E9015C">
      <w:pPr>
        <w:pStyle w:val="ListParagraph"/>
        <w:numPr>
          <w:ilvl w:val="0"/>
          <w:numId w:val="1"/>
        </w:numPr>
        <w:spacing w:after="0" w:line="312" w:lineRule="auto"/>
        <w:jc w:val="both"/>
        <w:rPr>
          <w:rFonts w:ascii="Times New Roman" w:eastAsia="Times New Roman" w:hAnsi="Times New Roman" w:cs="Times New Roman"/>
          <w:sz w:val="26"/>
          <w:szCs w:val="26"/>
        </w:rPr>
      </w:pPr>
      <w:r w:rsidRPr="00E9015C">
        <w:rPr>
          <w:rFonts w:ascii="Times New Roman" w:eastAsia="Times New Roman" w:hAnsi="Times New Roman" w:cs="Times New Roman"/>
          <w:sz w:val="26"/>
          <w:szCs w:val="26"/>
        </w:rPr>
        <w:t>Khi dọn dẹp xong có thể trở về vị trí bắt đầu và tự sạc</w:t>
      </w:r>
      <w:r>
        <w:rPr>
          <w:rFonts w:ascii="Times New Roman" w:eastAsia="Times New Roman" w:hAnsi="Times New Roman" w:cs="Times New Roman"/>
          <w:sz w:val="26"/>
          <w:szCs w:val="26"/>
        </w:rPr>
        <w:t>.</w:t>
      </w:r>
    </w:p>
    <w:p w14:paraId="57735FDB" w14:textId="078F00B7" w:rsidR="00E9015C" w:rsidRDefault="00E9015C" w:rsidP="00E9015C">
      <w:pPr>
        <w:pStyle w:val="ListParagraph"/>
        <w:numPr>
          <w:ilvl w:val="0"/>
          <w:numId w:val="1"/>
        </w:numPr>
        <w:spacing w:after="0" w:line="312" w:lineRule="auto"/>
        <w:jc w:val="both"/>
        <w:rPr>
          <w:rFonts w:ascii="Times New Roman" w:eastAsia="Times New Roman" w:hAnsi="Times New Roman" w:cs="Times New Roman"/>
          <w:sz w:val="26"/>
          <w:szCs w:val="26"/>
        </w:rPr>
      </w:pPr>
      <w:r w:rsidRPr="00E9015C">
        <w:rPr>
          <w:rFonts w:ascii="Times New Roman" w:eastAsia="Times New Roman" w:hAnsi="Times New Roman" w:cs="Times New Roman"/>
          <w:sz w:val="26"/>
          <w:szCs w:val="26"/>
        </w:rPr>
        <w:t>Tự xác định và tránh các chướng ngại vật trong khu vực dọn dẹp</w:t>
      </w:r>
      <w:r>
        <w:rPr>
          <w:rFonts w:ascii="Times New Roman" w:eastAsia="Times New Roman" w:hAnsi="Times New Roman" w:cs="Times New Roman"/>
          <w:sz w:val="26"/>
          <w:szCs w:val="26"/>
        </w:rPr>
        <w:t>.</w:t>
      </w:r>
    </w:p>
    <w:p w14:paraId="70FEBC27" w14:textId="716EC91F" w:rsidR="00E9015C" w:rsidRDefault="00E9015C" w:rsidP="00E9015C">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suất làm việc cao, phù hợp với những địa điểm rộng như bệnh viện, trường học, sân bay, siêu </w:t>
      </w:r>
      <w:r w:rsidR="00DC2A10">
        <w:rPr>
          <w:rFonts w:ascii="Times New Roman" w:eastAsia="Times New Roman" w:hAnsi="Times New Roman" w:cs="Times New Roman"/>
          <w:sz w:val="26"/>
          <w:szCs w:val="26"/>
        </w:rPr>
        <w:t>thị, …</w:t>
      </w:r>
    </w:p>
    <w:p w14:paraId="15C0037A" w14:textId="776E0054" w:rsidR="00467DF0" w:rsidRDefault="009B5801">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Nguyên lý hoạt động: Giống cơ chế khi chúng ta hút nước bằng ống hút. Khi không khí trong ống hút bị rút hết, nếu chúng ta tiếp tục hút thì nước trong cốc sẽ bị hút vào ống hút, chiếm phần không gian rỗng.</w:t>
      </w:r>
    </w:p>
    <w:p w14:paraId="2303A7C7" w14:textId="27F20ACC" w:rsidR="00F86664" w:rsidRDefault="00F01AC4" w:rsidP="00F01AC4">
      <w:pPr>
        <w:spacing w:after="0" w:line="312" w:lineRule="auto"/>
        <w:jc w:val="center"/>
        <w:rPr>
          <w:rFonts w:ascii="Times New Roman" w:eastAsia="Times New Roman" w:hAnsi="Times New Roman" w:cs="Times New Roman"/>
          <w:bCs/>
          <w:sz w:val="26"/>
          <w:szCs w:val="26"/>
        </w:rPr>
      </w:pPr>
      <w:r>
        <w:rPr>
          <w:noProof/>
        </w:rPr>
        <w:drawing>
          <wp:inline distT="0" distB="0" distL="0" distR="0" wp14:anchorId="0B94FE84" wp14:editId="5D925A7A">
            <wp:extent cx="2847858" cy="1604962"/>
            <wp:effectExtent l="0" t="0" r="0" b="0"/>
            <wp:docPr id="1531112354" name="Picture 1" descr="A cartoon with a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2354" name="Picture 1" descr="A cartoon with a green object&#10;&#10;Description automatically generated"/>
                    <pic:cNvPicPr/>
                  </pic:nvPicPr>
                  <pic:blipFill>
                    <a:blip r:embed="rId7"/>
                    <a:stretch>
                      <a:fillRect/>
                    </a:stretch>
                  </pic:blipFill>
                  <pic:spPr>
                    <a:xfrm>
                      <a:off x="0" y="0"/>
                      <a:ext cx="2871753" cy="1618429"/>
                    </a:xfrm>
                    <a:prstGeom prst="rect">
                      <a:avLst/>
                    </a:prstGeom>
                  </pic:spPr>
                </pic:pic>
              </a:graphicData>
            </a:graphic>
          </wp:inline>
        </w:drawing>
      </w:r>
    </w:p>
    <w:p w14:paraId="0E84BEC3" w14:textId="6708DAB2" w:rsidR="002B56C0" w:rsidRDefault="00000000">
      <w:pPr>
        <w:spacing w:after="0" w:line="312" w:lineRule="auto"/>
        <w:jc w:val="both"/>
        <w:rPr>
          <w:rFonts w:ascii="Times New Roman" w:eastAsia="Times New Roman" w:hAnsi="Times New Roman" w:cs="Times New Roman"/>
          <w:sz w:val="26"/>
          <w:szCs w:val="26"/>
        </w:rPr>
      </w:pPr>
      <w:r w:rsidRPr="004C4174">
        <w:rPr>
          <w:rFonts w:ascii="Times New Roman" w:eastAsia="Times New Roman" w:hAnsi="Times New Roman" w:cs="Times New Roman"/>
          <w:bCs/>
          <w:sz w:val="26"/>
          <w:szCs w:val="26"/>
        </w:rPr>
        <w:lastRenderedPageBreak/>
        <w:t>+</w:t>
      </w:r>
      <w:r>
        <w:rPr>
          <w:rFonts w:ascii="Times New Roman" w:eastAsia="Times New Roman" w:hAnsi="Times New Roman" w:cs="Times New Roman"/>
          <w:b/>
          <w:sz w:val="26"/>
          <w:szCs w:val="26"/>
        </w:rPr>
        <w:t xml:space="preserve"> </w:t>
      </w:r>
      <w:r w:rsidR="002B56C0">
        <w:rPr>
          <w:rFonts w:ascii="Times New Roman" w:eastAsia="Times New Roman" w:hAnsi="Times New Roman" w:cs="Times New Roman"/>
          <w:sz w:val="26"/>
          <w:szCs w:val="26"/>
        </w:rPr>
        <w:t xml:space="preserve">Cấu tạo của </w:t>
      </w:r>
      <w:r w:rsidR="00467DF0">
        <w:rPr>
          <w:rFonts w:ascii="Times New Roman" w:eastAsia="Times New Roman" w:hAnsi="Times New Roman" w:cs="Times New Roman"/>
          <w:sz w:val="26"/>
          <w:szCs w:val="26"/>
        </w:rPr>
        <w:t>máy</w:t>
      </w:r>
      <w:r w:rsidR="002B56C0">
        <w:rPr>
          <w:rFonts w:ascii="Times New Roman" w:eastAsia="Times New Roman" w:hAnsi="Times New Roman" w:cs="Times New Roman"/>
          <w:sz w:val="26"/>
          <w:szCs w:val="26"/>
        </w:rPr>
        <w:t xml:space="preserve"> hút bụi:</w:t>
      </w:r>
    </w:p>
    <w:p w14:paraId="06EA294B" w14:textId="455C631B" w:rsidR="00467DF0" w:rsidRDefault="00467DF0" w:rsidP="00467DF0">
      <w:pPr>
        <w:spacing w:after="0" w:line="312" w:lineRule="auto"/>
        <w:jc w:val="center"/>
        <w:rPr>
          <w:rFonts w:ascii="Times New Roman" w:eastAsia="Times New Roman" w:hAnsi="Times New Roman" w:cs="Times New Roman"/>
          <w:sz w:val="26"/>
          <w:szCs w:val="26"/>
        </w:rPr>
      </w:pPr>
      <w:r w:rsidRPr="00467DF0">
        <w:rPr>
          <w:rFonts w:ascii="Times New Roman" w:eastAsia="Times New Roman" w:hAnsi="Times New Roman" w:cs="Times New Roman"/>
          <w:noProof/>
          <w:sz w:val="26"/>
          <w:szCs w:val="26"/>
        </w:rPr>
        <w:drawing>
          <wp:inline distT="0" distB="0" distL="0" distR="0" wp14:anchorId="0452CFB0" wp14:editId="6EC2B58A">
            <wp:extent cx="4369673" cy="3768844"/>
            <wp:effectExtent l="0" t="0" r="0" b="3175"/>
            <wp:docPr id="9" name="Picture 8" descr="A vacuum cleaner with different types of hoses&#10;&#10;Description automatically generated">
              <a:extLst xmlns:a="http://schemas.openxmlformats.org/drawingml/2006/main">
                <a:ext uri="{FF2B5EF4-FFF2-40B4-BE49-F238E27FC236}">
                  <a16:creationId xmlns:a16="http://schemas.microsoft.com/office/drawing/2014/main" id="{8F063EC9-2B31-43FA-8AB1-8400455C4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vacuum cleaner with different types of hoses&#10;&#10;Description automatically generated">
                      <a:extLst>
                        <a:ext uri="{FF2B5EF4-FFF2-40B4-BE49-F238E27FC236}">
                          <a16:creationId xmlns:a16="http://schemas.microsoft.com/office/drawing/2014/main" id="{8F063EC9-2B31-43FA-8AB1-8400455C44B5}"/>
                        </a:ext>
                      </a:extLst>
                    </pic:cNvPr>
                    <pic:cNvPicPr>
                      <a:picLocks noChangeAspect="1"/>
                    </pic:cNvPicPr>
                  </pic:nvPicPr>
                  <pic:blipFill>
                    <a:blip r:embed="rId8">
                      <a:extLst>
                        <a:ext uri="{BEBA8EAE-BF5A-486C-A8C5-ECC9F3942E4B}">
                          <a14:imgProps xmlns:a14="http://schemas.microsoft.com/office/drawing/2010/main">
                            <a14:imgLayer r:embed="rId9">
                              <a14:imgEffect>
                                <a14:backgroundRemoval t="9964" b="97464" l="9688" r="95156">
                                  <a14:foregroundMark x1="13125" y1="21558" x2="13125" y2="21558"/>
                                  <a14:foregroundMark x1="15469" y1="21377" x2="15469" y2="21377"/>
                                  <a14:foregroundMark x1="13594" y1="21014" x2="23438" y2="21558"/>
                                  <a14:foregroundMark x1="23438" y1="21014" x2="22031" y2="23007"/>
                                  <a14:foregroundMark x1="22188" y1="20290" x2="21875" y2="21377"/>
                                  <a14:foregroundMark x1="15625" y1="22645" x2="16719" y2="22826"/>
                                  <a14:foregroundMark x1="14844" y1="23007" x2="14844" y2="23007"/>
                                  <a14:foregroundMark x1="18750" y1="22645" x2="18750" y2="22645"/>
                                  <a14:foregroundMark x1="19844" y1="22283" x2="20156" y2="22464"/>
                                  <a14:foregroundMark x1="21563" y1="22826" x2="21563" y2="22826"/>
                                  <a14:foregroundMark x1="22031" y1="22645" x2="21406" y2="22645"/>
                                  <a14:foregroundMark x1="21406" y1="22645" x2="20938" y2="22283"/>
                                  <a14:foregroundMark x1="21094" y1="22283" x2="13438" y2="21196"/>
                                  <a14:foregroundMark x1="13750" y1="22283" x2="14063" y2="22645"/>
                                  <a14:foregroundMark x1="13125" y1="22464" x2="13125" y2="22464"/>
                                  <a14:foregroundMark x1="12812" y1="21739" x2="12812" y2="21739"/>
                                  <a14:foregroundMark x1="12812" y1="21739" x2="12812" y2="21739"/>
                                  <a14:foregroundMark x1="12500" y1="22283" x2="12500" y2="22283"/>
                                  <a14:foregroundMark x1="12031" y1="22101" x2="12031" y2="22101"/>
                                  <a14:foregroundMark x1="12188" y1="21739" x2="12188" y2="21739"/>
                                  <a14:foregroundMark x1="12344" y1="21196" x2="12812" y2="21196"/>
                                  <a14:foregroundMark x1="12500" y1="21558" x2="21250" y2="20833"/>
                                  <a14:foregroundMark x1="20938" y1="20833" x2="22344" y2="22464"/>
                                  <a14:foregroundMark x1="22188" y1="22464" x2="23281" y2="22464"/>
                                  <a14:foregroundMark x1="23906" y1="21920" x2="21875" y2="20290"/>
                                  <a14:foregroundMark x1="10781" y1="38768" x2="24063" y2="39493"/>
                                  <a14:foregroundMark x1="24063" y1="39493" x2="28125" y2="39312"/>
                                  <a14:foregroundMark x1="11563" y1="38225" x2="12188" y2="37862"/>
                                  <a14:foregroundMark x1="16250" y1="38587" x2="18750" y2="38406"/>
                                  <a14:foregroundMark x1="21719" y1="38768" x2="17656" y2="39312"/>
                                  <a14:foregroundMark x1="10469" y1="40217" x2="13750" y2="40036"/>
                                  <a14:foregroundMark x1="9688" y1="39312" x2="9688" y2="39312"/>
                                  <a14:foregroundMark x1="9688" y1="40036" x2="9688" y2="40036"/>
                                  <a14:foregroundMark x1="9688" y1="40036" x2="9688" y2="40036"/>
                                  <a14:foregroundMark x1="12188" y1="37862" x2="12188" y2="37862"/>
                                  <a14:foregroundMark x1="12969" y1="38225" x2="29531" y2="38768"/>
                                  <a14:foregroundMark x1="29219" y1="39130" x2="26875" y2="39130"/>
                                  <a14:foregroundMark x1="28906" y1="38225" x2="28906" y2="38225"/>
                                  <a14:foregroundMark x1="27344" y1="38043" x2="27344" y2="38043"/>
                                  <a14:foregroundMark x1="26406" y1="38043" x2="26406" y2="38043"/>
                                  <a14:foregroundMark x1="25938" y1="38043" x2="20625" y2="37862"/>
                                  <a14:foregroundMark x1="15000" y1="40036" x2="15000" y2="40036"/>
                                  <a14:foregroundMark x1="16875" y1="40036" x2="16875" y2="40036"/>
                                  <a14:foregroundMark x1="18594" y1="40217" x2="18594" y2="40217"/>
                                  <a14:foregroundMark x1="19375" y1="40036" x2="19375" y2="40036"/>
                                  <a14:foregroundMark x1="19688" y1="40036" x2="20313" y2="39855"/>
                                  <a14:foregroundMark x1="21250" y1="39855" x2="21563" y2="39855"/>
                                  <a14:foregroundMark x1="21719" y1="39855" x2="22031" y2="39855"/>
                                  <a14:foregroundMark x1="22500" y1="39855" x2="22500" y2="39855"/>
                                  <a14:foregroundMark x1="22813" y1="39855" x2="23281" y2="40217"/>
                                  <a14:foregroundMark x1="26563" y1="40217" x2="26563" y2="40217"/>
                                  <a14:foregroundMark x1="27813" y1="40217" x2="27969" y2="40217"/>
                                  <a14:foregroundMark x1="28750" y1="40036" x2="28750" y2="40036"/>
                                  <a14:foregroundMark x1="29375" y1="40036" x2="29375" y2="40036"/>
                                  <a14:foregroundMark x1="12656" y1="64855" x2="21094" y2="65580"/>
                                  <a14:foregroundMark x1="12969" y1="66848" x2="20469" y2="66848"/>
                                  <a14:foregroundMark x1="11719" y1="65761" x2="12656" y2="66123"/>
                                  <a14:foregroundMark x1="12188" y1="65217" x2="12031" y2="66667"/>
                                  <a14:foregroundMark x1="12188" y1="66848" x2="21563" y2="65399"/>
                                  <a14:foregroundMark x1="74844" y1="13043" x2="83438" y2="14855"/>
                                  <a14:foregroundMark x1="75938" y1="14855" x2="83750" y2="13587"/>
                                  <a14:foregroundMark x1="82188" y1="12862" x2="83750" y2="14855"/>
                                  <a14:foregroundMark x1="81875" y1="12500" x2="79063" y2="12500"/>
                                  <a14:foregroundMark x1="82500" y1="12500" x2="84063" y2="13406"/>
                                  <a14:foregroundMark x1="75469" y1="14855" x2="83281" y2="14855"/>
                                  <a14:foregroundMark x1="82344" y1="15399" x2="76406" y2="15217"/>
                                  <a14:foregroundMark x1="79375" y1="15217" x2="83750" y2="15217"/>
                                  <a14:foregroundMark x1="76719" y1="15399" x2="75000" y2="15399"/>
                                  <a14:foregroundMark x1="75000" y1="13406" x2="75313" y2="15036"/>
                                  <a14:foregroundMark x1="72813" y1="32790" x2="83594" y2="32790"/>
                                  <a14:foregroundMark x1="83594" y1="32790" x2="85000" y2="32609"/>
                                  <a14:foregroundMark x1="72344" y1="31703" x2="85000" y2="32246"/>
                                  <a14:foregroundMark x1="72031" y1="33152" x2="84688" y2="33152"/>
                                  <a14:foregroundMark x1="73281" y1="33877" x2="85000" y2="33514"/>
                                  <a14:foregroundMark x1="85000" y1="33514" x2="85000" y2="31884"/>
                                  <a14:foregroundMark x1="85313" y1="31522" x2="85313" y2="33152"/>
                                  <a14:foregroundMark x1="69219" y1="50000" x2="80781" y2="48913"/>
                                  <a14:foregroundMark x1="80781" y1="48913" x2="69219" y2="49638"/>
                                  <a14:foregroundMark x1="69219" y1="49638" x2="75313" y2="50181"/>
                                  <a14:foregroundMark x1="84688" y1="50543" x2="87813" y2="49457"/>
                                  <a14:foregroundMark x1="82344" y1="49457" x2="87344" y2="49275"/>
                                  <a14:foregroundMark x1="83438" y1="50725" x2="77031" y2="50725"/>
                                  <a14:foregroundMark x1="77969" y1="50543" x2="87656" y2="50543"/>
                                  <a14:foregroundMark x1="70313" y1="50362" x2="77031" y2="51449"/>
                                  <a14:foregroundMark x1="69063" y1="50362" x2="76563" y2="51268"/>
                                  <a14:foregroundMark x1="72500" y1="50906" x2="68906" y2="51087"/>
                                  <a14:foregroundMark x1="68906" y1="49638" x2="75625" y2="48913"/>
                                  <a14:foregroundMark x1="76250" y1="49094" x2="87344" y2="49275"/>
                                  <a14:foregroundMark x1="86250" y1="48913" x2="78438" y2="48732"/>
                                  <a14:foregroundMark x1="76719" y1="48732" x2="87031" y2="48732"/>
                                  <a14:foregroundMark x1="77969" y1="59239" x2="88750" y2="58152"/>
                                  <a14:foregroundMark x1="88750" y1="58152" x2="87969" y2="59783"/>
                                  <a14:foregroundMark x1="91094" y1="58696" x2="94844" y2="58696"/>
                                  <a14:foregroundMark x1="88750" y1="58696" x2="93281" y2="58877"/>
                                  <a14:foregroundMark x1="93438" y1="58333" x2="89375" y2="58333"/>
                                  <a14:foregroundMark x1="90469" y1="59601" x2="94844" y2="59601"/>
                                  <a14:foregroundMark x1="79688" y1="57790" x2="93125" y2="58333"/>
                                  <a14:foregroundMark x1="92188" y1="57971" x2="94375" y2="57971"/>
                                  <a14:foregroundMark x1="93594" y1="58152" x2="90781" y2="57971"/>
                                  <a14:foregroundMark x1="78906" y1="60145" x2="88125" y2="59964"/>
                                  <a14:foregroundMark x1="31250" y1="38949" x2="40156" y2="39674"/>
                                  <a14:foregroundMark x1="30938" y1="39312" x2="33906" y2="39674"/>
                                  <a14:foregroundMark x1="57656" y1="49819" x2="66875" y2="49819"/>
                                  <a14:foregroundMark x1="57969" y1="32246" x2="70625" y2="32428"/>
                                  <a14:foregroundMark x1="70625" y1="32428" x2="71250" y2="32428"/>
                                  <a14:foregroundMark x1="63438" y1="14130" x2="73438" y2="14130"/>
                                  <a14:foregroundMark x1="26250" y1="21920" x2="37500" y2="22283"/>
                                  <a14:foregroundMark x1="37500" y1="22283" x2="26094" y2="21014"/>
                                  <a14:foregroundMark x1="26094" y1="21014" x2="25938" y2="21739"/>
                                  <a14:foregroundMark x1="34219" y1="21739" x2="38125" y2="21739"/>
                                  <a14:foregroundMark x1="23750" y1="65942" x2="33750" y2="65761"/>
                                  <a14:foregroundMark x1="70938" y1="58514" x2="77500" y2="58152"/>
                                  <a14:foregroundMark x1="76563" y1="58877" x2="70313" y2="59058"/>
                                  <a14:foregroundMark x1="14844" y1="80435" x2="26563" y2="80616"/>
                                  <a14:foregroundMark x1="26563" y1="80616" x2="27187" y2="80616"/>
                                  <a14:foregroundMark x1="28125" y1="80072" x2="17344" y2="79529"/>
                                  <a14:foregroundMark x1="9844" y1="79710" x2="9219" y2="92210"/>
                                  <a14:foregroundMark x1="9219" y1="92210" x2="18750" y2="98007"/>
                                  <a14:foregroundMark x1="18750" y1="98007" x2="30469" y2="96920"/>
                                  <a14:foregroundMark x1="30469" y1="96920" x2="32656" y2="84601"/>
                                  <a14:foregroundMark x1="32656" y1="84601" x2="17031" y2="87319"/>
                                  <a14:foregroundMark x1="17031" y1="87319" x2="15781" y2="88587"/>
                                  <a14:foregroundMark x1="40156" y1="80254" x2="38125" y2="94565"/>
                                  <a14:foregroundMark x1="38125" y1="94565" x2="54219" y2="97464"/>
                                  <a14:foregroundMark x1="54219" y1="97464" x2="61563" y2="87500"/>
                                  <a14:foregroundMark x1="61563" y1="87500" x2="49531" y2="78261"/>
                                  <a14:foregroundMark x1="49531" y1="78261" x2="50625" y2="92935"/>
                                  <a14:foregroundMark x1="50625" y1="92935" x2="42969" y2="86594"/>
                                  <a14:foregroundMark x1="42500" y1="79167" x2="57813" y2="79710"/>
                                  <a14:foregroundMark x1="48125" y1="79529" x2="55625" y2="79529"/>
                                  <a14:foregroundMark x1="55625" y1="78804" x2="48750" y2="79167"/>
                                  <a14:foregroundMark x1="77188" y1="89130" x2="70000" y2="80254"/>
                                  <a14:foregroundMark x1="70000" y1="79891" x2="69688" y2="79891"/>
                                  <a14:foregroundMark x1="69531" y1="79891" x2="80781" y2="80616"/>
                                  <a14:foregroundMark x1="80781" y1="80616" x2="91875" y2="79891"/>
                                  <a14:foregroundMark x1="91875" y1="79891" x2="92344" y2="92935"/>
                                  <a14:foregroundMark x1="92344" y1="92935" x2="80156" y2="97283"/>
                                  <a14:foregroundMark x1="80156" y1="97283" x2="68438" y2="96739"/>
                                  <a14:foregroundMark x1="68438" y1="96739" x2="81563" y2="97464"/>
                                  <a14:foregroundMark x1="81563" y1="97464" x2="69844" y2="91304"/>
                                  <a14:foregroundMark x1="69844" y1="91304" x2="87188" y2="94022"/>
                                  <a14:foregroundMark x1="87188" y1="94022" x2="77344" y2="83152"/>
                                  <a14:foregroundMark x1="77344" y1="83152" x2="78125" y2="81703"/>
                                  <a14:foregroundMark x1="74844" y1="78804" x2="75313" y2="78986"/>
                                  <a14:foregroundMark x1="70156" y1="79348" x2="82344" y2="78623"/>
                                  <a14:foregroundMark x1="82344" y1="78623" x2="89844" y2="78986"/>
                                  <a14:foregroundMark x1="91250" y1="83514" x2="92031" y2="96014"/>
                                  <a14:foregroundMark x1="92031" y1="96014" x2="79375" y2="97464"/>
                                  <a14:foregroundMark x1="79375" y1="97464" x2="74844" y2="96377"/>
                                  <a14:foregroundMark x1="91875" y1="82609" x2="92344" y2="95833"/>
                                  <a14:foregroundMark x1="92344" y1="95833" x2="90156" y2="96558"/>
                                  <a14:foregroundMark x1="39688" y1="79348" x2="50469" y2="78442"/>
                                  <a14:foregroundMark x1="50469" y1="78442" x2="59627" y2="79201"/>
                                  <a14:foregroundMark x1="61482" y1="79435" x2="61563" y2="79529"/>
                                  <a14:foregroundMark x1="30625" y1="79529" x2="19063" y2="80072"/>
                                  <a14:foregroundMark x1="11250" y1="79529" x2="27187" y2="80072"/>
                                  <a14:foregroundMark x1="27187" y1="80072" x2="31094" y2="79891"/>
                                  <a14:foregroundMark x1="10000" y1="79710" x2="24844" y2="79891"/>
                                  <a14:foregroundMark x1="24844" y1="79891" x2="14063" y2="78442"/>
                                  <a14:foregroundMark x1="14063" y1="78442" x2="11875" y2="79167"/>
                                  <a14:foregroundMark x1="58594" y1="74819" x2="62048" y2="74569"/>
                                  <a14:foregroundMark x1="91932" y1="66155" x2="95156" y2="65942"/>
                                  <a14:foregroundMark x1="89844" y1="60870" x2="90469" y2="61594"/>
                                  <a14:foregroundMark x1="68438" y1="55254" x2="70693" y2="55233"/>
                                  <a14:foregroundMark x1="86651" y1="41654" x2="88125" y2="41667"/>
                                  <a14:foregroundMark x1="75000" y1="80254" x2="84531" y2="78623"/>
                                  <a14:foregroundMark x1="84375" y1="78623" x2="76406" y2="78080"/>
                                  <a14:foregroundMark x1="74531" y1="78804" x2="85000" y2="78442"/>
                                  <a14:foregroundMark x1="82813" y1="78261" x2="74219" y2="79529"/>
                                  <a14:foregroundMark x1="22500" y1="79348" x2="27500" y2="80072"/>
                                  <a14:foregroundMark x1="27656" y1="79891" x2="21094" y2="78804"/>
                                  <a14:foregroundMark x1="42813" y1="78986" x2="37969" y2="79167"/>
                                  <a14:foregroundMark x1="72031" y1="79348" x2="69063" y2="79710"/>
                                  <a14:foregroundMark x1="71563" y1="79348" x2="67188" y2="79348"/>
                                  <a14:foregroundMark x1="70313" y1="78986" x2="73750" y2="78804"/>
                                  <a14:foregroundMark x1="90625" y1="79891" x2="91250" y2="79167"/>
                                  <a14:foregroundMark x1="91719" y1="79167" x2="90781" y2="79167"/>
                                  <a14:foregroundMark x1="90625" y1="79167" x2="90625" y2="79167"/>
                                  <a14:foregroundMark x1="11406" y1="65399" x2="11875" y2="67029"/>
                                  <a14:foregroundMark x1="13125" y1="65217" x2="20781" y2="65217"/>
                                  <a14:foregroundMark x1="19688" y1="65036" x2="13906" y2="64674"/>
                                  <a14:foregroundMark x1="11719" y1="64312" x2="11719" y2="66304"/>
                                  <a14:foregroundMark x1="12500" y1="36957" x2="10156" y2="38587"/>
                                  <a14:foregroundMark x1="9844" y1="38225" x2="11250" y2="38225"/>
                                  <a14:foregroundMark x1="9688" y1="39130" x2="10156" y2="39674"/>
                                  <a14:foregroundMark x1="13906" y1="19928" x2="16563" y2="20471"/>
                                  <a14:foregroundMark x1="18125" y1="21014" x2="18125" y2="21014"/>
                                  <a14:foregroundMark x1="19531" y1="20471" x2="19531" y2="20471"/>
                                  <a14:backgroundMark x1="65625" y1="55072" x2="68537" y2="55072"/>
                                  <a14:backgroundMark x1="40266" y1="39483" x2="40781" y2="39493"/>
                                  <a14:backgroundMark x1="61875" y1="68841" x2="81094" y2="70471"/>
                                  <a14:backgroundMark x1="83594" y1="68659" x2="91406" y2="67210"/>
                                  <a14:backgroundMark x1="65156" y1="42754" x2="86250" y2="42391"/>
                                  <a14:backgroundMark x1="70781" y1="55072" x2="83281" y2="55072"/>
                                  <a14:backgroundMark x1="83281" y1="55072" x2="97031" y2="55072"/>
                                  <a14:backgroundMark x1="76376" y1="75547" x2="88125" y2="74457"/>
                                  <a14:backgroundMark x1="60781" y1="76993" x2="75126" y2="75663"/>
                                  <a14:backgroundMark x1="58281" y1="76812" x2="58281" y2="76812"/>
                                </a14:backgroundRemoval>
                              </a14:imgEffect>
                            </a14:imgLayer>
                          </a14:imgProps>
                        </a:ext>
                      </a:extLst>
                    </a:blip>
                    <a:stretch>
                      <a:fillRect/>
                    </a:stretch>
                  </pic:blipFill>
                  <pic:spPr>
                    <a:xfrm>
                      <a:off x="0" y="0"/>
                      <a:ext cx="4424081" cy="3815771"/>
                    </a:xfrm>
                    <a:prstGeom prst="rect">
                      <a:avLst/>
                    </a:prstGeom>
                  </pic:spPr>
                </pic:pic>
              </a:graphicData>
            </a:graphic>
          </wp:inline>
        </w:drawing>
      </w:r>
    </w:p>
    <w:p w14:paraId="64CD2635" w14:textId="2C3BD5C5"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D3FA47C"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Tổ chức thực hiện:</w:t>
      </w:r>
      <w:r>
        <w:rPr>
          <w:rFonts w:ascii="Times New Roman" w:eastAsia="Times New Roman" w:hAnsi="Times New Roman" w:cs="Times New Roman"/>
          <w:sz w:val="26"/>
          <w:szCs w:val="26"/>
        </w:rPr>
        <w:t xml:space="preserve"> </w:t>
      </w:r>
    </w:p>
    <w:p w14:paraId="7D95EBBB" w14:textId="017B1360"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17994">
        <w:rPr>
          <w:rFonts w:ascii="Times New Roman" w:eastAsia="Times New Roman" w:hAnsi="Times New Roman" w:cs="Times New Roman"/>
          <w:sz w:val="26"/>
          <w:szCs w:val="26"/>
        </w:rPr>
        <w:t>GV cho HS quan sát video, hình ảnh và chia sẻ những hiểu biết của bản thân.</w:t>
      </w:r>
    </w:p>
    <w:p w14:paraId="2C70FC49" w14:textId="2FE184D7" w:rsidR="00217994" w:rsidRDefault="0021799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quan sát video, hình ảnh và trả lời câu hỏi.</w:t>
      </w:r>
    </w:p>
    <w:p w14:paraId="3CD1AFA4" w14:textId="028B32D8" w:rsidR="00217994" w:rsidRDefault="0021799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lắng nghe và nhận xét.</w:t>
      </w:r>
    </w:p>
    <w:p w14:paraId="7B815818" w14:textId="77777777" w:rsidR="00DC0E7D" w:rsidRDefault="00000000">
      <w:pPr>
        <w:tabs>
          <w:tab w:val="left" w:pos="5832"/>
        </w:tabs>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Luyện tập (Let’s build)</w:t>
      </w:r>
    </w:p>
    <w:p w14:paraId="2C1D97F7"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Củng cố, luyện tập kiến thức, lắp ráp robot.</w:t>
      </w:r>
    </w:p>
    <w:p w14:paraId="065BB354" w14:textId="77777777" w:rsidR="00DC0E7D" w:rsidRDefault="00000000">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Lắp ráp robot theo các bước hướng dẫn trong sách.</w:t>
      </w:r>
    </w:p>
    <w:p w14:paraId="2B69B8CF" w14:textId="11E39BD8" w:rsidR="00F86664" w:rsidRDefault="00000000">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r>
        <w:rPr>
          <w:rFonts w:ascii="Times New Roman" w:eastAsia="Times New Roman" w:hAnsi="Times New Roman" w:cs="Times New Roman"/>
          <w:sz w:val="26"/>
          <w:szCs w:val="26"/>
        </w:rPr>
        <w:t xml:space="preserve"> Sản phẩm robot của HS.</w:t>
      </w:r>
    </w:p>
    <w:p w14:paraId="72C94D28" w14:textId="77777777" w:rsidR="00DC0E7D" w:rsidRDefault="00000000">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14:paraId="2FA1F842" w14:textId="77777777" w:rsidR="00DC0E7D" w:rsidRDefault="00000000">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yêu cầu HS mở hộp, lựa chọn các mảnh ghép và lắp ghép theo hướng dẫn trong   sách. Lưu ý cách sử dụng chốt trong suốt.</w:t>
      </w:r>
    </w:p>
    <w:p w14:paraId="4788F80D" w14:textId="77777777" w:rsidR="00F86664" w:rsidRDefault="00F86664">
      <w:pPr>
        <w:spacing w:after="0" w:line="312" w:lineRule="auto"/>
        <w:rPr>
          <w:rFonts w:ascii="Times New Roman" w:eastAsia="Times New Roman" w:hAnsi="Times New Roman" w:cs="Times New Roman"/>
          <w:sz w:val="26"/>
          <w:szCs w:val="26"/>
        </w:rPr>
      </w:pPr>
    </w:p>
    <w:p w14:paraId="02CBEE53" w14:textId="243D03DA" w:rsidR="00F86664" w:rsidRDefault="00F86664" w:rsidP="00390E66">
      <w:pPr>
        <w:spacing w:after="0" w:line="312" w:lineRule="auto"/>
        <w:jc w:val="center"/>
        <w:rPr>
          <w:rFonts w:ascii="Times New Roman" w:eastAsia="Times New Roman" w:hAnsi="Times New Roman" w:cs="Times New Roman"/>
          <w:sz w:val="26"/>
          <w:szCs w:val="26"/>
        </w:rPr>
      </w:pPr>
      <w:r>
        <w:rPr>
          <w:noProof/>
        </w:rPr>
        <w:drawing>
          <wp:inline distT="0" distB="0" distL="0" distR="0" wp14:anchorId="52FD140F" wp14:editId="51F75A4A">
            <wp:extent cx="4905971" cy="1166842"/>
            <wp:effectExtent l="0" t="0" r="0" b="0"/>
            <wp:docPr id="1522434753"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4934650" cy="1173663"/>
                    </a:xfrm>
                    <a:prstGeom prst="rect">
                      <a:avLst/>
                    </a:prstGeom>
                  </pic:spPr>
                </pic:pic>
              </a:graphicData>
            </a:graphic>
          </wp:inline>
        </w:drawing>
      </w:r>
    </w:p>
    <w:p w14:paraId="2F1D8902" w14:textId="4E252809" w:rsidR="00F86664" w:rsidRDefault="00F86664">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Học sinh tiến hành lắp ráp động cơ Dynamixel.</w:t>
      </w:r>
    </w:p>
    <w:p w14:paraId="59FC6607" w14:textId="77777777" w:rsidR="00F86664" w:rsidRDefault="00F86664">
      <w:pPr>
        <w:spacing w:after="0" w:line="312" w:lineRule="auto"/>
        <w:rPr>
          <w:rFonts w:ascii="Times New Roman" w:eastAsia="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4187"/>
      </w:tblGrid>
      <w:tr w:rsidR="00F86664" w14:paraId="4195652F" w14:textId="77777777" w:rsidTr="00C31EB6">
        <w:tc>
          <w:tcPr>
            <w:tcW w:w="4675" w:type="dxa"/>
          </w:tcPr>
          <w:p w14:paraId="74158B33" w14:textId="77777777" w:rsidR="00F86664" w:rsidRDefault="00F86664" w:rsidP="00C31EB6">
            <w:pPr>
              <w:spacing w:line="312" w:lineRule="auto"/>
              <w:jc w:val="center"/>
              <w:rPr>
                <w:rFonts w:ascii="Times New Roman" w:eastAsia="Times New Roman" w:hAnsi="Times New Roman" w:cs="Times New Roman"/>
                <w:sz w:val="26"/>
                <w:szCs w:val="26"/>
              </w:rPr>
            </w:pPr>
            <w:r>
              <w:rPr>
                <w:noProof/>
              </w:rPr>
              <w:drawing>
                <wp:inline distT="0" distB="0" distL="0" distR="0" wp14:anchorId="1B5790AC" wp14:editId="0955CCBC">
                  <wp:extent cx="3147695" cy="1467866"/>
                  <wp:effectExtent l="0" t="0" r="0" b="0"/>
                  <wp:docPr id="10" name="picture 10" descr="Sung. Tên của ảnh gốc: CLP000036c40004.bmp Kích thước ảnh gốc: rộng 763 pixel x cao 35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3147695" cy="1467866"/>
                          </a:xfrm>
                          <a:prstGeom prst="rect">
                            <a:avLst/>
                          </a:prstGeom>
                        </pic:spPr>
                      </pic:pic>
                    </a:graphicData>
                  </a:graphic>
                </wp:inline>
              </w:drawing>
            </w:r>
          </w:p>
        </w:tc>
        <w:tc>
          <w:tcPr>
            <w:tcW w:w="4675" w:type="dxa"/>
          </w:tcPr>
          <w:p w14:paraId="798A16B0" w14:textId="77777777" w:rsidR="00F86664" w:rsidRDefault="00F86664" w:rsidP="00C31EB6">
            <w:pPr>
              <w:spacing w:line="312" w:lineRule="auto"/>
              <w:jc w:val="center"/>
              <w:rPr>
                <w:rFonts w:ascii="Times New Roman" w:eastAsia="Times New Roman" w:hAnsi="Times New Roman" w:cs="Times New Roman"/>
                <w:sz w:val="26"/>
                <w:szCs w:val="26"/>
              </w:rPr>
            </w:pPr>
            <w:r>
              <w:rPr>
                <w:noProof/>
              </w:rPr>
              <w:drawing>
                <wp:inline distT="0" distB="0" distL="0" distR="0" wp14:anchorId="3B9C0F41" wp14:editId="6D020AF9">
                  <wp:extent cx="2227505" cy="2058802"/>
                  <wp:effectExtent l="0" t="0" r="1905" b="0"/>
                  <wp:docPr id="11" name="picture 11" descr="Sung. Tên ảnh gốc: CLP000036c40005.bmp Kích thước ảnh gốc: rộng 499 pixel x cao 47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2244667" cy="2074665"/>
                          </a:xfrm>
                          <a:prstGeom prst="rect">
                            <a:avLst/>
                          </a:prstGeom>
                        </pic:spPr>
                      </pic:pic>
                    </a:graphicData>
                  </a:graphic>
                </wp:inline>
              </w:drawing>
            </w:r>
          </w:p>
        </w:tc>
      </w:tr>
    </w:tbl>
    <w:p w14:paraId="64535D52" w14:textId="77777777" w:rsidR="00F86664" w:rsidRDefault="00F86664">
      <w:pPr>
        <w:spacing w:after="0" w:line="312" w:lineRule="auto"/>
        <w:rPr>
          <w:rFonts w:ascii="Times New Roman" w:eastAsia="Times New Roman" w:hAnsi="Times New Roman" w:cs="Times New Roman"/>
          <w:sz w:val="26"/>
          <w:szCs w:val="26"/>
        </w:rPr>
      </w:pPr>
    </w:p>
    <w:p w14:paraId="73BDD836" w14:textId="070C1E2D" w:rsidR="00DC0E7D" w:rsidRDefault="00000000">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HS tiến hành lắp ráp robot </w:t>
      </w:r>
      <w:r w:rsidR="00F03550">
        <w:rPr>
          <w:rFonts w:ascii="Times New Roman" w:eastAsia="Times New Roman" w:hAnsi="Times New Roman" w:cs="Times New Roman"/>
          <w:sz w:val="26"/>
          <w:szCs w:val="26"/>
        </w:rPr>
        <w:t>M</w:t>
      </w:r>
      <w:r w:rsidR="00F86664">
        <w:rPr>
          <w:rFonts w:ascii="Times New Roman" w:eastAsia="Times New Roman" w:hAnsi="Times New Roman" w:cs="Times New Roman"/>
          <w:sz w:val="26"/>
          <w:szCs w:val="26"/>
        </w:rPr>
        <w:t>áy hút bụi.</w:t>
      </w:r>
    </w:p>
    <w:p w14:paraId="551C8075" w14:textId="77777777" w:rsidR="00DC0E7D" w:rsidRDefault="00000000" w:rsidP="00F86664">
      <w:pPr>
        <w:spacing w:after="0" w:line="312" w:lineRule="auto"/>
        <w:jc w:val="center"/>
        <w:rPr>
          <w:rFonts w:ascii="Times New Roman" w:eastAsia="Times New Roman" w:hAnsi="Times New Roman" w:cs="Times New Roman"/>
          <w:b/>
          <w:i/>
          <w:sz w:val="26"/>
          <w:szCs w:val="26"/>
        </w:rPr>
      </w:pPr>
      <w:r>
        <w:rPr>
          <w:noProof/>
        </w:rPr>
        <w:drawing>
          <wp:inline distT="0" distB="0" distL="0" distR="0" wp14:anchorId="5095C3A1" wp14:editId="06C058A5">
            <wp:extent cx="4015440" cy="3260690"/>
            <wp:effectExtent l="0" t="0" r="4445" b="0"/>
            <wp:docPr id="160" name="image2.png" descr="Sung. Tên của ảnh gốc: CLP00001b380003.bmp Kích thước ảnh gốc: rộng 788 pixel x cao 609 pixel"/>
            <wp:cNvGraphicFramePr/>
            <a:graphic xmlns:a="http://schemas.openxmlformats.org/drawingml/2006/main">
              <a:graphicData uri="http://schemas.openxmlformats.org/drawingml/2006/picture">
                <pic:pic xmlns:pic="http://schemas.openxmlformats.org/drawingml/2006/picture">
                  <pic:nvPicPr>
                    <pic:cNvPr id="0" name="image2.png" descr="Sung. Tên của ảnh gốc: CLP00001b380003.bmp Kích thước ảnh gốc: rộng 788 pixel x cao 609 pixel"/>
                    <pic:cNvPicPr preferRelativeResize="0"/>
                  </pic:nvPicPr>
                  <pic:blipFill>
                    <a:blip r:embed="rId13"/>
                    <a:srcRect/>
                    <a:stretch>
                      <a:fillRect/>
                    </a:stretch>
                  </pic:blipFill>
                  <pic:spPr>
                    <a:xfrm>
                      <a:off x="0" y="0"/>
                      <a:ext cx="4045061" cy="3284743"/>
                    </a:xfrm>
                    <a:prstGeom prst="rect">
                      <a:avLst/>
                    </a:prstGeom>
                    <a:ln/>
                  </pic:spPr>
                </pic:pic>
              </a:graphicData>
            </a:graphic>
          </wp:inline>
        </w:drawing>
      </w:r>
    </w:p>
    <w:p w14:paraId="05EF8960" w14:textId="728FE3F1" w:rsidR="00F86664" w:rsidRPr="00F86664" w:rsidRDefault="00000000" w:rsidP="00F86664">
      <w:pPr>
        <w:tabs>
          <w:tab w:val="left" w:pos="5832"/>
        </w:tabs>
        <w:spacing w:after="0" w:line="312" w:lineRule="auto"/>
        <w:ind w:firstLine="33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8C076E9" w14:textId="04F35424" w:rsidR="00DC0E7D" w:rsidRDefault="00000000">
      <w:pPr>
        <w:tabs>
          <w:tab w:val="left" w:pos="5832"/>
        </w:tabs>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 Vận dụng (My own robot)</w:t>
      </w:r>
    </w:p>
    <w:p w14:paraId="6A9EB4EA" w14:textId="33136A5B"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Vận dụng các kiến thức đã học để sáng tạo thêm các sản phẩm khác</w:t>
      </w:r>
      <w:r w:rsidR="00F86664">
        <w:rPr>
          <w:rFonts w:ascii="Times New Roman" w:eastAsia="Times New Roman" w:hAnsi="Times New Roman" w:cs="Times New Roman"/>
          <w:sz w:val="26"/>
          <w:szCs w:val="26"/>
        </w:rPr>
        <w:t>.</w:t>
      </w:r>
    </w:p>
    <w:p w14:paraId="658F60E7"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p>
    <w:p w14:paraId="41C059E7" w14:textId="5175E65D"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Sản phẩm robot sáng tạo của HS. </w:t>
      </w:r>
    </w:p>
    <w:p w14:paraId="16FA0E75" w14:textId="77777777" w:rsidR="00F86664" w:rsidRDefault="00F86664">
      <w:pPr>
        <w:spacing w:after="0" w:line="312" w:lineRule="auto"/>
        <w:jc w:val="both"/>
        <w:rPr>
          <w:rFonts w:ascii="Times New Roman" w:eastAsia="Times New Roman" w:hAnsi="Times New Roman" w:cs="Times New Roman"/>
          <w:sz w:val="26"/>
          <w:szCs w:val="26"/>
        </w:rPr>
      </w:pPr>
    </w:p>
    <w:p w14:paraId="0E24531F" w14:textId="77777777" w:rsidR="00F86664" w:rsidRDefault="00F86664">
      <w:pPr>
        <w:spacing w:after="0" w:line="312" w:lineRule="auto"/>
        <w:jc w:val="both"/>
        <w:rPr>
          <w:rFonts w:ascii="Times New Roman" w:eastAsia="Times New Roman" w:hAnsi="Times New Roman" w:cs="Times New Roman"/>
          <w:sz w:val="26"/>
          <w:szCs w:val="26"/>
        </w:rPr>
      </w:pPr>
    </w:p>
    <w:p w14:paraId="5D2F9D5F" w14:textId="77777777" w:rsidR="00F86664" w:rsidRDefault="00F86664">
      <w:pPr>
        <w:spacing w:after="0" w:line="312" w:lineRule="auto"/>
        <w:jc w:val="both"/>
        <w:rPr>
          <w:rFonts w:ascii="Times New Roman" w:eastAsia="Times New Roman" w:hAnsi="Times New Roman" w:cs="Times New Roman"/>
          <w:sz w:val="26"/>
          <w:szCs w:val="26"/>
        </w:rPr>
      </w:pPr>
    </w:p>
    <w:p w14:paraId="0B45CEB5" w14:textId="22958582"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b/>
          <w:sz w:val="26"/>
          <w:szCs w:val="26"/>
        </w:rPr>
        <w:t>Tổ chức thực hiện:</w:t>
      </w:r>
    </w:p>
    <w:p w14:paraId="1017BCCA" w14:textId="3C567A16"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hướng dẫn HS lắp ráp sáng tạo th</w:t>
      </w:r>
      <w:r w:rsidR="00F86664">
        <w:rPr>
          <w:rFonts w:ascii="Times New Roman" w:eastAsia="Times New Roman" w:hAnsi="Times New Roman" w:cs="Times New Roman"/>
          <w:sz w:val="26"/>
          <w:szCs w:val="26"/>
        </w:rPr>
        <w:t>êm cho robot.</w:t>
      </w:r>
    </w:p>
    <w:p w14:paraId="79B24C59" w14:textId="55B4484A"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tiến hành lắp ráp, sáng tạo dựa trên </w:t>
      </w:r>
      <w:r w:rsidR="00F86664">
        <w:rPr>
          <w:rFonts w:ascii="Times New Roman" w:eastAsia="Times New Roman" w:hAnsi="Times New Roman" w:cs="Times New Roman"/>
          <w:sz w:val="26"/>
          <w:szCs w:val="26"/>
        </w:rPr>
        <w:t xml:space="preserve">những </w:t>
      </w:r>
      <w:r>
        <w:rPr>
          <w:rFonts w:ascii="Times New Roman" w:eastAsia="Times New Roman" w:hAnsi="Times New Roman" w:cs="Times New Roman"/>
          <w:sz w:val="26"/>
          <w:szCs w:val="26"/>
        </w:rPr>
        <w:t xml:space="preserve">gợi ý của GV và những mảnh ghép còn trong hộp. </w:t>
      </w:r>
    </w:p>
    <w:p w14:paraId="4827F0A9" w14:textId="77777777" w:rsidR="00DC0E7D" w:rsidRDefault="00000000">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5. Tự học</w:t>
      </w:r>
      <w:r>
        <w:rPr>
          <w:rFonts w:ascii="Times New Roman" w:eastAsia="Times New Roman" w:hAnsi="Times New Roman" w:cs="Times New Roman"/>
          <w:sz w:val="26"/>
          <w:szCs w:val="26"/>
        </w:rPr>
        <w:t xml:space="preserve"> </w:t>
      </w:r>
      <w:r>
        <w:rPr>
          <w:rFonts w:ascii="Times New Roman" w:eastAsia="Times New Roman" w:hAnsi="Times New Roman" w:cs="Times New Roman"/>
          <w:b/>
          <w:i/>
          <w:sz w:val="26"/>
          <w:szCs w:val="26"/>
        </w:rPr>
        <w:t>(Let’s move)</w:t>
      </w:r>
    </w:p>
    <w:p w14:paraId="3F4866D3"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Vận hành được robot đã lắp.</w:t>
      </w:r>
    </w:p>
    <w:p w14:paraId="579D87EA"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vận hành robot vừa lắp, chơi với robot.</w:t>
      </w:r>
    </w:p>
    <w:p w14:paraId="5173FEFD"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14:paraId="6A0A07B9"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tổ chức cho HS chơi với robot sau khi lắp xong.</w:t>
      </w:r>
    </w:p>
    <w:p w14:paraId="4CA0F2BF" w14:textId="77777777" w:rsidR="00F86664"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tự chơi với robot.    </w:t>
      </w:r>
    </w:p>
    <w:p w14:paraId="65BBC993" w14:textId="719F81E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6.</w:t>
      </w:r>
      <w:r>
        <w:rPr>
          <w:rFonts w:ascii="Times New Roman" w:eastAsia="Times New Roman" w:hAnsi="Times New Roman" w:cs="Times New Roman"/>
          <w:sz w:val="26"/>
          <w:szCs w:val="26"/>
        </w:rPr>
        <w:t xml:space="preserve"> </w:t>
      </w:r>
      <w:r>
        <w:rPr>
          <w:rFonts w:ascii="Times New Roman" w:eastAsia="Times New Roman" w:hAnsi="Times New Roman" w:cs="Times New Roman"/>
          <w:b/>
          <w:i/>
          <w:sz w:val="26"/>
          <w:szCs w:val="26"/>
        </w:rPr>
        <w:t>Tự kiểm tra (Let’s check)</w:t>
      </w:r>
    </w:p>
    <w:p w14:paraId="7030F6DF"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HS tháo được chốt, sắp xếp ngăn nắp các mảnh ghép vào trong hộp.</w:t>
      </w:r>
    </w:p>
    <w:p w14:paraId="217BCD7D"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tháo chốt, sắp xếp các mảnh ghép.</w:t>
      </w:r>
    </w:p>
    <w:p w14:paraId="2586ED48"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p>
    <w:p w14:paraId="4449B7D3"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cho HS tháo chốt.</w:t>
      </w:r>
    </w:p>
    <w:p w14:paraId="5B1DFD3B" w14:textId="77777777" w:rsidR="00DC0E7D" w:rsidRDefault="00000000">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tiến hành tháo robot, sắp xếp ngăn nắp các mảnh ghép vào trong hộp, dọn dẹp bàn ghế quanh vị trí ngồi.</w:t>
      </w:r>
    </w:p>
    <w:p w14:paraId="2888A9A2" w14:textId="77777777" w:rsidR="00DC0E7D" w:rsidRDefault="00DC0E7D"/>
    <w:sectPr w:rsidR="00DC0E7D">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altName w:val="Yu Gothic"/>
    <w:panose1 w:val="00000000000000000000"/>
    <w:charset w:val="8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0FCB"/>
    <w:multiLevelType w:val="hybridMultilevel"/>
    <w:tmpl w:val="E9BA012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num w:numId="1" w16cid:durableId="41289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7D"/>
    <w:rsid w:val="00217994"/>
    <w:rsid w:val="002B56C0"/>
    <w:rsid w:val="00390E66"/>
    <w:rsid w:val="003D2D04"/>
    <w:rsid w:val="003E3550"/>
    <w:rsid w:val="00467DF0"/>
    <w:rsid w:val="004C4174"/>
    <w:rsid w:val="004E4790"/>
    <w:rsid w:val="004E5D3A"/>
    <w:rsid w:val="007115C5"/>
    <w:rsid w:val="008563EF"/>
    <w:rsid w:val="009B5801"/>
    <w:rsid w:val="009F2432"/>
    <w:rsid w:val="00BB4B8A"/>
    <w:rsid w:val="00C15D1A"/>
    <w:rsid w:val="00DC0E7D"/>
    <w:rsid w:val="00DC2A10"/>
    <w:rsid w:val="00E9015C"/>
    <w:rsid w:val="00EC74F0"/>
    <w:rsid w:val="00F01AC4"/>
    <w:rsid w:val="00F03550"/>
    <w:rsid w:val="00F220C8"/>
    <w:rsid w:val="00F30988"/>
    <w:rsid w:val="00F7555F"/>
    <w:rsid w:val="00F86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4685"/>
  <w15:docId w15:val="{68088113-5DFD-4B74-B1AC-71303584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661"/>
    <w:pPr>
      <w:ind w:left="720"/>
      <w:contextualSpacing/>
    </w:pPr>
  </w:style>
  <w:style w:type="paragraph" w:styleId="Header">
    <w:name w:val="header"/>
    <w:basedOn w:val="Normal"/>
    <w:link w:val="HeaderChar"/>
    <w:uiPriority w:val="99"/>
    <w:unhideWhenUsed/>
    <w:rsid w:val="0069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906"/>
    <w:rPr>
      <w:rFonts w:asciiTheme="minorHAnsi" w:hAnsiTheme="minorHAnsi"/>
    </w:rPr>
  </w:style>
  <w:style w:type="paragraph" w:styleId="Footer">
    <w:name w:val="footer"/>
    <w:basedOn w:val="Normal"/>
    <w:link w:val="FooterChar"/>
    <w:uiPriority w:val="99"/>
    <w:unhideWhenUsed/>
    <w:rsid w:val="0069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906"/>
    <w:rPr>
      <w:rFonts w:asciiTheme="minorHAnsi" w:hAnsiTheme="minorHAnsi"/>
    </w:rPr>
  </w:style>
  <w:style w:type="paragraph" w:customStyle="1" w:styleId="a">
    <w:name w:val="바탕글"/>
    <w:qFormat/>
    <w:rsid w:val="00A8597E"/>
    <w:pPr>
      <w:widowControl w:val="0"/>
      <w:wordWrap w:val="0"/>
      <w:autoSpaceDE w:val="0"/>
      <w:autoSpaceDN w:val="0"/>
      <w:spacing w:after="0" w:line="249" w:lineRule="auto"/>
      <w:jc w:val="both"/>
    </w:pPr>
    <w:rPr>
      <w:rFonts w:ascii="함초롬바탕" w:eastAsia="함초롬바탕" w:hAnsi="Arial Unicode MS" w:cs="함초롬바탕"/>
      <w:color w:val="000000"/>
      <w:kern w:val="2"/>
      <w:sz w:val="20"/>
      <w:szCs w:val="20"/>
    </w:rPr>
  </w:style>
  <w:style w:type="table" w:styleId="TableGrid">
    <w:name w:val="Table Grid"/>
    <w:basedOn w:val="TableNormal"/>
    <w:uiPriority w:val="59"/>
    <w:rsid w:val="00F8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6rG3SYdd6c2WgsNq+/afdADog==">CgMxLjA4AHIhMVU3UFJYbVpJdnBNZDlINUR2N0JjX0JrdXotLUNsVEpw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20</cp:revision>
  <dcterms:created xsi:type="dcterms:W3CDTF">2024-04-03T06:39:00Z</dcterms:created>
  <dcterms:modified xsi:type="dcterms:W3CDTF">2024-08-19T09:30:00Z</dcterms:modified>
</cp:coreProperties>
</file>