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feoni4wtgf7y" w:id="0"/>
    <w:bookmarkEnd w:id="0"/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\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9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BÀI: OLLO K+3-4. TÊN BÀI: ĐÀN GÀ CON.</w:t>
      </w:r>
    </w:p>
    <w:p w:rsidR="00000000" w:rsidDel="00000000" w:rsidP="00000000" w:rsidRDefault="00000000" w:rsidRPr="00000000" w14:paraId="0000000A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B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Phân loại một số loài động vật để con và đẻ trứng.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Tìm hiểu về quá trình phát triển của loài gà.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Nhận biết được hình dạng con gà, các bộ phận của con gà và sự khác nhau về ngoại hình của gà trống và gà mái.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Lắp ráp được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Chú gà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Robotics.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THIẾT BỊ DẠY HỌC VÀ HỌC LIỆU   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Thiết bị ROBOTIS OLLO K+3.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Slide giảng dạy OLLO K+3-4.</w:t>
      </w:r>
    </w:p>
    <w:p w:rsidR="00000000" w:rsidDel="00000000" w:rsidP="00000000" w:rsidRDefault="00000000" w:rsidRPr="00000000" w14:paraId="0000001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Câu hỏi: Em hãy chọn ra những loài động vật đẻ trứng trong những loài động vật dưới đây?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4829810</wp:posOffset>
            </wp:positionH>
            <wp:positionV relativeFrom="paragraph">
              <wp:posOffset>350520</wp:posOffset>
            </wp:positionV>
            <wp:extent cx="1257300" cy="942975"/>
            <wp:effectExtent b="0" l="0" r="0" t="0"/>
            <wp:wrapSquare wrapText="bothSides" distB="0" distT="0" distL="114300" distR="114300"/>
            <wp:docPr descr="A bat flying in the sky&#10;&#10;Description automatically generated" id="2114657537" name="image1.png"/>
            <a:graphic>
              <a:graphicData uri="http://schemas.openxmlformats.org/drawingml/2006/picture">
                <pic:pic>
                  <pic:nvPicPr>
                    <pic:cNvPr descr="A bat flying in the sky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1567656</wp:posOffset>
            </wp:positionH>
            <wp:positionV relativeFrom="paragraph">
              <wp:posOffset>1041400</wp:posOffset>
            </wp:positionV>
            <wp:extent cx="934720" cy="737235"/>
            <wp:effectExtent b="0" l="0" r="0" t="0"/>
            <wp:wrapTopAndBottom distB="0" distT="0"/>
            <wp:docPr descr="A turtle swimming in the water&#10;&#10;Description automatically generated" id="2114657542" name="image3.png"/>
            <a:graphic>
              <a:graphicData uri="http://schemas.openxmlformats.org/drawingml/2006/picture">
                <pic:pic>
                  <pic:nvPicPr>
                    <pic:cNvPr descr="A turtle swimming in the water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737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3852545</wp:posOffset>
            </wp:positionH>
            <wp:positionV relativeFrom="paragraph">
              <wp:posOffset>1046480</wp:posOffset>
            </wp:positionV>
            <wp:extent cx="975995" cy="819150"/>
            <wp:effectExtent b="0" l="0" r="0" t="0"/>
            <wp:wrapSquare wrapText="bothSides" distB="0" distT="0" distL="114300" distR="114300"/>
            <wp:docPr descr="A panda bear lying down&#10;&#10;Description automatically generated" id="2114657541" name="image4.png"/>
            <a:graphic>
              <a:graphicData uri="http://schemas.openxmlformats.org/drawingml/2006/picture">
                <pic:pic>
                  <pic:nvPicPr>
                    <pic:cNvPr descr="A panda bear lying down&#10;&#10;Description automatically generated" id="0" name="image4.png"/>
                    <pic:cNvPicPr preferRelativeResize="0"/>
                  </pic:nvPicPr>
                  <pic:blipFill>
                    <a:blip r:embed="rId9"/>
                    <a:srcRect b="8672" l="0" r="0" t="7324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2876486</wp:posOffset>
            </wp:positionH>
            <wp:positionV relativeFrom="paragraph">
              <wp:posOffset>199047</wp:posOffset>
            </wp:positionV>
            <wp:extent cx="638175" cy="819150"/>
            <wp:effectExtent b="0" l="0" r="0" t="0"/>
            <wp:wrapTopAndBottom distB="0" distT="0"/>
            <wp:docPr id="211465754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1416056</wp:posOffset>
            </wp:positionH>
            <wp:positionV relativeFrom="paragraph">
              <wp:posOffset>203213</wp:posOffset>
            </wp:positionV>
            <wp:extent cx="1144905" cy="762635"/>
            <wp:effectExtent b="0" l="0" r="0" t="0"/>
            <wp:wrapSquare wrapText="bothSides" distB="0" distT="0" distL="114300" distR="114300"/>
            <wp:docPr id="21146575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762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5034280</wp:posOffset>
            </wp:positionH>
            <wp:positionV relativeFrom="paragraph">
              <wp:posOffset>640715</wp:posOffset>
            </wp:positionV>
            <wp:extent cx="675640" cy="1227455"/>
            <wp:effectExtent b="0" l="0" r="0" t="0"/>
            <wp:wrapTopAndBottom distB="0" distT="0"/>
            <wp:docPr descr="A close up of an ostrich&#10;&#10;Description automatically generated" id="2114657539" name="image10.png"/>
            <a:graphic>
              <a:graphicData uri="http://schemas.openxmlformats.org/drawingml/2006/picture">
                <pic:pic>
                  <pic:nvPicPr>
                    <pic:cNvPr descr="A close up of an ostrich&#10;&#10;Description automatically generated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227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3873050</wp:posOffset>
            </wp:positionH>
            <wp:positionV relativeFrom="paragraph">
              <wp:posOffset>168147</wp:posOffset>
            </wp:positionV>
            <wp:extent cx="795020" cy="741680"/>
            <wp:effectExtent b="0" l="0" r="0" t="0"/>
            <wp:wrapSquare wrapText="bothSides" distB="0" distT="0" distL="114300" distR="114300"/>
            <wp:docPr id="21146575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741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173989</wp:posOffset>
            </wp:positionH>
            <wp:positionV relativeFrom="paragraph">
              <wp:posOffset>966787</wp:posOffset>
            </wp:positionV>
            <wp:extent cx="1184275" cy="736600"/>
            <wp:effectExtent b="0" l="0" r="0" t="0"/>
            <wp:wrapTopAndBottom distB="0" distT="0"/>
            <wp:docPr descr="A black and white whale&#10;&#10;Description automatically generated" id="2114657543" name="image6.png"/>
            <a:graphic>
              <a:graphicData uri="http://schemas.openxmlformats.org/drawingml/2006/picture">
                <pic:pic>
                  <pic:nvPicPr>
                    <pic:cNvPr descr="A black and white whale&#10;&#10;Description automatically generated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73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42864</wp:posOffset>
            </wp:positionH>
            <wp:positionV relativeFrom="paragraph">
              <wp:posOffset>269398</wp:posOffset>
            </wp:positionV>
            <wp:extent cx="1417320" cy="591185"/>
            <wp:effectExtent b="0" l="0" r="0" t="0"/>
            <wp:wrapSquare wrapText="bothSides" distB="0" distT="0" distL="114300" distR="114300"/>
            <wp:docPr descr="A close up of an alligator&#10;&#10;Description automatically generated" id="2114657538" name="image8.png"/>
            <a:graphic>
              <a:graphicData uri="http://schemas.openxmlformats.org/drawingml/2006/picture">
                <pic:pic>
                  <pic:nvPicPr>
                    <pic:cNvPr descr="A close up of an alligator&#10;&#10;Description automatically generated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591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2650490</wp:posOffset>
            </wp:positionH>
            <wp:positionV relativeFrom="paragraph">
              <wp:posOffset>1049655</wp:posOffset>
            </wp:positionV>
            <wp:extent cx="1082040" cy="732790"/>
            <wp:effectExtent b="0" l="0" r="0" t="0"/>
            <wp:wrapTopAndBottom distB="0" distT="0"/>
            <wp:docPr id="211465755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732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Đáp án: cá sấu, ếch, rùa, gà, cua, đà điểu.</w:t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bookmarkStart w:colFirst="0" w:colLast="0" w:name="bookmark=id.3dy6vkm" w:id="1"/>
      <w:bookmarkEnd w:id="1"/>
      <w:bookmarkStart w:colFirst="0" w:colLast="0" w:name="bookmark=id.17dp8vu" w:id="2"/>
      <w:bookmarkEnd w:id="2"/>
      <w:bookmarkStart w:colFirst="0" w:colLast="0" w:name="bookmark=id.147n2zr" w:id="3"/>
      <w:bookmarkEnd w:id="3"/>
      <w:bookmarkStart w:colFirst="0" w:colLast="0" w:name="bookmark=id.3as4poj" w:id="4"/>
      <w:bookmarkEnd w:id="4"/>
      <w:bookmarkStart w:colFirst="0" w:colLast="0" w:name="bookmark=id.4f1mdlm" w:id="5"/>
      <w:bookmarkEnd w:id="5"/>
      <w:bookmarkStart w:colFirst="0" w:colLast="0" w:name="bookmark=id.2p2csry" w:id="6"/>
      <w:bookmarkEnd w:id="6"/>
      <w:bookmarkStart w:colFirst="0" w:colLast="0" w:name="bookmark=id.32hioqz" w:id="7"/>
      <w:bookmarkEnd w:id="7"/>
      <w:bookmarkStart w:colFirst="0" w:colLast="0" w:name="bookmark=id.4i7ojhp" w:id="8"/>
      <w:bookmarkEnd w:id="8"/>
      <w:bookmarkStart w:colFirst="0" w:colLast="0" w:name="bookmark=id.2s8eyo1" w:id="9"/>
      <w:bookmarkEnd w:id="9"/>
      <w:bookmarkStart w:colFirst="0" w:colLast="0" w:name="bookmark=id.3fwokq0" w:id="10"/>
      <w:bookmarkEnd w:id="10"/>
      <w:bookmarkStart w:colFirst="0" w:colLast="0" w:name="bookmark=id.2jxsxqh" w:id="11"/>
      <w:bookmarkEnd w:id="11"/>
      <w:bookmarkStart w:colFirst="0" w:colLast="0" w:name="bookmark=id.1fob9te" w:id="12"/>
      <w:bookmarkEnd w:id="12"/>
      <w:bookmarkStart w:colFirst="0" w:colLast="0" w:name="bookmark=id.1y810tw" w:id="13"/>
      <w:bookmarkEnd w:id="13"/>
      <w:bookmarkStart w:colFirst="0" w:colLast="0" w:name="bookmark=id.1v1yuxt" w:id="14"/>
      <w:bookmarkEnd w:id="14"/>
      <w:bookmarkStart w:colFirst="0" w:colLast="0" w:name="bookmark=id.qsh70q" w:id="15"/>
      <w:bookmarkEnd w:id="15"/>
      <w:bookmarkStart w:colFirst="0" w:colLast="0" w:name="bookmark=id.3znysh7" w:id="16"/>
      <w:bookmarkEnd w:id="16"/>
      <w:bookmarkStart w:colFirst="0" w:colLast="0" w:name="bookmark=id.3tbugp1" w:id="17"/>
      <w:bookmarkEnd w:id="17"/>
      <w:bookmarkStart w:colFirst="0" w:colLast="0" w:name="bookmark=id.41mghml" w:id="18"/>
      <w:bookmarkEnd w:id="18"/>
      <w:bookmarkStart w:colFirst="0" w:colLast="0" w:name="bookmark=id.19c6y18" w:id="19"/>
      <w:bookmarkEnd w:id="19"/>
      <w:bookmarkStart w:colFirst="0" w:colLast="0" w:name="bookmark=id.26in1rg" w:id="20"/>
      <w:bookmarkEnd w:id="20"/>
      <w:bookmarkStart w:colFirst="0" w:colLast="0" w:name="bookmark=id.3rdcrjn" w:id="21"/>
      <w:bookmarkEnd w:id="21"/>
      <w:bookmarkStart w:colFirst="0" w:colLast="0" w:name="bookmark=id.z337ya" w:id="22"/>
      <w:bookmarkEnd w:id="22"/>
      <w:bookmarkStart w:colFirst="0" w:colLast="0" w:name="bookmark=id.1ksv4uv" w:id="23"/>
      <w:bookmarkEnd w:id="23"/>
      <w:bookmarkStart w:colFirst="0" w:colLast="0" w:name="bookmark=id.2xcytpi" w:id="24"/>
      <w:bookmarkEnd w:id="24"/>
      <w:bookmarkStart w:colFirst="0" w:colLast="0" w:name="bookmark=id.vx1227" w:id="25"/>
      <w:bookmarkEnd w:id="25"/>
      <w:bookmarkStart w:colFirst="0" w:colLast="0" w:name="bookmark=id.2u6wntf" w:id="26"/>
      <w:bookmarkEnd w:id="26"/>
      <w:bookmarkStart w:colFirst="0" w:colLast="0" w:name="bookmark=id.lnxbz9" w:id="27"/>
      <w:bookmarkEnd w:id="27"/>
      <w:bookmarkStart w:colFirst="0" w:colLast="0" w:name="bookmark=id.3j2qqm3" w:id="28"/>
      <w:bookmarkEnd w:id="28"/>
      <w:bookmarkStart w:colFirst="0" w:colLast="0" w:name="bookmark=id.1pxezwc" w:id="29"/>
      <w:bookmarkEnd w:id="29"/>
      <w:bookmarkStart w:colFirst="0" w:colLast="0" w:name="bookmark=id.49x2ik5" w:id="30"/>
      <w:bookmarkEnd w:id="30"/>
      <w:bookmarkStart w:colFirst="0" w:colLast="0" w:name="bookmark=id.1t3h5sf" w:id="31"/>
      <w:bookmarkEnd w:id="31"/>
      <w:bookmarkStart w:colFirst="0" w:colLast="0" w:name="bookmark=id.1hmsyys" w:id="32"/>
      <w:bookmarkEnd w:id="32"/>
      <w:bookmarkStart w:colFirst="0" w:colLast="0" w:name="bookmark=id.ihv636" w:id="33"/>
      <w:bookmarkEnd w:id="33"/>
      <w:bookmarkStart w:colFirst="0" w:colLast="0" w:name="bookmark=id.2et92p0" w:id="34"/>
      <w:bookmarkEnd w:id="34"/>
      <w:bookmarkStart w:colFirst="0" w:colLast="0" w:name="bookmark=id.35nkun2" w:id="35"/>
      <w:bookmarkEnd w:id="35"/>
      <w:bookmarkStart w:colFirst="0" w:colLast="0" w:name="bookmark=id.2bn6wsx" w:id="36"/>
      <w:bookmarkEnd w:id="36"/>
      <w:bookmarkStart w:colFirst="0" w:colLast="0" w:name="bookmark=id.1ci93xb" w:id="37"/>
      <w:bookmarkEnd w:id="37"/>
      <w:bookmarkStart w:colFirst="0" w:colLast="0" w:name="bookmark=id.2grqrue" w:id="38"/>
      <w:bookmarkEnd w:id="38"/>
      <w:bookmarkStart w:colFirst="0" w:colLast="0" w:name="bookmark=id.tyjcwt" w:id="39"/>
      <w:bookmarkEnd w:id="39"/>
      <w:bookmarkStart w:colFirst="0" w:colLast="0" w:name="bookmark=id.23ckvvd" w:id="40"/>
      <w:bookmarkEnd w:id="40"/>
      <w:bookmarkStart w:colFirst="0" w:colLast="0" w:name="bookmark=id.3o7alnk" w:id="41"/>
      <w:bookmarkEnd w:id="41"/>
      <w:bookmarkStart w:colFirst="0" w:colLast="0" w:name="bookmark=id.44sinio" w:id="42"/>
      <w:bookmarkEnd w:id="42"/>
      <w:bookmarkStart w:colFirst="0" w:colLast="0" w:name="bookmark=id.4d34og8" w:id="43"/>
      <w:bookmarkEnd w:id="43"/>
      <w:bookmarkStart w:colFirst="0" w:colLast="0" w:name="bookmark=id.3whwml4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Tìm hiểu về quá trình phát triển của loài gà.</w:t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Nhận biết điểm khác biệt giữa gà trống và gà mái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Sản phẩm hoạt động:</w:t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Quá trình phát triển của loài gà:</w:t>
      </w:r>
    </w:p>
    <w:tbl>
      <w:tblPr>
        <w:tblStyle w:val="Table1"/>
        <w:tblW w:w="938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05"/>
        <w:gridCol w:w="363"/>
        <w:gridCol w:w="2191"/>
        <w:gridCol w:w="1871"/>
        <w:gridCol w:w="2354"/>
        <w:tblGridChange w:id="0">
          <w:tblGrid>
            <w:gridCol w:w="2605"/>
            <w:gridCol w:w="363"/>
            <w:gridCol w:w="2191"/>
            <w:gridCol w:w="1871"/>
            <w:gridCol w:w="2354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954497" cy="1060082"/>
                  <wp:effectExtent b="0" l="0" r="0" t="0"/>
                  <wp:docPr id="211465754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1297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97" cy="10600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270218" cy="1290937"/>
                  <wp:effectExtent b="0" l="0" r="0" t="0"/>
                  <wp:docPr id="211465754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218" cy="1290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934505" cy="1203750"/>
                  <wp:effectExtent b="0" l="0" r="0" t="0"/>
                  <wp:docPr id="211465754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505" cy="120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902530" cy="1237867"/>
                  <wp:effectExtent b="0" l="0" r="0" t="0"/>
                  <wp:docPr id="211465754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30" cy="1237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Gà mẹ đẻ trứng, ấp trứng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Trứng tách vỏ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Gà con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Gà trưởng thành</w:t>
            </w:r>
          </w:p>
        </w:tc>
      </w:tr>
    </w:tbl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Những bộ phận của chú gà: Đầu, mào, mỏ, cổ, thân, đuôi, chân...</w:t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So sánh đặc điểm ngoại hình của gà trống và gà mái:</w:t>
      </w:r>
    </w:p>
    <w:p w:rsidR="00000000" w:rsidDel="00000000" w:rsidP="00000000" w:rsidRDefault="00000000" w:rsidRPr="00000000" w14:paraId="00000039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245071" cy="2643269"/>
            <wp:effectExtent b="0" l="0" r="0" t="0"/>
            <wp:docPr descr="A rooster and chicken on a black background&#10;&#10;Description automatically generated" id="2114657548" name="image13.png"/>
            <a:graphic>
              <a:graphicData uri="http://schemas.openxmlformats.org/drawingml/2006/picture">
                <pic:pic>
                  <pic:nvPicPr>
                    <pic:cNvPr descr="A rooster and chicken on a black background&#10;&#10;Description automatically generated"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071" cy="26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gọi tên quá trình phát triển của loài gà ứng với hình ảnh.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yêu cầu HS quan sát hình ảnh, nêu những điểm khác nhau giữa gà trống và gà mái.</w:t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42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1451026" cy="1518853"/>
            <wp:effectExtent b="0" l="0" r="0" t="0"/>
            <wp:docPr id="21146575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026" cy="1518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yêu cầu HS mở hộp thiết bị,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lựa chọn các mảnh ghép và lắp ghép theo hướng dẫn.</w:t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quan sát HS tiến hành lắp ráp theo hướng dẫn trong sách, giúp đỡ HS thao tác.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6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sáng tạo của HS. 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hướng dẫn HS lắp ráp sáng tạo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thêm các chi tiết khác cho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5. Sáng tạo (Let’s move)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daofpb1ztp3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BE2BFC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22" Type="http://schemas.openxmlformats.org/officeDocument/2006/relationships/image" Target="media/image12.png"/><Relationship Id="rId10" Type="http://schemas.openxmlformats.org/officeDocument/2006/relationships/image" Target="media/image14.png"/><Relationship Id="rId21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/LXo9BxrKJ2LUgYQDra+3RxYxQ==">CgMxLjAyD2lkLmZlb25pNHd0Z2Y3eT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OaC40ZGFvZnBiMXp0cDM4AHIhMU9pUXc1Zk82S1EycGVFb0pjRm1Lb1pCX2JnMXVGQT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2024-04-11T07:41:00Z</dcterms:created>
  <dc:creator>Admin</dc:creator>
</cp:coreProperties>
</file>