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211B" w14:textId="6FCB64B5" w:rsidR="00CD5294" w:rsidRDefault="00000000">
      <w:pPr>
        <w:spacing w:line="288" w:lineRule="auto"/>
        <w:jc w:val="center"/>
        <w:rPr>
          <w:b/>
          <w:bCs/>
          <w:color w:val="000000" w:themeColor="text1"/>
          <w:sz w:val="28"/>
          <w:szCs w:val="28"/>
        </w:rPr>
      </w:pPr>
      <w:r>
        <w:rPr>
          <w:b/>
          <w:bCs/>
          <w:color w:val="000000" w:themeColor="text1"/>
          <w:sz w:val="28"/>
          <w:szCs w:val="28"/>
        </w:rPr>
        <w:t xml:space="preserve">TUẦN </w:t>
      </w:r>
      <w:r w:rsidR="00714E96">
        <w:rPr>
          <w:b/>
          <w:bCs/>
          <w:color w:val="000000" w:themeColor="text1"/>
          <w:sz w:val="28"/>
          <w:szCs w:val="28"/>
        </w:rPr>
        <w:t>30</w:t>
      </w:r>
    </w:p>
    <w:p w14:paraId="1BAEF2AF" w14:textId="77777777" w:rsidR="00CD5294" w:rsidRDefault="00000000">
      <w:pPr>
        <w:spacing w:line="288" w:lineRule="auto"/>
        <w:jc w:val="center"/>
        <w:rPr>
          <w:b/>
          <w:bCs/>
          <w:color w:val="000000" w:themeColor="text1"/>
          <w:sz w:val="28"/>
          <w:szCs w:val="28"/>
        </w:rPr>
      </w:pPr>
      <w:r>
        <w:rPr>
          <w:b/>
          <w:bCs/>
          <w:color w:val="000000" w:themeColor="text1"/>
          <w:sz w:val="28"/>
          <w:szCs w:val="28"/>
        </w:rPr>
        <w:t>BÀI 14. EM THỰC HIỆN CÔNG VIỆC NHƯ THẾ NÀO? (T2)</w:t>
      </w:r>
    </w:p>
    <w:p w14:paraId="21A0F04E" w14:textId="77777777" w:rsidR="00CD5294" w:rsidRDefault="00000000">
      <w:pPr>
        <w:spacing w:line="288" w:lineRule="auto"/>
        <w:jc w:val="both"/>
        <w:rPr>
          <w:b/>
          <w:color w:val="000000" w:themeColor="text1"/>
          <w:sz w:val="28"/>
          <w:szCs w:val="28"/>
        </w:rPr>
      </w:pPr>
      <w:r>
        <w:rPr>
          <w:b/>
          <w:color w:val="000000" w:themeColor="text1"/>
          <w:sz w:val="28"/>
          <w:szCs w:val="28"/>
        </w:rPr>
        <w:t xml:space="preserve">I. YÊU CẦU CẦN ĐẠT </w:t>
      </w:r>
    </w:p>
    <w:p w14:paraId="362F93D0" w14:textId="77777777" w:rsidR="00CD5294" w:rsidRDefault="00000000">
      <w:pPr>
        <w:spacing w:line="276" w:lineRule="auto"/>
        <w:jc w:val="both"/>
        <w:rPr>
          <w:b/>
          <w:color w:val="000000" w:themeColor="text1"/>
          <w:sz w:val="28"/>
          <w:szCs w:val="28"/>
          <w:lang w:val="fr-FR"/>
        </w:rPr>
      </w:pPr>
      <w:r>
        <w:rPr>
          <w:b/>
          <w:color w:val="000000" w:themeColor="text1"/>
          <w:sz w:val="28"/>
          <w:szCs w:val="28"/>
          <w:lang w:val="fr-FR"/>
        </w:rPr>
        <w:t>1. Kiến thức</w:t>
      </w:r>
    </w:p>
    <w:p w14:paraId="5A46643C" w14:textId="77777777" w:rsidR="00CD5294" w:rsidRDefault="00000000">
      <w:pPr>
        <w:spacing w:line="276" w:lineRule="auto"/>
        <w:jc w:val="both"/>
        <w:rPr>
          <w:color w:val="000000" w:themeColor="text1"/>
          <w:sz w:val="28"/>
          <w:szCs w:val="28"/>
          <w:lang w:val="fr-FR"/>
        </w:rPr>
      </w:pPr>
      <w:r>
        <w:rPr>
          <w:b/>
          <w:color w:val="000000" w:themeColor="text1"/>
          <w:sz w:val="28"/>
          <w:szCs w:val="28"/>
          <w:lang w:val="fr-FR"/>
        </w:rPr>
        <w:t xml:space="preserve"> </w:t>
      </w:r>
      <w:r>
        <w:rPr>
          <w:color w:val="000000" w:themeColor="text1"/>
          <w:sz w:val="28"/>
          <w:szCs w:val="28"/>
          <w:lang w:val="fr-FR"/>
        </w:rPr>
        <w:t xml:space="preserve">Sau bài học này, HS </w:t>
      </w:r>
      <w:proofErr w:type="gramStart"/>
      <w:r>
        <w:rPr>
          <w:color w:val="000000" w:themeColor="text1"/>
          <w:sz w:val="28"/>
          <w:szCs w:val="28"/>
          <w:lang w:val="fr-FR"/>
        </w:rPr>
        <w:t>sẽ:</w:t>
      </w:r>
      <w:proofErr w:type="gramEnd"/>
    </w:p>
    <w:p w14:paraId="59802B2F" w14:textId="77777777" w:rsidR="00CD5294" w:rsidRDefault="00000000">
      <w:pPr>
        <w:spacing w:line="276" w:lineRule="auto"/>
        <w:jc w:val="both"/>
        <w:rPr>
          <w:color w:val="000000" w:themeColor="text1"/>
          <w:sz w:val="28"/>
          <w:szCs w:val="28"/>
          <w:lang w:val="fr-FR"/>
        </w:rPr>
      </w:pPr>
      <w:r>
        <w:rPr>
          <w:color w:val="000000" w:themeColor="text1"/>
          <w:sz w:val="28"/>
          <w:szCs w:val="28"/>
          <w:lang w:val="fr-FR"/>
        </w:rPr>
        <w:tab/>
        <w:t>- Nêu được một số công việc hàng ngày được thực hiện theo từng bước, mỗi bước là một việc nhỏ hơn, các bước phải được sắp xếp thứ tự.</w:t>
      </w:r>
    </w:p>
    <w:p w14:paraId="25059EAA" w14:textId="77777777" w:rsidR="00CD5294" w:rsidRDefault="00000000">
      <w:pPr>
        <w:spacing w:line="276" w:lineRule="auto"/>
        <w:jc w:val="both"/>
        <w:rPr>
          <w:color w:val="000000" w:themeColor="text1"/>
          <w:sz w:val="28"/>
          <w:szCs w:val="28"/>
          <w:lang w:val="fr-FR"/>
        </w:rPr>
      </w:pPr>
      <w:r>
        <w:rPr>
          <w:color w:val="000000" w:themeColor="text1"/>
          <w:sz w:val="28"/>
          <w:szCs w:val="28"/>
          <w:lang w:val="fr-FR"/>
        </w:rPr>
        <w:tab/>
        <w:t>- Nhận biết được khi chia một việc lớn thành những việc nhỏ hơn thì dễ hiểu và dễ thực hiện.</w:t>
      </w:r>
    </w:p>
    <w:p w14:paraId="63A4AB82" w14:textId="77777777" w:rsidR="00CD5294" w:rsidRDefault="00000000">
      <w:pPr>
        <w:spacing w:line="276" w:lineRule="auto"/>
        <w:jc w:val="both"/>
        <w:rPr>
          <w:color w:val="000000" w:themeColor="text1"/>
          <w:sz w:val="28"/>
          <w:szCs w:val="28"/>
          <w:lang w:val="fr-FR"/>
        </w:rPr>
      </w:pPr>
      <w:r>
        <w:rPr>
          <w:b/>
          <w:color w:val="000000" w:themeColor="text1"/>
          <w:sz w:val="28"/>
          <w:szCs w:val="28"/>
          <w:lang w:val="fr-FR"/>
        </w:rPr>
        <w:t>2. Năng lực</w:t>
      </w:r>
    </w:p>
    <w:p w14:paraId="3F548C91" w14:textId="77777777" w:rsidR="00CD5294" w:rsidRDefault="00000000">
      <w:pPr>
        <w:spacing w:line="276" w:lineRule="auto"/>
        <w:jc w:val="both"/>
        <w:rPr>
          <w:b/>
          <w:i/>
          <w:color w:val="000000" w:themeColor="text1"/>
          <w:sz w:val="28"/>
          <w:szCs w:val="28"/>
          <w:lang w:val="fr-FR"/>
        </w:rPr>
      </w:pPr>
      <w:r>
        <w:rPr>
          <w:color w:val="000000" w:themeColor="text1"/>
          <w:sz w:val="28"/>
          <w:szCs w:val="28"/>
          <w:lang w:val="fr-FR"/>
        </w:rPr>
        <w:tab/>
        <w:t xml:space="preserve">- Năng lực giao tiếp, hợp </w:t>
      </w:r>
      <w:proofErr w:type="gramStart"/>
      <w:r>
        <w:rPr>
          <w:color w:val="000000" w:themeColor="text1"/>
          <w:sz w:val="28"/>
          <w:szCs w:val="28"/>
          <w:lang w:val="fr-FR"/>
        </w:rPr>
        <w:t>tác:</w:t>
      </w:r>
      <w:proofErr w:type="gramEnd"/>
      <w:r>
        <w:rPr>
          <w:color w:val="000000" w:themeColor="text1"/>
          <w:sz w:val="28"/>
          <w:szCs w:val="28"/>
          <w:lang w:val="fr-FR"/>
        </w:rPr>
        <w:t xml:space="preserve"> Trao đổi, thảo luận để thực hiện các nhiệm vụ học tập.</w:t>
      </w:r>
    </w:p>
    <w:p w14:paraId="29A1778F" w14:textId="77777777" w:rsidR="00CD5294" w:rsidRDefault="00000000">
      <w:pPr>
        <w:spacing w:line="276" w:lineRule="auto"/>
        <w:jc w:val="both"/>
        <w:rPr>
          <w:b/>
          <w:i/>
          <w:color w:val="000000" w:themeColor="text1"/>
          <w:sz w:val="28"/>
          <w:szCs w:val="28"/>
          <w:lang w:val="fr-FR"/>
        </w:rPr>
      </w:pPr>
      <w:r>
        <w:rPr>
          <w:b/>
          <w:i/>
          <w:color w:val="000000" w:themeColor="text1"/>
          <w:sz w:val="28"/>
          <w:szCs w:val="28"/>
          <w:lang w:val="fr-FR"/>
        </w:rPr>
        <w:tab/>
        <w:t xml:space="preserve">- </w:t>
      </w:r>
      <w:r>
        <w:rPr>
          <w:color w:val="000000" w:themeColor="text1"/>
          <w:sz w:val="28"/>
          <w:szCs w:val="28"/>
          <w:lang w:val="fr-FR"/>
        </w:rPr>
        <w:t xml:space="preserve">Năng lực giải quyết vấn đề và sáng </w:t>
      </w:r>
      <w:proofErr w:type="gramStart"/>
      <w:r>
        <w:rPr>
          <w:color w:val="000000" w:themeColor="text1"/>
          <w:sz w:val="28"/>
          <w:szCs w:val="28"/>
          <w:lang w:val="fr-FR"/>
        </w:rPr>
        <w:t>tạo:</w:t>
      </w:r>
      <w:proofErr w:type="gramEnd"/>
      <w:r>
        <w:rPr>
          <w:color w:val="000000" w:themeColor="text1"/>
          <w:sz w:val="28"/>
          <w:szCs w:val="28"/>
          <w:lang w:val="fr-FR"/>
        </w:rPr>
        <w:t xml:space="preserve"> Sử dụng các kiến thức đã học ứng dụng vào thực tế, tìm tòi, phát hiện giải quyết các nhiệm vụ trong cuộc sống.</w:t>
      </w:r>
    </w:p>
    <w:p w14:paraId="32747D78" w14:textId="77777777" w:rsidR="00CD5294" w:rsidRDefault="00000000">
      <w:pPr>
        <w:widowControl w:val="0"/>
        <w:spacing w:line="276" w:lineRule="auto"/>
        <w:ind w:firstLine="720"/>
        <w:jc w:val="both"/>
        <w:rPr>
          <w:b/>
          <w:bCs/>
          <w:color w:val="FF0000"/>
          <w:sz w:val="28"/>
          <w:szCs w:val="28"/>
        </w:rPr>
      </w:pPr>
      <w:r>
        <w:rPr>
          <w:b/>
          <w:bCs/>
          <w:color w:val="FF0000"/>
          <w:sz w:val="28"/>
          <w:szCs w:val="28"/>
        </w:rPr>
        <w:t>Định hướng Năng lực số</w:t>
      </w:r>
    </w:p>
    <w:p w14:paraId="39FE3A3D" w14:textId="77777777" w:rsidR="00CD5294" w:rsidRDefault="00000000">
      <w:pPr>
        <w:widowControl w:val="0"/>
        <w:spacing w:line="276" w:lineRule="auto"/>
        <w:jc w:val="both"/>
        <w:rPr>
          <w:b/>
          <w:bCs/>
          <w:color w:val="FF0000"/>
          <w:sz w:val="28"/>
          <w:szCs w:val="28"/>
        </w:rPr>
      </w:pPr>
      <w:r>
        <w:rPr>
          <w:rFonts w:eastAsia="SimSun"/>
          <w:color w:val="FF0000"/>
          <w:sz w:val="28"/>
          <w:szCs w:val="28"/>
          <w:lang w:eastAsia="zh-CN" w:bidi="ar"/>
        </w:rPr>
        <w:t>3.</w:t>
      </w:r>
      <w:proofErr w:type="gramStart"/>
      <w:r>
        <w:rPr>
          <w:rFonts w:eastAsia="SimSun"/>
          <w:color w:val="FF0000"/>
          <w:sz w:val="28"/>
          <w:szCs w:val="28"/>
          <w:lang w:eastAsia="zh-CN" w:bidi="ar"/>
        </w:rPr>
        <w:t>4.CB</w:t>
      </w:r>
      <w:proofErr w:type="gramEnd"/>
      <w:r>
        <w:rPr>
          <w:rFonts w:eastAsia="SimSun"/>
          <w:color w:val="FF0000"/>
          <w:sz w:val="28"/>
          <w:szCs w:val="28"/>
          <w:lang w:eastAsia="zh-CN" w:bidi="ar"/>
        </w:rPr>
        <w:t>1a: Liệt kê được các hướng dẫn đơn giản để hệ thống máy tính giải quyết một vấn đề đơn giản hoặc thực hiện một nhiệm vụ đơn giản.</w:t>
      </w:r>
    </w:p>
    <w:p w14:paraId="690D013C" w14:textId="77777777" w:rsidR="00CD5294" w:rsidRDefault="00000000">
      <w:pPr>
        <w:spacing w:line="276" w:lineRule="auto"/>
        <w:jc w:val="both"/>
        <w:rPr>
          <w:color w:val="000000" w:themeColor="text1"/>
          <w:sz w:val="28"/>
          <w:szCs w:val="28"/>
        </w:rPr>
      </w:pPr>
      <w:r>
        <w:rPr>
          <w:b/>
          <w:color w:val="000000" w:themeColor="text1"/>
          <w:sz w:val="28"/>
          <w:szCs w:val="28"/>
        </w:rPr>
        <w:t>4. Phẩm chất</w:t>
      </w:r>
    </w:p>
    <w:p w14:paraId="32F55B26" w14:textId="77777777" w:rsidR="00CD5294" w:rsidRDefault="00000000">
      <w:pPr>
        <w:spacing w:line="276" w:lineRule="auto"/>
        <w:jc w:val="both"/>
        <w:rPr>
          <w:b/>
          <w:color w:val="000000" w:themeColor="text1"/>
          <w:sz w:val="28"/>
          <w:szCs w:val="28"/>
          <w:lang w:val="fr-FR"/>
        </w:rPr>
      </w:pPr>
      <w:r>
        <w:rPr>
          <w:b/>
          <w:color w:val="000000" w:themeColor="text1"/>
          <w:sz w:val="28"/>
          <w:szCs w:val="28"/>
          <w:lang w:val="fr-FR"/>
        </w:rPr>
        <w:tab/>
      </w:r>
      <w:r>
        <w:rPr>
          <w:color w:val="000000" w:themeColor="text1"/>
          <w:sz w:val="28"/>
          <w:szCs w:val="28"/>
          <w:lang w:val="fr-FR"/>
        </w:rPr>
        <w:t>- Thật thà, ngay thẳng trong học tập và lao động.</w:t>
      </w:r>
    </w:p>
    <w:p w14:paraId="09B6A06B" w14:textId="77777777" w:rsidR="00CD5294" w:rsidRDefault="00000000">
      <w:pPr>
        <w:spacing w:line="276" w:lineRule="auto"/>
        <w:ind w:left="720"/>
        <w:rPr>
          <w:color w:val="000000" w:themeColor="text1"/>
          <w:sz w:val="28"/>
          <w:szCs w:val="28"/>
          <w:lang w:val="fr-FR"/>
        </w:rPr>
      </w:pPr>
      <w:r>
        <w:rPr>
          <w:color w:val="000000" w:themeColor="text1"/>
          <w:sz w:val="28"/>
          <w:szCs w:val="28"/>
          <w:lang w:val="fr-FR"/>
        </w:rPr>
        <w:t>- Mạnh dạn nói lên ý kiến của mình trước bạn bè thầy cô.</w:t>
      </w:r>
    </w:p>
    <w:p w14:paraId="3E34D3A8" w14:textId="77777777" w:rsidR="00CD5294" w:rsidRDefault="00000000">
      <w:pPr>
        <w:spacing w:line="276" w:lineRule="auto"/>
        <w:jc w:val="both"/>
        <w:rPr>
          <w:color w:val="000000" w:themeColor="text1"/>
          <w:sz w:val="28"/>
          <w:szCs w:val="28"/>
          <w:lang w:val="fr-FR"/>
        </w:rPr>
      </w:pPr>
      <w:r>
        <w:rPr>
          <w:color w:val="000000" w:themeColor="text1"/>
          <w:sz w:val="28"/>
          <w:szCs w:val="28"/>
          <w:lang w:val="fr-FR"/>
        </w:rPr>
        <w:tab/>
        <w:t>- Có trách nhiệm với bản thân, có ý thức sinh hoạt nề nếp.</w:t>
      </w:r>
    </w:p>
    <w:p w14:paraId="0BA8A302" w14:textId="77777777" w:rsidR="00CD5294" w:rsidRDefault="00000000">
      <w:pPr>
        <w:spacing w:line="288" w:lineRule="auto"/>
        <w:ind w:firstLine="720"/>
        <w:jc w:val="both"/>
        <w:rPr>
          <w:color w:val="000000" w:themeColor="text1"/>
          <w:sz w:val="28"/>
          <w:szCs w:val="28"/>
        </w:rPr>
      </w:pPr>
      <w:r>
        <w:rPr>
          <w:b/>
          <w:color w:val="000000" w:themeColor="text1"/>
          <w:sz w:val="28"/>
          <w:szCs w:val="28"/>
          <w:lang w:val="fr-FR"/>
        </w:rPr>
        <w:t>*</w:t>
      </w:r>
      <w:proofErr w:type="gramStart"/>
      <w:r>
        <w:rPr>
          <w:b/>
          <w:color w:val="000000" w:themeColor="text1"/>
          <w:sz w:val="28"/>
          <w:szCs w:val="28"/>
          <w:lang w:val="fr-FR"/>
        </w:rPr>
        <w:t>HSKT:</w:t>
      </w:r>
      <w:proofErr w:type="gramEnd"/>
      <w:r>
        <w:rPr>
          <w:color w:val="000000" w:themeColor="text1"/>
          <w:sz w:val="28"/>
          <w:szCs w:val="28"/>
          <w:lang w:val="fr-FR"/>
        </w:rPr>
        <w:t xml:space="preserve"> Giúp học sinh nhận biết được một số công việc hàng ngày được thực hiện theo từng bước.</w:t>
      </w:r>
      <w:r>
        <w:rPr>
          <w:color w:val="000000" w:themeColor="text1"/>
          <w:sz w:val="28"/>
          <w:szCs w:val="28"/>
        </w:rPr>
        <w:t xml:space="preserve">  </w:t>
      </w:r>
    </w:p>
    <w:p w14:paraId="5F82486F" w14:textId="77777777" w:rsidR="00CD5294" w:rsidRDefault="00000000">
      <w:pPr>
        <w:spacing w:line="288" w:lineRule="auto"/>
        <w:jc w:val="both"/>
        <w:rPr>
          <w:b/>
          <w:color w:val="000000" w:themeColor="text1"/>
          <w:sz w:val="28"/>
          <w:szCs w:val="28"/>
        </w:rPr>
      </w:pPr>
      <w:r>
        <w:rPr>
          <w:b/>
          <w:color w:val="000000" w:themeColor="text1"/>
          <w:sz w:val="28"/>
          <w:szCs w:val="28"/>
        </w:rPr>
        <w:t xml:space="preserve">II. PHƯƠNG TIỆN DẠY HỌC </w:t>
      </w:r>
    </w:p>
    <w:p w14:paraId="2421B9D2" w14:textId="77777777" w:rsidR="00CD5294" w:rsidRDefault="00000000">
      <w:pPr>
        <w:spacing w:line="288" w:lineRule="auto"/>
        <w:jc w:val="both"/>
        <w:rPr>
          <w:color w:val="000000" w:themeColor="text1"/>
          <w:sz w:val="28"/>
          <w:szCs w:val="28"/>
        </w:rPr>
      </w:pPr>
      <w:r>
        <w:rPr>
          <w:b/>
          <w:color w:val="000000" w:themeColor="text1"/>
          <w:sz w:val="28"/>
          <w:szCs w:val="28"/>
        </w:rPr>
        <w:t xml:space="preserve">1. Đối với GV: </w:t>
      </w:r>
      <w:r>
        <w:rPr>
          <w:color w:val="000000" w:themeColor="text1"/>
          <w:sz w:val="28"/>
          <w:szCs w:val="28"/>
        </w:rPr>
        <w:t>Máy tính, tivi, bài giảng điện tử.</w:t>
      </w:r>
    </w:p>
    <w:p w14:paraId="3CE26B8E" w14:textId="77777777" w:rsidR="00CD5294" w:rsidRDefault="00000000">
      <w:pPr>
        <w:spacing w:line="288" w:lineRule="auto"/>
        <w:jc w:val="both"/>
        <w:rPr>
          <w:color w:val="000000" w:themeColor="text1"/>
          <w:sz w:val="28"/>
          <w:szCs w:val="28"/>
        </w:rPr>
      </w:pPr>
      <w:r>
        <w:rPr>
          <w:b/>
          <w:color w:val="000000" w:themeColor="text1"/>
          <w:sz w:val="28"/>
          <w:szCs w:val="28"/>
        </w:rPr>
        <w:t>2. Đối với HS:</w:t>
      </w:r>
      <w:r>
        <w:rPr>
          <w:color w:val="000000" w:themeColor="text1"/>
          <w:sz w:val="28"/>
          <w:szCs w:val="28"/>
        </w:rPr>
        <w:t xml:space="preserve"> SGK, bút, vở ghi bài.</w:t>
      </w:r>
    </w:p>
    <w:p w14:paraId="5544FE40" w14:textId="77777777" w:rsidR="00CD5294" w:rsidRDefault="00000000">
      <w:pPr>
        <w:spacing w:line="288" w:lineRule="auto"/>
        <w:jc w:val="both"/>
        <w:rPr>
          <w:b/>
          <w:color w:val="000000" w:themeColor="text1"/>
          <w:sz w:val="28"/>
          <w:szCs w:val="28"/>
        </w:rPr>
      </w:pPr>
      <w:r>
        <w:rPr>
          <w:b/>
          <w:color w:val="000000" w:themeColor="text1"/>
          <w:sz w:val="28"/>
          <w:szCs w:val="28"/>
        </w:rPr>
        <w:t>III. CÁC HOẠT ĐỘNG DẠY – HỌC</w:t>
      </w:r>
    </w:p>
    <w:tbl>
      <w:tblPr>
        <w:tblStyle w:val="Style7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8"/>
        <w:gridCol w:w="3287"/>
        <w:gridCol w:w="1481"/>
      </w:tblGrid>
      <w:tr w:rsidR="00CD5294" w14:paraId="3E0DD1C7" w14:textId="77777777">
        <w:tc>
          <w:tcPr>
            <w:tcW w:w="2212" w:type="pct"/>
            <w:shd w:val="clear" w:color="auto" w:fill="FFC000"/>
            <w:vAlign w:val="center"/>
          </w:tcPr>
          <w:p w14:paraId="52DACB05" w14:textId="77777777" w:rsidR="00CD5294" w:rsidRDefault="00000000">
            <w:pPr>
              <w:spacing w:line="276" w:lineRule="auto"/>
              <w:jc w:val="center"/>
              <w:rPr>
                <w:b/>
                <w:color w:val="000000" w:themeColor="text1"/>
                <w:sz w:val="28"/>
                <w:szCs w:val="28"/>
                <w:lang w:val="fr-FR"/>
              </w:rPr>
            </w:pPr>
            <w:r>
              <w:rPr>
                <w:b/>
                <w:color w:val="000000" w:themeColor="text1"/>
                <w:sz w:val="28"/>
                <w:szCs w:val="28"/>
                <w:lang w:val="fr-FR"/>
              </w:rPr>
              <w:t>Hoạt động của giáo viên</w:t>
            </w:r>
          </w:p>
        </w:tc>
        <w:tc>
          <w:tcPr>
            <w:tcW w:w="1928" w:type="pct"/>
            <w:shd w:val="clear" w:color="auto" w:fill="FFC000"/>
            <w:vAlign w:val="center"/>
          </w:tcPr>
          <w:p w14:paraId="2EAB5CA1" w14:textId="77777777" w:rsidR="00CD5294" w:rsidRDefault="00000000">
            <w:pPr>
              <w:spacing w:line="276" w:lineRule="auto"/>
              <w:jc w:val="center"/>
              <w:rPr>
                <w:b/>
                <w:color w:val="000000" w:themeColor="text1"/>
                <w:sz w:val="28"/>
                <w:szCs w:val="28"/>
                <w:lang w:val="fr-FR"/>
              </w:rPr>
            </w:pPr>
            <w:r>
              <w:rPr>
                <w:b/>
                <w:color w:val="000000" w:themeColor="text1"/>
                <w:sz w:val="28"/>
                <w:szCs w:val="28"/>
                <w:lang w:val="fr-FR"/>
              </w:rPr>
              <w:t>Hoạt động của học sinh</w:t>
            </w:r>
          </w:p>
        </w:tc>
        <w:tc>
          <w:tcPr>
            <w:tcW w:w="860" w:type="pct"/>
            <w:shd w:val="clear" w:color="auto" w:fill="FFC000"/>
            <w:vAlign w:val="center"/>
          </w:tcPr>
          <w:p w14:paraId="7F0D4FD8" w14:textId="77777777" w:rsidR="00CD5294" w:rsidRDefault="00000000">
            <w:pPr>
              <w:spacing w:line="276" w:lineRule="auto"/>
              <w:jc w:val="center"/>
              <w:rPr>
                <w:b/>
                <w:color w:val="000000" w:themeColor="text1"/>
                <w:sz w:val="28"/>
                <w:szCs w:val="28"/>
              </w:rPr>
            </w:pPr>
            <w:r>
              <w:rPr>
                <w:b/>
                <w:color w:val="000000" w:themeColor="text1"/>
                <w:sz w:val="28"/>
                <w:szCs w:val="28"/>
              </w:rPr>
              <w:t>HTHSY/</w:t>
            </w:r>
          </w:p>
          <w:p w14:paraId="3CBD1CFC" w14:textId="77777777" w:rsidR="00CD5294" w:rsidRDefault="00000000">
            <w:pPr>
              <w:spacing w:line="276" w:lineRule="auto"/>
              <w:jc w:val="center"/>
              <w:rPr>
                <w:b/>
                <w:color w:val="000000" w:themeColor="text1"/>
                <w:sz w:val="28"/>
                <w:szCs w:val="28"/>
              </w:rPr>
            </w:pPr>
            <w:r>
              <w:rPr>
                <w:b/>
                <w:color w:val="000000" w:themeColor="text1"/>
                <w:sz w:val="28"/>
                <w:szCs w:val="28"/>
              </w:rPr>
              <w:t>KT</w:t>
            </w:r>
          </w:p>
        </w:tc>
      </w:tr>
      <w:tr w:rsidR="00CD5294" w14:paraId="210B5F2E" w14:textId="77777777">
        <w:tc>
          <w:tcPr>
            <w:tcW w:w="5000" w:type="pct"/>
            <w:gridSpan w:val="3"/>
          </w:tcPr>
          <w:p w14:paraId="33359E27" w14:textId="77777777" w:rsidR="00CD5294" w:rsidRDefault="00000000">
            <w:pPr>
              <w:spacing w:line="276" w:lineRule="auto"/>
              <w:jc w:val="both"/>
              <w:rPr>
                <w:b/>
                <w:color w:val="000000" w:themeColor="text1"/>
                <w:sz w:val="28"/>
                <w:szCs w:val="28"/>
              </w:rPr>
            </w:pPr>
            <w:r>
              <w:rPr>
                <w:b/>
                <w:color w:val="000000" w:themeColor="text1"/>
                <w:sz w:val="28"/>
                <w:szCs w:val="28"/>
              </w:rPr>
              <w:t xml:space="preserve">1. KHỞI ĐỘNG (5’) </w:t>
            </w:r>
          </w:p>
          <w:p w14:paraId="2B01165C" w14:textId="77777777" w:rsidR="00CD5294" w:rsidRDefault="00000000">
            <w:pPr>
              <w:spacing w:line="276" w:lineRule="auto"/>
              <w:jc w:val="both"/>
              <w:rPr>
                <w:b/>
                <w:color w:val="000000" w:themeColor="text1"/>
                <w:sz w:val="28"/>
                <w:szCs w:val="28"/>
              </w:rPr>
            </w:pPr>
            <w:r>
              <w:rPr>
                <w:b/>
                <w:color w:val="000000" w:themeColor="text1"/>
                <w:sz w:val="28"/>
                <w:szCs w:val="28"/>
              </w:rPr>
              <w:t xml:space="preserve">a. Mục tiêu: </w:t>
            </w:r>
            <w:r>
              <w:rPr>
                <w:color w:val="000000" w:themeColor="text1"/>
                <w:sz w:val="28"/>
                <w:szCs w:val="28"/>
              </w:rPr>
              <w:t xml:space="preserve">Tạo không khí vui vẻ, phấn khởi trước giờ học. </w:t>
            </w:r>
            <w:r>
              <w:rPr>
                <w:b/>
                <w:color w:val="000000" w:themeColor="text1"/>
                <w:sz w:val="28"/>
                <w:szCs w:val="28"/>
              </w:rPr>
              <w:t xml:space="preserve"> </w:t>
            </w:r>
          </w:p>
          <w:p w14:paraId="63C3993E" w14:textId="77777777" w:rsidR="00CD5294" w:rsidRDefault="00000000">
            <w:pPr>
              <w:widowControl w:val="0"/>
              <w:spacing w:line="276" w:lineRule="auto"/>
              <w:jc w:val="both"/>
              <w:rPr>
                <w:b/>
                <w:color w:val="000000" w:themeColor="text1"/>
                <w:sz w:val="28"/>
                <w:szCs w:val="28"/>
              </w:rPr>
            </w:pPr>
            <w:r>
              <w:rPr>
                <w:rFonts w:eastAsia="SimSun"/>
                <w:color w:val="FF0000"/>
                <w:sz w:val="28"/>
                <w:szCs w:val="28"/>
                <w:lang w:eastAsia="zh-CN" w:bidi="ar"/>
              </w:rPr>
              <w:t>3.</w:t>
            </w:r>
            <w:proofErr w:type="gramStart"/>
            <w:r>
              <w:rPr>
                <w:rFonts w:eastAsia="SimSun"/>
                <w:color w:val="FF0000"/>
                <w:sz w:val="28"/>
                <w:szCs w:val="28"/>
                <w:lang w:eastAsia="zh-CN" w:bidi="ar"/>
              </w:rPr>
              <w:t>4.CB</w:t>
            </w:r>
            <w:proofErr w:type="gramEnd"/>
            <w:r>
              <w:rPr>
                <w:rFonts w:eastAsia="SimSun"/>
                <w:color w:val="FF0000"/>
                <w:sz w:val="28"/>
                <w:szCs w:val="28"/>
                <w:lang w:eastAsia="zh-CN" w:bidi="ar"/>
              </w:rPr>
              <w:t>1a: Liệt kê được các hướng dẫn đơn giản để hệ thống máy tính giải quyết một vấn đề đơn giản hoặc thực hiện một nhiệm vụ đơn giản.</w:t>
            </w:r>
          </w:p>
          <w:p w14:paraId="61DAC6D9" w14:textId="77777777" w:rsidR="00CD5294" w:rsidRDefault="00000000">
            <w:pPr>
              <w:spacing w:line="276" w:lineRule="auto"/>
              <w:jc w:val="both"/>
              <w:rPr>
                <w:b/>
                <w:color w:val="000000" w:themeColor="text1"/>
                <w:sz w:val="28"/>
                <w:szCs w:val="28"/>
              </w:rPr>
            </w:pPr>
            <w:r>
              <w:rPr>
                <w:b/>
                <w:color w:val="000000" w:themeColor="text1"/>
                <w:sz w:val="28"/>
                <w:szCs w:val="28"/>
              </w:rPr>
              <w:t xml:space="preserve">b. Cách thức tiến hành:  </w:t>
            </w:r>
          </w:p>
        </w:tc>
      </w:tr>
      <w:tr w:rsidR="00CD5294" w14:paraId="379F2E16" w14:textId="77777777">
        <w:tc>
          <w:tcPr>
            <w:tcW w:w="2212" w:type="pct"/>
          </w:tcPr>
          <w:p w14:paraId="4C4F3436" w14:textId="77777777" w:rsidR="00CD5294" w:rsidRDefault="00000000">
            <w:pPr>
              <w:spacing w:line="276" w:lineRule="auto"/>
              <w:jc w:val="both"/>
              <w:rPr>
                <w:color w:val="FF0000"/>
                <w:sz w:val="28"/>
                <w:szCs w:val="28"/>
              </w:rPr>
            </w:pPr>
            <w:r>
              <w:rPr>
                <w:color w:val="FF0000"/>
                <w:sz w:val="28"/>
                <w:szCs w:val="28"/>
              </w:rPr>
              <w:t xml:space="preserve">- </w:t>
            </w:r>
            <w:r>
              <w:rPr>
                <w:rFonts w:eastAsia="SimSun"/>
                <w:color w:val="FF0000"/>
                <w:sz w:val="28"/>
                <w:szCs w:val="28"/>
              </w:rPr>
              <w:t xml:space="preserve">GV đặt câu hỏi: "Để máy tính giúp em mở một bài nhạc, em </w:t>
            </w:r>
            <w:r>
              <w:rPr>
                <w:rFonts w:eastAsia="SimSun"/>
                <w:color w:val="FF0000"/>
                <w:sz w:val="28"/>
                <w:szCs w:val="28"/>
              </w:rPr>
              <w:lastRenderedPageBreak/>
              <w:t>có cần ra lệnh cho nó không? Em sẽ ra lệnh theo trình tự nào?".</w:t>
            </w:r>
          </w:p>
          <w:p w14:paraId="1592E6EB" w14:textId="77777777" w:rsidR="00CD5294" w:rsidRDefault="00000000">
            <w:pPr>
              <w:spacing w:line="276" w:lineRule="auto"/>
              <w:jc w:val="both"/>
              <w:rPr>
                <w:color w:val="000000" w:themeColor="text1"/>
                <w:sz w:val="28"/>
                <w:szCs w:val="28"/>
              </w:rPr>
            </w:pPr>
            <w:r>
              <w:rPr>
                <w:color w:val="000000" w:themeColor="text1"/>
                <w:sz w:val="28"/>
                <w:szCs w:val="28"/>
              </w:rPr>
              <w:t xml:space="preserve">- GV dẫn dắt vào bài. </w:t>
            </w:r>
          </w:p>
        </w:tc>
        <w:tc>
          <w:tcPr>
            <w:tcW w:w="1928" w:type="pct"/>
          </w:tcPr>
          <w:p w14:paraId="3FB17D0B" w14:textId="77777777" w:rsidR="00CD5294" w:rsidRDefault="00000000">
            <w:pPr>
              <w:rPr>
                <w:color w:val="FF0000"/>
                <w:sz w:val="28"/>
                <w:szCs w:val="28"/>
              </w:rPr>
            </w:pPr>
            <w:r>
              <w:rPr>
                <w:color w:val="FF0000"/>
                <w:sz w:val="28"/>
                <w:szCs w:val="28"/>
              </w:rPr>
              <w:lastRenderedPageBreak/>
              <w:t>- HS trả lời câu hỏi.</w:t>
            </w:r>
          </w:p>
          <w:p w14:paraId="1716E744" w14:textId="77777777" w:rsidR="00CD5294" w:rsidRDefault="00CD5294">
            <w:pPr>
              <w:rPr>
                <w:color w:val="000000" w:themeColor="text1"/>
                <w:sz w:val="28"/>
                <w:szCs w:val="28"/>
              </w:rPr>
            </w:pPr>
          </w:p>
          <w:p w14:paraId="64B2CE21" w14:textId="77777777" w:rsidR="00CD5294" w:rsidRDefault="00000000">
            <w:pPr>
              <w:rPr>
                <w:color w:val="000000" w:themeColor="text1"/>
                <w:sz w:val="28"/>
                <w:szCs w:val="28"/>
              </w:rPr>
            </w:pPr>
            <w:r>
              <w:rPr>
                <w:color w:val="000000" w:themeColor="text1"/>
                <w:sz w:val="28"/>
                <w:szCs w:val="28"/>
              </w:rPr>
              <w:lastRenderedPageBreak/>
              <w:t>.</w:t>
            </w:r>
          </w:p>
          <w:p w14:paraId="3A9AAB32" w14:textId="77777777" w:rsidR="00CD5294" w:rsidRDefault="00CD5294">
            <w:pPr>
              <w:spacing w:line="276" w:lineRule="auto"/>
              <w:jc w:val="both"/>
              <w:rPr>
                <w:color w:val="000000" w:themeColor="text1"/>
                <w:sz w:val="28"/>
                <w:szCs w:val="28"/>
              </w:rPr>
            </w:pPr>
          </w:p>
        </w:tc>
        <w:tc>
          <w:tcPr>
            <w:tcW w:w="860" w:type="pct"/>
          </w:tcPr>
          <w:p w14:paraId="5AA66385" w14:textId="77777777" w:rsidR="00CD5294" w:rsidRDefault="00000000">
            <w:pPr>
              <w:spacing w:line="276" w:lineRule="auto"/>
              <w:jc w:val="both"/>
              <w:rPr>
                <w:color w:val="000000" w:themeColor="text1"/>
                <w:sz w:val="28"/>
                <w:szCs w:val="28"/>
              </w:rPr>
            </w:pPr>
            <w:r>
              <w:rPr>
                <w:color w:val="000000" w:themeColor="text1"/>
                <w:sz w:val="28"/>
                <w:szCs w:val="28"/>
              </w:rPr>
              <w:lastRenderedPageBreak/>
              <w:t>- HS lắng nghe</w:t>
            </w:r>
          </w:p>
          <w:p w14:paraId="3C44D4A9" w14:textId="77777777" w:rsidR="00CD5294" w:rsidRDefault="00000000">
            <w:pPr>
              <w:spacing w:line="276" w:lineRule="auto"/>
              <w:jc w:val="both"/>
              <w:rPr>
                <w:color w:val="000000" w:themeColor="text1"/>
                <w:sz w:val="28"/>
                <w:szCs w:val="28"/>
              </w:rPr>
            </w:pPr>
            <w:r>
              <w:rPr>
                <w:color w:val="000000" w:themeColor="text1"/>
                <w:sz w:val="28"/>
                <w:szCs w:val="28"/>
              </w:rPr>
              <w:lastRenderedPageBreak/>
              <w:t>- HS tham gia trò chơi</w:t>
            </w:r>
          </w:p>
        </w:tc>
      </w:tr>
      <w:tr w:rsidR="00CD5294" w14:paraId="59622193" w14:textId="77777777">
        <w:tc>
          <w:tcPr>
            <w:tcW w:w="5000" w:type="pct"/>
            <w:gridSpan w:val="3"/>
          </w:tcPr>
          <w:p w14:paraId="70B7E1E6" w14:textId="77777777" w:rsidR="00CD5294" w:rsidRDefault="00000000">
            <w:pPr>
              <w:spacing w:line="276" w:lineRule="auto"/>
              <w:jc w:val="both"/>
              <w:rPr>
                <w:b/>
                <w:color w:val="000000" w:themeColor="text1"/>
                <w:sz w:val="28"/>
                <w:szCs w:val="28"/>
              </w:rPr>
            </w:pPr>
            <w:r>
              <w:rPr>
                <w:b/>
                <w:color w:val="000000" w:themeColor="text1"/>
                <w:sz w:val="28"/>
                <w:szCs w:val="28"/>
              </w:rPr>
              <w:lastRenderedPageBreak/>
              <w:t xml:space="preserve">2. HÌNH THÀNH KIẾN </w:t>
            </w:r>
            <w:proofErr w:type="gramStart"/>
            <w:r>
              <w:rPr>
                <w:b/>
                <w:color w:val="000000" w:themeColor="text1"/>
                <w:sz w:val="28"/>
                <w:szCs w:val="28"/>
              </w:rPr>
              <w:t>THỨC  (</w:t>
            </w:r>
            <w:proofErr w:type="gramEnd"/>
            <w:r>
              <w:rPr>
                <w:b/>
                <w:color w:val="000000" w:themeColor="text1"/>
                <w:sz w:val="28"/>
                <w:szCs w:val="28"/>
              </w:rPr>
              <w:t xml:space="preserve">16’) </w:t>
            </w:r>
          </w:p>
        </w:tc>
      </w:tr>
      <w:tr w:rsidR="00CD5294" w14:paraId="7A3F33EC" w14:textId="77777777">
        <w:tc>
          <w:tcPr>
            <w:tcW w:w="5000" w:type="pct"/>
            <w:gridSpan w:val="3"/>
          </w:tcPr>
          <w:p w14:paraId="24AEE955" w14:textId="77777777" w:rsidR="00CD5294" w:rsidRDefault="00000000">
            <w:pPr>
              <w:spacing w:line="276" w:lineRule="auto"/>
              <w:rPr>
                <w:b/>
                <w:color w:val="000000" w:themeColor="text1"/>
                <w:sz w:val="28"/>
                <w:szCs w:val="28"/>
              </w:rPr>
            </w:pPr>
            <w:r>
              <w:rPr>
                <w:b/>
                <w:color w:val="000000" w:themeColor="text1"/>
                <w:sz w:val="28"/>
                <w:szCs w:val="28"/>
              </w:rPr>
              <w:t>2.2. Chia một việc thành những việc nhỏ hơn.        (16’)</w:t>
            </w:r>
          </w:p>
          <w:p w14:paraId="653A2F0E" w14:textId="77777777" w:rsidR="00CD5294" w:rsidRDefault="00000000">
            <w:pPr>
              <w:tabs>
                <w:tab w:val="left" w:pos="2760"/>
              </w:tabs>
              <w:spacing w:line="276" w:lineRule="auto"/>
              <w:jc w:val="both"/>
              <w:rPr>
                <w:b/>
                <w:color w:val="000000" w:themeColor="text1"/>
                <w:sz w:val="28"/>
                <w:szCs w:val="28"/>
              </w:rPr>
            </w:pPr>
            <w:r>
              <w:rPr>
                <w:b/>
                <w:color w:val="000000" w:themeColor="text1"/>
                <w:sz w:val="28"/>
                <w:szCs w:val="28"/>
              </w:rPr>
              <w:t xml:space="preserve">a. Mục tiêu: </w:t>
            </w:r>
            <w:r>
              <w:rPr>
                <w:b/>
                <w:color w:val="000000" w:themeColor="text1"/>
                <w:sz w:val="28"/>
                <w:szCs w:val="28"/>
              </w:rPr>
              <w:tab/>
            </w:r>
          </w:p>
          <w:p w14:paraId="042C0960" w14:textId="77777777" w:rsidR="00CD5294" w:rsidRDefault="00000000">
            <w:pPr>
              <w:spacing w:line="276" w:lineRule="auto"/>
              <w:jc w:val="both"/>
              <w:rPr>
                <w:b/>
                <w:color w:val="000000" w:themeColor="text1"/>
                <w:sz w:val="28"/>
                <w:szCs w:val="28"/>
              </w:rPr>
            </w:pPr>
            <w:r>
              <w:rPr>
                <w:color w:val="000000" w:themeColor="text1"/>
                <w:sz w:val="28"/>
                <w:szCs w:val="28"/>
              </w:rPr>
              <w:t xml:space="preserve">- Huy động kinh nghiệm đã có của HS là chia nhỏ việc đánh răng để từ đó GV dẫn dắt vào kiến thức mới. </w:t>
            </w:r>
          </w:p>
          <w:p w14:paraId="287060D3" w14:textId="77777777" w:rsidR="00CD5294" w:rsidRDefault="00000000">
            <w:pPr>
              <w:spacing w:line="276" w:lineRule="auto"/>
              <w:jc w:val="both"/>
              <w:rPr>
                <w:b/>
                <w:color w:val="000000" w:themeColor="text1"/>
                <w:sz w:val="28"/>
                <w:szCs w:val="28"/>
              </w:rPr>
            </w:pPr>
            <w:r>
              <w:rPr>
                <w:b/>
                <w:color w:val="000000" w:themeColor="text1"/>
                <w:sz w:val="28"/>
                <w:szCs w:val="28"/>
              </w:rPr>
              <w:t>b. Cách tiến hành</w:t>
            </w:r>
          </w:p>
        </w:tc>
      </w:tr>
      <w:tr w:rsidR="00CD5294" w14:paraId="2E465A6E" w14:textId="77777777">
        <w:tc>
          <w:tcPr>
            <w:tcW w:w="2212" w:type="pct"/>
          </w:tcPr>
          <w:p w14:paraId="65B7EA8E" w14:textId="77777777" w:rsidR="00CD5294" w:rsidRDefault="00000000">
            <w:pPr>
              <w:spacing w:line="276" w:lineRule="auto"/>
              <w:jc w:val="both"/>
              <w:rPr>
                <w:i/>
                <w:color w:val="000000" w:themeColor="text1"/>
                <w:sz w:val="28"/>
                <w:szCs w:val="28"/>
              </w:rPr>
            </w:pPr>
            <w:r>
              <w:rPr>
                <w:color w:val="000000" w:themeColor="text1"/>
                <w:sz w:val="28"/>
                <w:szCs w:val="28"/>
              </w:rPr>
              <w:t xml:space="preserve">- GV nêu yêu cầu của hoạt động 2: </w:t>
            </w:r>
            <w:r>
              <w:rPr>
                <w:i/>
                <w:color w:val="000000" w:themeColor="text1"/>
                <w:sz w:val="28"/>
                <w:szCs w:val="28"/>
              </w:rPr>
              <w:t xml:space="preserve">Em hãy giúp bạn </w:t>
            </w:r>
            <w:proofErr w:type="gramStart"/>
            <w:r>
              <w:rPr>
                <w:i/>
                <w:color w:val="000000" w:themeColor="text1"/>
                <w:sz w:val="28"/>
                <w:szCs w:val="28"/>
              </w:rPr>
              <w:t>An</w:t>
            </w:r>
            <w:proofErr w:type="gramEnd"/>
            <w:r>
              <w:rPr>
                <w:i/>
                <w:color w:val="000000" w:themeColor="text1"/>
                <w:sz w:val="28"/>
                <w:szCs w:val="28"/>
              </w:rPr>
              <w:t xml:space="preserve"> chia việc đánh răng thành các bước, mỗi bước là một việc nhỏ hơn.</w:t>
            </w:r>
          </w:p>
          <w:p w14:paraId="5BAE334F" w14:textId="77777777" w:rsidR="00CD5294" w:rsidRDefault="00000000">
            <w:pPr>
              <w:spacing w:line="276" w:lineRule="auto"/>
              <w:jc w:val="both"/>
              <w:rPr>
                <w:color w:val="000000" w:themeColor="text1"/>
                <w:sz w:val="28"/>
                <w:szCs w:val="28"/>
              </w:rPr>
            </w:pPr>
            <w:r>
              <w:rPr>
                <w:color w:val="000000" w:themeColor="text1"/>
                <w:sz w:val="28"/>
                <w:szCs w:val="28"/>
              </w:rPr>
              <w:t xml:space="preserve">- GV mời đại diện 1-2 HS trả lời câu hỏi. HS khác lắng nghe, nhận xét, bổ sung. </w:t>
            </w:r>
          </w:p>
          <w:p w14:paraId="44F342DA" w14:textId="77777777" w:rsidR="00CD5294" w:rsidRDefault="00CD5294">
            <w:pPr>
              <w:spacing w:line="360" w:lineRule="auto"/>
              <w:jc w:val="both"/>
              <w:rPr>
                <w:color w:val="000000" w:themeColor="text1"/>
                <w:sz w:val="28"/>
                <w:szCs w:val="28"/>
              </w:rPr>
            </w:pPr>
          </w:p>
          <w:p w14:paraId="43588747" w14:textId="77777777" w:rsidR="00CD5294" w:rsidRDefault="00CD5294">
            <w:pPr>
              <w:spacing w:line="360" w:lineRule="auto"/>
              <w:jc w:val="both"/>
              <w:rPr>
                <w:color w:val="000000" w:themeColor="text1"/>
                <w:sz w:val="28"/>
                <w:szCs w:val="28"/>
              </w:rPr>
            </w:pPr>
          </w:p>
          <w:p w14:paraId="364A7FB7" w14:textId="77777777" w:rsidR="00CD5294" w:rsidRDefault="00CD5294">
            <w:pPr>
              <w:spacing w:line="360" w:lineRule="auto"/>
              <w:jc w:val="both"/>
              <w:rPr>
                <w:color w:val="000000" w:themeColor="text1"/>
                <w:sz w:val="28"/>
                <w:szCs w:val="28"/>
              </w:rPr>
            </w:pPr>
          </w:p>
          <w:p w14:paraId="63126FE9" w14:textId="77777777" w:rsidR="00CD5294" w:rsidRDefault="00CD5294">
            <w:pPr>
              <w:spacing w:line="360" w:lineRule="auto"/>
              <w:jc w:val="both"/>
              <w:rPr>
                <w:color w:val="000000" w:themeColor="text1"/>
                <w:sz w:val="28"/>
                <w:szCs w:val="28"/>
              </w:rPr>
            </w:pPr>
          </w:p>
          <w:p w14:paraId="555C3514" w14:textId="77777777" w:rsidR="00CD5294" w:rsidRDefault="00000000">
            <w:pPr>
              <w:spacing w:line="276" w:lineRule="auto"/>
              <w:jc w:val="both"/>
              <w:rPr>
                <w:color w:val="000000" w:themeColor="text1"/>
                <w:sz w:val="28"/>
                <w:szCs w:val="28"/>
              </w:rPr>
            </w:pPr>
            <w:r>
              <w:rPr>
                <w:color w:val="000000" w:themeColor="text1"/>
                <w:sz w:val="28"/>
                <w:szCs w:val="28"/>
              </w:rPr>
              <w:t>- GV nhận xét, đánh giá.</w:t>
            </w:r>
          </w:p>
          <w:p w14:paraId="4D6D2EA2" w14:textId="77777777" w:rsidR="00CD5294" w:rsidRDefault="00000000">
            <w:pPr>
              <w:spacing w:line="276" w:lineRule="auto"/>
              <w:jc w:val="both"/>
              <w:rPr>
                <w:i/>
                <w:color w:val="000000" w:themeColor="text1"/>
                <w:sz w:val="28"/>
                <w:szCs w:val="28"/>
              </w:rPr>
            </w:pPr>
            <w:r>
              <w:rPr>
                <w:color w:val="000000" w:themeColor="text1"/>
                <w:sz w:val="28"/>
                <w:szCs w:val="28"/>
              </w:rPr>
              <w:t xml:space="preserve">- GV mời 1 HS đứng dậy đọc to nội dung thông tin trong phần </w:t>
            </w:r>
            <w:r>
              <w:rPr>
                <w:b/>
                <w:i/>
                <w:color w:val="000000" w:themeColor="text1"/>
                <w:sz w:val="28"/>
                <w:szCs w:val="28"/>
              </w:rPr>
              <w:t>Hoạt động đọc</w:t>
            </w:r>
            <w:r>
              <w:rPr>
                <w:color w:val="000000" w:themeColor="text1"/>
                <w:sz w:val="28"/>
                <w:szCs w:val="28"/>
              </w:rPr>
              <w:t xml:space="preserve"> SGK tr.65 và giải thích cho HS: </w:t>
            </w:r>
            <w:r>
              <w:rPr>
                <w:i/>
                <w:color w:val="000000" w:themeColor="text1"/>
                <w:sz w:val="28"/>
                <w:szCs w:val="28"/>
              </w:rPr>
              <w:t>Khi thực hiện một việc, chúng ta có thể chia việc đó thành các việc nhỏ hơn. Ví dụ, việc đánh răng được chia thành 5 việc nhỏ hơn. Sau đó, việc chải răng lại được chia nhỏ hơn nữa.</w:t>
            </w:r>
          </w:p>
          <w:p w14:paraId="70A2EC0B" w14:textId="77777777" w:rsidR="00CD5294" w:rsidRDefault="00000000">
            <w:pPr>
              <w:spacing w:line="360" w:lineRule="auto"/>
              <w:jc w:val="center"/>
              <w:rPr>
                <w:i/>
                <w:color w:val="000000" w:themeColor="text1"/>
                <w:sz w:val="28"/>
                <w:szCs w:val="28"/>
              </w:rPr>
            </w:pPr>
            <w:r>
              <w:rPr>
                <w:i/>
                <w:noProof/>
                <w:color w:val="000000" w:themeColor="text1"/>
                <w:sz w:val="28"/>
                <w:szCs w:val="28"/>
                <w:lang w:val="vi-VN"/>
              </w:rPr>
              <w:lastRenderedPageBreak/>
              <w:drawing>
                <wp:inline distT="0" distB="0" distL="0" distR="0" wp14:anchorId="06FF2E41" wp14:editId="069E1988">
                  <wp:extent cx="2241550" cy="1061720"/>
                  <wp:effectExtent l="0" t="0" r="13970" b="5080"/>
                  <wp:docPr id="6" name="image5.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5.png" descr="Graphical user interface, application&#10;&#10;Description automatically generated"/>
                          <pic:cNvPicPr preferRelativeResize="0"/>
                        </pic:nvPicPr>
                        <pic:blipFill>
                          <a:blip r:embed="rId4"/>
                          <a:srcRect/>
                          <a:stretch>
                            <a:fillRect/>
                          </a:stretch>
                        </pic:blipFill>
                        <pic:spPr>
                          <a:xfrm>
                            <a:off x="0" y="0"/>
                            <a:ext cx="2241850" cy="1061862"/>
                          </a:xfrm>
                          <a:prstGeom prst="rect">
                            <a:avLst/>
                          </a:prstGeom>
                        </pic:spPr>
                      </pic:pic>
                    </a:graphicData>
                  </a:graphic>
                </wp:inline>
              </w:drawing>
            </w:r>
          </w:p>
          <w:p w14:paraId="3546511E" w14:textId="77777777" w:rsidR="00CD5294" w:rsidRDefault="00000000">
            <w:pPr>
              <w:spacing w:line="360" w:lineRule="auto"/>
              <w:jc w:val="center"/>
              <w:rPr>
                <w:i/>
                <w:color w:val="000000" w:themeColor="text1"/>
                <w:sz w:val="28"/>
                <w:szCs w:val="28"/>
              </w:rPr>
            </w:pPr>
            <w:r>
              <w:rPr>
                <w:i/>
                <w:noProof/>
                <w:color w:val="000000" w:themeColor="text1"/>
                <w:sz w:val="28"/>
                <w:szCs w:val="28"/>
                <w:lang w:val="vi-VN"/>
              </w:rPr>
              <w:drawing>
                <wp:inline distT="0" distB="0" distL="0" distR="0" wp14:anchorId="7A46266F" wp14:editId="703D5AB8">
                  <wp:extent cx="2324100" cy="843280"/>
                  <wp:effectExtent l="0" t="0" r="7620" b="10160"/>
                  <wp:docPr id="27"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6.png" descr="Diagram&#10;&#10;Description automatically generated"/>
                          <pic:cNvPicPr preferRelativeResize="0"/>
                        </pic:nvPicPr>
                        <pic:blipFill>
                          <a:blip r:embed="rId5"/>
                          <a:srcRect/>
                          <a:stretch>
                            <a:fillRect/>
                          </a:stretch>
                        </pic:blipFill>
                        <pic:spPr>
                          <a:xfrm>
                            <a:off x="0" y="0"/>
                            <a:ext cx="2325622" cy="843832"/>
                          </a:xfrm>
                          <a:prstGeom prst="rect">
                            <a:avLst/>
                          </a:prstGeom>
                        </pic:spPr>
                      </pic:pic>
                    </a:graphicData>
                  </a:graphic>
                </wp:inline>
              </w:drawing>
            </w:r>
          </w:p>
          <w:p w14:paraId="65A2ADC2" w14:textId="77777777" w:rsidR="00CD5294" w:rsidRDefault="00000000">
            <w:pPr>
              <w:spacing w:line="276" w:lineRule="auto"/>
              <w:jc w:val="both"/>
              <w:rPr>
                <w:i/>
                <w:color w:val="000000" w:themeColor="text1"/>
                <w:sz w:val="28"/>
                <w:szCs w:val="28"/>
              </w:rPr>
            </w:pPr>
            <w:r>
              <w:rPr>
                <w:color w:val="000000" w:themeColor="text1"/>
                <w:sz w:val="28"/>
                <w:szCs w:val="28"/>
              </w:rPr>
              <w:t xml:space="preserve">- GV kết luận: </w:t>
            </w:r>
            <w:r>
              <w:rPr>
                <w:i/>
                <w:color w:val="000000" w:themeColor="text1"/>
                <w:sz w:val="28"/>
                <w:szCs w:val="28"/>
              </w:rPr>
              <w:t>Một việc có thể chia thành những việc nhỏ hơn. Chia một việc thành những việc nhỏ giúp chúng ta dễ hiểu và dễ thực hiện.</w:t>
            </w:r>
          </w:p>
          <w:p w14:paraId="2CF0DEB8" w14:textId="77777777" w:rsidR="00CD5294" w:rsidRDefault="00000000">
            <w:pPr>
              <w:spacing w:line="276" w:lineRule="auto"/>
              <w:jc w:val="both"/>
              <w:rPr>
                <w:i/>
                <w:color w:val="000000" w:themeColor="text1"/>
                <w:sz w:val="28"/>
                <w:szCs w:val="28"/>
              </w:rPr>
            </w:pPr>
            <w:r>
              <w:rPr>
                <w:color w:val="000000" w:themeColor="text1"/>
                <w:sz w:val="28"/>
                <w:szCs w:val="28"/>
              </w:rPr>
              <w:t xml:space="preserve">- GV yêu cầu HS thảo luận nhóm 4 HS và trả lời câu hỏi: </w:t>
            </w:r>
          </w:p>
          <w:p w14:paraId="2F9CFA42" w14:textId="77777777" w:rsidR="00CD5294" w:rsidRDefault="00000000">
            <w:pPr>
              <w:spacing w:line="276" w:lineRule="auto"/>
              <w:jc w:val="both"/>
              <w:rPr>
                <w:i/>
                <w:color w:val="000000" w:themeColor="text1"/>
                <w:sz w:val="28"/>
                <w:szCs w:val="28"/>
              </w:rPr>
            </w:pPr>
            <w:r>
              <w:rPr>
                <w:i/>
                <w:color w:val="000000" w:themeColor="text1"/>
                <w:sz w:val="28"/>
                <w:szCs w:val="28"/>
              </w:rPr>
              <w:t>1. Hằng ngày, lớp em đều thực hiện việc trực nhật. Em hãy chia việc trực nhất lớp thành những việc nhỏ hơn để phân công cho mỗi bạn trong nhóm.</w:t>
            </w:r>
          </w:p>
          <w:p w14:paraId="34397F68" w14:textId="77777777" w:rsidR="00CD5294" w:rsidRDefault="00000000">
            <w:pPr>
              <w:spacing w:line="276" w:lineRule="auto"/>
              <w:jc w:val="both"/>
              <w:rPr>
                <w:i/>
                <w:color w:val="000000" w:themeColor="text1"/>
                <w:sz w:val="28"/>
                <w:szCs w:val="28"/>
              </w:rPr>
            </w:pPr>
            <w:r>
              <w:rPr>
                <w:i/>
                <w:color w:val="000000" w:themeColor="text1"/>
                <w:sz w:val="28"/>
                <w:szCs w:val="28"/>
              </w:rPr>
              <w:t>2. Em hãy nêu ví dụ về một việc có thể chia thành những việc nhỏ hơn.</w:t>
            </w:r>
          </w:p>
          <w:p w14:paraId="1CD992EC" w14:textId="77777777" w:rsidR="00CD5294" w:rsidRDefault="00000000">
            <w:pPr>
              <w:spacing w:line="276" w:lineRule="auto"/>
              <w:jc w:val="both"/>
              <w:rPr>
                <w:color w:val="000000" w:themeColor="text1"/>
                <w:sz w:val="28"/>
                <w:szCs w:val="28"/>
              </w:rPr>
            </w:pPr>
            <w:r>
              <w:rPr>
                <w:color w:val="000000" w:themeColor="text1"/>
                <w:sz w:val="28"/>
                <w:szCs w:val="28"/>
              </w:rPr>
              <w:t>- GV mời đại diện 1-2 HS trả lời. HS khác nhận xét, bổ sung.</w:t>
            </w:r>
          </w:p>
          <w:p w14:paraId="61E62EEA" w14:textId="77777777" w:rsidR="00CD5294" w:rsidRDefault="00CD5294">
            <w:pPr>
              <w:spacing w:line="360" w:lineRule="auto"/>
              <w:jc w:val="both"/>
              <w:rPr>
                <w:color w:val="000000" w:themeColor="text1"/>
                <w:sz w:val="28"/>
                <w:szCs w:val="28"/>
              </w:rPr>
            </w:pPr>
          </w:p>
          <w:p w14:paraId="56A2B646" w14:textId="77777777" w:rsidR="00CD5294" w:rsidRDefault="00CD5294">
            <w:pPr>
              <w:spacing w:line="360" w:lineRule="auto"/>
              <w:jc w:val="both"/>
              <w:rPr>
                <w:color w:val="000000" w:themeColor="text1"/>
                <w:sz w:val="28"/>
                <w:szCs w:val="28"/>
              </w:rPr>
            </w:pPr>
          </w:p>
          <w:p w14:paraId="3B379184" w14:textId="77777777" w:rsidR="00CD5294" w:rsidRDefault="00CD5294">
            <w:pPr>
              <w:spacing w:line="360" w:lineRule="auto"/>
              <w:jc w:val="both"/>
              <w:rPr>
                <w:color w:val="000000" w:themeColor="text1"/>
                <w:sz w:val="28"/>
                <w:szCs w:val="28"/>
              </w:rPr>
            </w:pPr>
          </w:p>
          <w:p w14:paraId="5DD658FB" w14:textId="77777777" w:rsidR="00CD5294" w:rsidRDefault="00CD5294">
            <w:pPr>
              <w:spacing w:line="360" w:lineRule="auto"/>
              <w:jc w:val="both"/>
              <w:rPr>
                <w:color w:val="000000" w:themeColor="text1"/>
                <w:sz w:val="28"/>
                <w:szCs w:val="28"/>
              </w:rPr>
            </w:pPr>
          </w:p>
          <w:p w14:paraId="032081D5" w14:textId="77777777" w:rsidR="00CD5294" w:rsidRDefault="00CD5294">
            <w:pPr>
              <w:spacing w:line="360" w:lineRule="auto"/>
              <w:jc w:val="both"/>
              <w:rPr>
                <w:color w:val="000000" w:themeColor="text1"/>
                <w:sz w:val="28"/>
                <w:szCs w:val="28"/>
              </w:rPr>
            </w:pPr>
          </w:p>
          <w:p w14:paraId="11218A65" w14:textId="77777777" w:rsidR="00CD5294" w:rsidRDefault="00CD5294">
            <w:pPr>
              <w:spacing w:line="360" w:lineRule="auto"/>
              <w:jc w:val="both"/>
              <w:rPr>
                <w:color w:val="000000" w:themeColor="text1"/>
                <w:sz w:val="28"/>
                <w:szCs w:val="28"/>
              </w:rPr>
            </w:pPr>
          </w:p>
          <w:p w14:paraId="4EC6F925" w14:textId="77777777" w:rsidR="00CD5294" w:rsidRDefault="00CD5294">
            <w:pPr>
              <w:spacing w:line="360" w:lineRule="auto"/>
              <w:jc w:val="both"/>
              <w:rPr>
                <w:color w:val="000000" w:themeColor="text1"/>
                <w:sz w:val="28"/>
                <w:szCs w:val="28"/>
              </w:rPr>
            </w:pPr>
          </w:p>
          <w:p w14:paraId="4250D09D" w14:textId="77777777" w:rsidR="00CD5294" w:rsidRDefault="00000000">
            <w:pPr>
              <w:spacing w:line="276" w:lineRule="auto"/>
              <w:jc w:val="both"/>
              <w:rPr>
                <w:color w:val="000000" w:themeColor="text1"/>
                <w:sz w:val="28"/>
                <w:szCs w:val="28"/>
              </w:rPr>
            </w:pPr>
            <w:r>
              <w:rPr>
                <w:color w:val="000000" w:themeColor="text1"/>
                <w:sz w:val="28"/>
                <w:szCs w:val="28"/>
              </w:rPr>
              <w:t>- GV nhận xét, đánh giá.</w:t>
            </w:r>
          </w:p>
        </w:tc>
        <w:tc>
          <w:tcPr>
            <w:tcW w:w="1928" w:type="pct"/>
          </w:tcPr>
          <w:p w14:paraId="315FFE83" w14:textId="77777777" w:rsidR="00CD5294" w:rsidRDefault="00CD5294">
            <w:pPr>
              <w:spacing w:line="360" w:lineRule="auto"/>
              <w:jc w:val="both"/>
              <w:rPr>
                <w:color w:val="000000" w:themeColor="text1"/>
                <w:sz w:val="28"/>
                <w:szCs w:val="28"/>
              </w:rPr>
            </w:pPr>
          </w:p>
          <w:p w14:paraId="4AB3BB82" w14:textId="77777777" w:rsidR="00CD5294" w:rsidRDefault="00CD5294">
            <w:pPr>
              <w:spacing w:line="276" w:lineRule="auto"/>
              <w:jc w:val="both"/>
              <w:rPr>
                <w:color w:val="000000" w:themeColor="text1"/>
                <w:sz w:val="28"/>
                <w:szCs w:val="28"/>
              </w:rPr>
            </w:pPr>
          </w:p>
          <w:p w14:paraId="6C2D54D9" w14:textId="77777777" w:rsidR="00CD5294" w:rsidRDefault="00000000">
            <w:pPr>
              <w:spacing w:line="276" w:lineRule="auto"/>
              <w:jc w:val="both"/>
              <w:rPr>
                <w:i/>
                <w:color w:val="000000" w:themeColor="text1"/>
                <w:sz w:val="28"/>
                <w:szCs w:val="28"/>
              </w:rPr>
            </w:pPr>
            <w:r>
              <w:rPr>
                <w:color w:val="000000" w:themeColor="text1"/>
                <w:sz w:val="28"/>
                <w:szCs w:val="28"/>
              </w:rPr>
              <w:t xml:space="preserve">- HS trả lời: </w:t>
            </w:r>
            <w:r>
              <w:rPr>
                <w:i/>
                <w:color w:val="000000" w:themeColor="text1"/>
                <w:sz w:val="28"/>
                <w:szCs w:val="28"/>
              </w:rPr>
              <w:t>Các bước đánh răng:</w:t>
            </w:r>
          </w:p>
          <w:p w14:paraId="221CF4E1" w14:textId="77777777" w:rsidR="00CD5294" w:rsidRDefault="00000000">
            <w:pPr>
              <w:spacing w:line="276" w:lineRule="auto"/>
              <w:jc w:val="both"/>
              <w:rPr>
                <w:i/>
                <w:color w:val="000000" w:themeColor="text1"/>
                <w:sz w:val="28"/>
                <w:szCs w:val="28"/>
              </w:rPr>
            </w:pPr>
            <w:r>
              <w:rPr>
                <w:i/>
                <w:color w:val="000000" w:themeColor="text1"/>
                <w:sz w:val="28"/>
                <w:szCs w:val="28"/>
              </w:rPr>
              <w:t>+ Chuẩn bị bàn chải, cốc nước, kem đánh răng</w:t>
            </w:r>
          </w:p>
          <w:p w14:paraId="4BEB32E1" w14:textId="77777777" w:rsidR="00CD5294" w:rsidRDefault="00000000">
            <w:pPr>
              <w:spacing w:line="276" w:lineRule="auto"/>
              <w:jc w:val="both"/>
              <w:rPr>
                <w:i/>
                <w:color w:val="000000" w:themeColor="text1"/>
                <w:sz w:val="28"/>
                <w:szCs w:val="28"/>
              </w:rPr>
            </w:pPr>
            <w:r>
              <w:rPr>
                <w:i/>
                <w:color w:val="000000" w:themeColor="text1"/>
                <w:sz w:val="28"/>
                <w:szCs w:val="28"/>
              </w:rPr>
              <w:t>+ Lấy kem đánh răng ra khỏi tuýp</w:t>
            </w:r>
          </w:p>
          <w:p w14:paraId="190BC519" w14:textId="77777777" w:rsidR="00CD5294" w:rsidRDefault="00000000">
            <w:pPr>
              <w:spacing w:line="276" w:lineRule="auto"/>
              <w:jc w:val="both"/>
              <w:rPr>
                <w:i/>
                <w:color w:val="000000" w:themeColor="text1"/>
                <w:sz w:val="28"/>
                <w:szCs w:val="28"/>
              </w:rPr>
            </w:pPr>
            <w:r>
              <w:rPr>
                <w:i/>
                <w:color w:val="000000" w:themeColor="text1"/>
                <w:sz w:val="28"/>
                <w:szCs w:val="28"/>
              </w:rPr>
              <w:t>+ Đánh răng</w:t>
            </w:r>
          </w:p>
          <w:p w14:paraId="7394FE03" w14:textId="77777777" w:rsidR="00CD5294" w:rsidRDefault="00000000">
            <w:pPr>
              <w:spacing w:line="276" w:lineRule="auto"/>
              <w:jc w:val="both"/>
              <w:rPr>
                <w:i/>
                <w:color w:val="000000" w:themeColor="text1"/>
                <w:sz w:val="28"/>
                <w:szCs w:val="28"/>
              </w:rPr>
            </w:pPr>
            <w:r>
              <w:rPr>
                <w:i/>
                <w:color w:val="000000" w:themeColor="text1"/>
                <w:sz w:val="28"/>
                <w:szCs w:val="28"/>
              </w:rPr>
              <w:t>+ Súc miệng</w:t>
            </w:r>
          </w:p>
          <w:p w14:paraId="35E1A031" w14:textId="77777777" w:rsidR="00CD5294" w:rsidRDefault="00000000">
            <w:pPr>
              <w:spacing w:line="276" w:lineRule="auto"/>
              <w:jc w:val="both"/>
              <w:rPr>
                <w:i/>
                <w:color w:val="000000" w:themeColor="text1"/>
                <w:sz w:val="28"/>
                <w:szCs w:val="28"/>
              </w:rPr>
            </w:pPr>
            <w:r>
              <w:rPr>
                <w:i/>
                <w:color w:val="000000" w:themeColor="text1"/>
                <w:sz w:val="28"/>
                <w:szCs w:val="28"/>
              </w:rPr>
              <w:t>+ Rửa sạch bàn chải và cốc nước.</w:t>
            </w:r>
          </w:p>
          <w:p w14:paraId="2BCB4F3E" w14:textId="77777777" w:rsidR="00CD5294" w:rsidRDefault="00000000">
            <w:pPr>
              <w:spacing w:line="276" w:lineRule="auto"/>
              <w:jc w:val="both"/>
              <w:rPr>
                <w:color w:val="000000" w:themeColor="text1"/>
                <w:sz w:val="28"/>
                <w:szCs w:val="28"/>
              </w:rPr>
            </w:pPr>
            <w:r>
              <w:rPr>
                <w:color w:val="000000" w:themeColor="text1"/>
                <w:sz w:val="28"/>
                <w:szCs w:val="28"/>
              </w:rPr>
              <w:t>- HS lắng nghe và tiếp thu</w:t>
            </w:r>
          </w:p>
          <w:p w14:paraId="31ABD664" w14:textId="77777777" w:rsidR="00CD5294" w:rsidRDefault="00000000">
            <w:pPr>
              <w:spacing w:line="276" w:lineRule="auto"/>
              <w:jc w:val="both"/>
              <w:rPr>
                <w:color w:val="000000" w:themeColor="text1"/>
                <w:sz w:val="28"/>
                <w:szCs w:val="28"/>
              </w:rPr>
            </w:pPr>
            <w:r>
              <w:rPr>
                <w:color w:val="000000" w:themeColor="text1"/>
                <w:sz w:val="28"/>
                <w:szCs w:val="28"/>
              </w:rPr>
              <w:t xml:space="preserve">- HS đọc bài; các HS khác lắng nghe, đọc thầm theo. </w:t>
            </w:r>
          </w:p>
          <w:p w14:paraId="284C7E24" w14:textId="77777777" w:rsidR="00CD5294" w:rsidRDefault="00CD5294">
            <w:pPr>
              <w:spacing w:line="360" w:lineRule="auto"/>
              <w:jc w:val="both"/>
              <w:rPr>
                <w:color w:val="000000" w:themeColor="text1"/>
                <w:sz w:val="28"/>
                <w:szCs w:val="28"/>
              </w:rPr>
            </w:pPr>
          </w:p>
          <w:p w14:paraId="198FED51" w14:textId="77777777" w:rsidR="00CD5294" w:rsidRDefault="00CD5294">
            <w:pPr>
              <w:spacing w:line="360" w:lineRule="auto"/>
              <w:jc w:val="both"/>
              <w:rPr>
                <w:color w:val="000000" w:themeColor="text1"/>
                <w:sz w:val="28"/>
                <w:szCs w:val="28"/>
              </w:rPr>
            </w:pPr>
          </w:p>
          <w:p w14:paraId="419005C8" w14:textId="77777777" w:rsidR="00CD5294" w:rsidRDefault="00CD5294">
            <w:pPr>
              <w:spacing w:line="360" w:lineRule="auto"/>
              <w:jc w:val="both"/>
              <w:rPr>
                <w:color w:val="000000" w:themeColor="text1"/>
                <w:sz w:val="28"/>
                <w:szCs w:val="28"/>
              </w:rPr>
            </w:pPr>
          </w:p>
          <w:p w14:paraId="4D3A9CD4" w14:textId="77777777" w:rsidR="00CD5294" w:rsidRDefault="00CD5294">
            <w:pPr>
              <w:spacing w:line="360" w:lineRule="auto"/>
              <w:jc w:val="both"/>
              <w:rPr>
                <w:color w:val="000000" w:themeColor="text1"/>
                <w:sz w:val="28"/>
                <w:szCs w:val="28"/>
              </w:rPr>
            </w:pPr>
          </w:p>
          <w:p w14:paraId="5C9F3C51" w14:textId="77777777" w:rsidR="00CD5294" w:rsidRDefault="00CD5294">
            <w:pPr>
              <w:spacing w:line="360" w:lineRule="auto"/>
              <w:jc w:val="both"/>
              <w:rPr>
                <w:color w:val="000000" w:themeColor="text1"/>
                <w:sz w:val="28"/>
                <w:szCs w:val="28"/>
              </w:rPr>
            </w:pPr>
          </w:p>
          <w:p w14:paraId="63D9DE51" w14:textId="77777777" w:rsidR="00CD5294" w:rsidRDefault="00CD5294">
            <w:pPr>
              <w:spacing w:line="360" w:lineRule="auto"/>
              <w:jc w:val="both"/>
              <w:rPr>
                <w:color w:val="000000" w:themeColor="text1"/>
                <w:sz w:val="28"/>
                <w:szCs w:val="28"/>
              </w:rPr>
            </w:pPr>
          </w:p>
          <w:p w14:paraId="3832C309" w14:textId="77777777" w:rsidR="00CD5294" w:rsidRDefault="00CD5294">
            <w:pPr>
              <w:spacing w:line="360" w:lineRule="auto"/>
              <w:jc w:val="both"/>
              <w:rPr>
                <w:color w:val="000000" w:themeColor="text1"/>
                <w:sz w:val="28"/>
                <w:szCs w:val="28"/>
              </w:rPr>
            </w:pPr>
          </w:p>
          <w:p w14:paraId="0E71028B" w14:textId="77777777" w:rsidR="00CD5294" w:rsidRDefault="00CD5294">
            <w:pPr>
              <w:spacing w:line="360" w:lineRule="auto"/>
              <w:jc w:val="both"/>
              <w:rPr>
                <w:color w:val="000000" w:themeColor="text1"/>
                <w:sz w:val="28"/>
                <w:szCs w:val="28"/>
              </w:rPr>
            </w:pPr>
          </w:p>
          <w:p w14:paraId="207B52E8" w14:textId="77777777" w:rsidR="00CD5294" w:rsidRDefault="00CD5294">
            <w:pPr>
              <w:spacing w:line="360" w:lineRule="auto"/>
              <w:jc w:val="both"/>
              <w:rPr>
                <w:color w:val="000000" w:themeColor="text1"/>
                <w:sz w:val="28"/>
                <w:szCs w:val="28"/>
              </w:rPr>
            </w:pPr>
          </w:p>
          <w:p w14:paraId="362861E7" w14:textId="77777777" w:rsidR="00CD5294" w:rsidRDefault="00CD5294">
            <w:pPr>
              <w:spacing w:line="276" w:lineRule="auto"/>
              <w:jc w:val="both"/>
              <w:rPr>
                <w:color w:val="000000" w:themeColor="text1"/>
                <w:sz w:val="28"/>
                <w:szCs w:val="28"/>
              </w:rPr>
            </w:pPr>
          </w:p>
          <w:p w14:paraId="4640A9AB" w14:textId="77777777" w:rsidR="00CD5294" w:rsidRDefault="00CD5294">
            <w:pPr>
              <w:spacing w:line="276" w:lineRule="auto"/>
              <w:jc w:val="both"/>
              <w:rPr>
                <w:color w:val="000000" w:themeColor="text1"/>
                <w:sz w:val="28"/>
                <w:szCs w:val="28"/>
              </w:rPr>
            </w:pPr>
          </w:p>
          <w:p w14:paraId="39B9DB4A" w14:textId="77777777" w:rsidR="00CD5294" w:rsidRDefault="00CD5294">
            <w:pPr>
              <w:spacing w:line="276" w:lineRule="auto"/>
              <w:jc w:val="both"/>
              <w:rPr>
                <w:color w:val="000000" w:themeColor="text1"/>
                <w:sz w:val="28"/>
                <w:szCs w:val="28"/>
              </w:rPr>
            </w:pPr>
          </w:p>
          <w:p w14:paraId="2A1E7B61" w14:textId="77777777" w:rsidR="00CD5294" w:rsidRDefault="00CD5294">
            <w:pPr>
              <w:spacing w:line="276" w:lineRule="auto"/>
              <w:jc w:val="both"/>
              <w:rPr>
                <w:color w:val="000000" w:themeColor="text1"/>
                <w:sz w:val="28"/>
                <w:szCs w:val="28"/>
              </w:rPr>
            </w:pPr>
          </w:p>
          <w:p w14:paraId="6E6FF561" w14:textId="77777777" w:rsidR="00CD5294" w:rsidRDefault="00CD5294">
            <w:pPr>
              <w:spacing w:line="276" w:lineRule="auto"/>
              <w:jc w:val="both"/>
              <w:rPr>
                <w:color w:val="000000" w:themeColor="text1"/>
                <w:sz w:val="28"/>
                <w:szCs w:val="28"/>
              </w:rPr>
            </w:pPr>
          </w:p>
          <w:p w14:paraId="58256C78" w14:textId="77777777" w:rsidR="00CD5294" w:rsidRDefault="00CD5294">
            <w:pPr>
              <w:spacing w:line="276" w:lineRule="auto"/>
              <w:jc w:val="both"/>
              <w:rPr>
                <w:color w:val="000000" w:themeColor="text1"/>
                <w:sz w:val="28"/>
                <w:szCs w:val="28"/>
              </w:rPr>
            </w:pPr>
          </w:p>
          <w:p w14:paraId="2EBF1687" w14:textId="77777777" w:rsidR="00CD5294" w:rsidRDefault="00CD5294">
            <w:pPr>
              <w:spacing w:line="276" w:lineRule="auto"/>
              <w:jc w:val="both"/>
              <w:rPr>
                <w:color w:val="000000" w:themeColor="text1"/>
                <w:sz w:val="28"/>
                <w:szCs w:val="28"/>
              </w:rPr>
            </w:pPr>
          </w:p>
          <w:p w14:paraId="73D01833" w14:textId="77777777" w:rsidR="00CD5294" w:rsidRDefault="00000000">
            <w:pPr>
              <w:spacing w:line="276" w:lineRule="auto"/>
              <w:jc w:val="both"/>
              <w:rPr>
                <w:color w:val="000000" w:themeColor="text1"/>
                <w:sz w:val="28"/>
                <w:szCs w:val="28"/>
              </w:rPr>
            </w:pPr>
            <w:r>
              <w:rPr>
                <w:color w:val="000000" w:themeColor="text1"/>
                <w:sz w:val="28"/>
                <w:szCs w:val="28"/>
              </w:rPr>
              <w:t>- HS lắng nghe và ghi nhớ.</w:t>
            </w:r>
          </w:p>
          <w:p w14:paraId="113D5098" w14:textId="77777777" w:rsidR="00CD5294" w:rsidRDefault="00CD5294">
            <w:pPr>
              <w:spacing w:line="276" w:lineRule="auto"/>
              <w:jc w:val="both"/>
              <w:rPr>
                <w:color w:val="000000" w:themeColor="text1"/>
                <w:sz w:val="28"/>
                <w:szCs w:val="28"/>
              </w:rPr>
            </w:pPr>
          </w:p>
          <w:p w14:paraId="784998A1" w14:textId="77777777" w:rsidR="00CD5294" w:rsidRDefault="00CD5294">
            <w:pPr>
              <w:spacing w:line="276" w:lineRule="auto"/>
              <w:jc w:val="both"/>
              <w:rPr>
                <w:color w:val="000000" w:themeColor="text1"/>
                <w:sz w:val="28"/>
                <w:szCs w:val="28"/>
              </w:rPr>
            </w:pPr>
          </w:p>
          <w:p w14:paraId="3A714848" w14:textId="77777777" w:rsidR="00CD5294" w:rsidRDefault="00000000">
            <w:pPr>
              <w:spacing w:line="276" w:lineRule="auto"/>
              <w:jc w:val="both"/>
              <w:rPr>
                <w:i/>
                <w:color w:val="000000" w:themeColor="text1"/>
                <w:sz w:val="28"/>
                <w:szCs w:val="28"/>
              </w:rPr>
            </w:pPr>
            <w:r>
              <w:rPr>
                <w:color w:val="000000" w:themeColor="text1"/>
                <w:sz w:val="28"/>
                <w:szCs w:val="28"/>
              </w:rPr>
              <w:t xml:space="preserve">- HS trả lời: </w:t>
            </w:r>
          </w:p>
          <w:p w14:paraId="26EECC4C" w14:textId="77777777" w:rsidR="00CD5294" w:rsidRDefault="00000000">
            <w:pPr>
              <w:spacing w:line="276" w:lineRule="auto"/>
              <w:jc w:val="both"/>
              <w:rPr>
                <w:i/>
                <w:color w:val="000000" w:themeColor="text1"/>
                <w:sz w:val="28"/>
                <w:szCs w:val="28"/>
              </w:rPr>
            </w:pPr>
            <w:r>
              <w:rPr>
                <w:i/>
                <w:color w:val="000000" w:themeColor="text1"/>
                <w:sz w:val="28"/>
                <w:szCs w:val="28"/>
              </w:rPr>
              <w:t>1. Chia việc trực nhật thành những việc nhỏ hơn:</w:t>
            </w:r>
          </w:p>
          <w:p w14:paraId="322046CB" w14:textId="77777777" w:rsidR="00CD5294" w:rsidRDefault="00000000">
            <w:pPr>
              <w:spacing w:line="276" w:lineRule="auto"/>
              <w:jc w:val="both"/>
              <w:rPr>
                <w:i/>
                <w:color w:val="000000" w:themeColor="text1"/>
                <w:sz w:val="28"/>
                <w:szCs w:val="28"/>
              </w:rPr>
            </w:pPr>
            <w:r>
              <w:rPr>
                <w:i/>
                <w:color w:val="000000" w:themeColor="text1"/>
                <w:sz w:val="28"/>
                <w:szCs w:val="28"/>
              </w:rPr>
              <w:t>+ Quét lớp.</w:t>
            </w:r>
          </w:p>
          <w:p w14:paraId="1B48A2A7" w14:textId="77777777" w:rsidR="00CD5294" w:rsidRDefault="00000000">
            <w:pPr>
              <w:spacing w:line="276" w:lineRule="auto"/>
              <w:jc w:val="both"/>
              <w:rPr>
                <w:i/>
                <w:color w:val="000000" w:themeColor="text1"/>
                <w:sz w:val="28"/>
                <w:szCs w:val="28"/>
              </w:rPr>
            </w:pPr>
            <w:r>
              <w:rPr>
                <w:i/>
                <w:color w:val="000000" w:themeColor="text1"/>
                <w:sz w:val="28"/>
                <w:szCs w:val="28"/>
              </w:rPr>
              <w:t>+ Lau bảng.</w:t>
            </w:r>
          </w:p>
          <w:p w14:paraId="4C94B064" w14:textId="77777777" w:rsidR="00CD5294" w:rsidRDefault="00000000">
            <w:pPr>
              <w:spacing w:line="276" w:lineRule="auto"/>
              <w:jc w:val="both"/>
              <w:rPr>
                <w:i/>
                <w:color w:val="000000" w:themeColor="text1"/>
                <w:sz w:val="28"/>
                <w:szCs w:val="28"/>
              </w:rPr>
            </w:pPr>
            <w:r>
              <w:rPr>
                <w:i/>
                <w:color w:val="000000" w:themeColor="text1"/>
                <w:sz w:val="28"/>
                <w:szCs w:val="28"/>
              </w:rPr>
              <w:t>2. Ví dụ một việc có thể chia thành các việc nhỏ hơn:</w:t>
            </w:r>
          </w:p>
          <w:p w14:paraId="7F3FD05B" w14:textId="77777777" w:rsidR="00CD5294" w:rsidRDefault="00000000">
            <w:pPr>
              <w:spacing w:line="276" w:lineRule="auto"/>
              <w:jc w:val="both"/>
              <w:rPr>
                <w:i/>
                <w:color w:val="000000" w:themeColor="text1"/>
                <w:sz w:val="28"/>
                <w:szCs w:val="28"/>
              </w:rPr>
            </w:pPr>
            <w:r>
              <w:rPr>
                <w:i/>
                <w:color w:val="000000" w:themeColor="text1"/>
                <w:sz w:val="28"/>
                <w:szCs w:val="28"/>
              </w:rPr>
              <w:t>+ Việc quét lớp: Lấy chổi và hót rác → Để hót rác ra ngoài cửa lớp → Quét từ cuối lớp lên đầu lớp → Quét bục giảng → Quét tất cả rác ra cửa lớp → Hót rác → Cất chổi và đổ rác</w:t>
            </w:r>
          </w:p>
          <w:p w14:paraId="4E291FB4" w14:textId="77777777" w:rsidR="00CD5294" w:rsidRDefault="00000000">
            <w:pPr>
              <w:spacing w:line="276" w:lineRule="auto"/>
              <w:jc w:val="both"/>
              <w:rPr>
                <w:i/>
                <w:color w:val="000000" w:themeColor="text1"/>
                <w:sz w:val="28"/>
                <w:szCs w:val="28"/>
              </w:rPr>
            </w:pPr>
            <w:sdt>
              <w:sdtPr>
                <w:rPr>
                  <w:color w:val="000000" w:themeColor="text1"/>
                  <w:sz w:val="28"/>
                  <w:szCs w:val="28"/>
                </w:rPr>
                <w:tag w:val="goog_rdk_0"/>
                <w:id w:val="1125574648"/>
              </w:sdtPr>
              <w:sdtContent>
                <w:r>
                  <w:rPr>
                    <w:rFonts w:eastAsia="Caudex"/>
                    <w:i/>
                    <w:color w:val="000000" w:themeColor="text1"/>
                    <w:sz w:val="28"/>
                    <w:szCs w:val="28"/>
                  </w:rPr>
                  <w:t>+ Việc lau bảng: Lấy giẻ → Giặt sạch rẻ → Lau hết bảng theo chiều từ trên xuống dưới, từ trái sang phải → Giặt sạch giẻ → Cất giẻ</w:t>
                </w:r>
              </w:sdtContent>
            </w:sdt>
          </w:p>
          <w:p w14:paraId="1AB224EB" w14:textId="77777777" w:rsidR="00CD5294" w:rsidRDefault="00000000">
            <w:pPr>
              <w:spacing w:line="276" w:lineRule="auto"/>
              <w:jc w:val="both"/>
              <w:rPr>
                <w:color w:val="000000" w:themeColor="text1"/>
                <w:sz w:val="28"/>
                <w:szCs w:val="28"/>
              </w:rPr>
            </w:pPr>
            <w:r>
              <w:rPr>
                <w:color w:val="000000" w:themeColor="text1"/>
                <w:sz w:val="28"/>
                <w:szCs w:val="28"/>
              </w:rPr>
              <w:t>- HS lắng nghe và bổ sung.</w:t>
            </w:r>
          </w:p>
          <w:p w14:paraId="3F3F0DC2" w14:textId="77777777" w:rsidR="00CD5294" w:rsidRDefault="00000000">
            <w:pPr>
              <w:spacing w:line="276" w:lineRule="auto"/>
              <w:jc w:val="both"/>
              <w:rPr>
                <w:color w:val="000000" w:themeColor="text1"/>
                <w:sz w:val="28"/>
                <w:szCs w:val="28"/>
              </w:rPr>
            </w:pPr>
            <w:r>
              <w:rPr>
                <w:color w:val="000000" w:themeColor="text1"/>
                <w:sz w:val="28"/>
                <w:szCs w:val="28"/>
              </w:rPr>
              <w:t>- HS lắng nghe và tiếp thu.</w:t>
            </w:r>
          </w:p>
        </w:tc>
        <w:tc>
          <w:tcPr>
            <w:tcW w:w="860" w:type="pct"/>
          </w:tcPr>
          <w:p w14:paraId="70FFA2C4" w14:textId="77777777" w:rsidR="00CD5294" w:rsidRDefault="00CD5294">
            <w:pPr>
              <w:spacing w:line="276" w:lineRule="auto"/>
              <w:jc w:val="both"/>
              <w:rPr>
                <w:color w:val="000000" w:themeColor="text1"/>
                <w:sz w:val="28"/>
                <w:szCs w:val="28"/>
              </w:rPr>
            </w:pPr>
          </w:p>
          <w:p w14:paraId="1A142A7F" w14:textId="77777777" w:rsidR="00CD5294" w:rsidRDefault="00000000">
            <w:pPr>
              <w:spacing w:line="276" w:lineRule="auto"/>
              <w:jc w:val="both"/>
              <w:rPr>
                <w:color w:val="000000" w:themeColor="text1"/>
                <w:sz w:val="28"/>
                <w:szCs w:val="28"/>
              </w:rPr>
            </w:pPr>
            <w:r>
              <w:rPr>
                <w:color w:val="000000" w:themeColor="text1"/>
                <w:sz w:val="28"/>
                <w:szCs w:val="28"/>
              </w:rPr>
              <w:t xml:space="preserve">- HS lắng nghe </w:t>
            </w:r>
          </w:p>
          <w:p w14:paraId="12AF1631" w14:textId="77777777" w:rsidR="00CD5294" w:rsidRDefault="00CD5294">
            <w:pPr>
              <w:spacing w:line="276" w:lineRule="auto"/>
              <w:jc w:val="both"/>
              <w:rPr>
                <w:color w:val="000000" w:themeColor="text1"/>
                <w:sz w:val="28"/>
                <w:szCs w:val="28"/>
              </w:rPr>
            </w:pPr>
          </w:p>
          <w:p w14:paraId="61F31749" w14:textId="77777777" w:rsidR="00CD5294" w:rsidRDefault="00CD5294">
            <w:pPr>
              <w:spacing w:line="276" w:lineRule="auto"/>
              <w:jc w:val="both"/>
              <w:rPr>
                <w:color w:val="000000" w:themeColor="text1"/>
                <w:sz w:val="28"/>
                <w:szCs w:val="28"/>
              </w:rPr>
            </w:pPr>
          </w:p>
          <w:p w14:paraId="45D14248" w14:textId="77777777" w:rsidR="00CD5294" w:rsidRDefault="00CD5294">
            <w:pPr>
              <w:spacing w:line="276" w:lineRule="auto"/>
              <w:jc w:val="both"/>
              <w:rPr>
                <w:color w:val="000000" w:themeColor="text1"/>
                <w:sz w:val="28"/>
                <w:szCs w:val="28"/>
              </w:rPr>
            </w:pPr>
          </w:p>
          <w:p w14:paraId="07E89A2D" w14:textId="77777777" w:rsidR="00CD5294" w:rsidRDefault="00CD5294">
            <w:pPr>
              <w:spacing w:line="276" w:lineRule="auto"/>
              <w:jc w:val="both"/>
              <w:rPr>
                <w:color w:val="000000" w:themeColor="text1"/>
                <w:sz w:val="28"/>
                <w:szCs w:val="28"/>
              </w:rPr>
            </w:pPr>
          </w:p>
          <w:p w14:paraId="016F77E9" w14:textId="77777777" w:rsidR="00CD5294" w:rsidRDefault="00CD5294">
            <w:pPr>
              <w:spacing w:line="276" w:lineRule="auto"/>
              <w:jc w:val="both"/>
              <w:rPr>
                <w:color w:val="000000" w:themeColor="text1"/>
                <w:sz w:val="28"/>
                <w:szCs w:val="28"/>
              </w:rPr>
            </w:pPr>
          </w:p>
          <w:p w14:paraId="2C57C4AB" w14:textId="77777777" w:rsidR="00CD5294" w:rsidRDefault="00CD5294">
            <w:pPr>
              <w:spacing w:line="276" w:lineRule="auto"/>
              <w:jc w:val="both"/>
              <w:rPr>
                <w:color w:val="000000" w:themeColor="text1"/>
                <w:sz w:val="28"/>
                <w:szCs w:val="28"/>
              </w:rPr>
            </w:pPr>
          </w:p>
          <w:p w14:paraId="3E208F3E" w14:textId="77777777" w:rsidR="00CD5294" w:rsidRDefault="00CD5294">
            <w:pPr>
              <w:spacing w:line="276" w:lineRule="auto"/>
              <w:jc w:val="both"/>
              <w:rPr>
                <w:color w:val="000000" w:themeColor="text1"/>
                <w:sz w:val="28"/>
                <w:szCs w:val="28"/>
              </w:rPr>
            </w:pPr>
          </w:p>
          <w:p w14:paraId="02240891" w14:textId="77777777" w:rsidR="00CD5294" w:rsidRDefault="00CD5294">
            <w:pPr>
              <w:spacing w:line="276" w:lineRule="auto"/>
              <w:jc w:val="both"/>
              <w:rPr>
                <w:color w:val="000000" w:themeColor="text1"/>
                <w:sz w:val="28"/>
                <w:szCs w:val="28"/>
              </w:rPr>
            </w:pPr>
          </w:p>
          <w:p w14:paraId="3B6965F6" w14:textId="77777777" w:rsidR="00CD5294" w:rsidRDefault="00CD5294">
            <w:pPr>
              <w:spacing w:line="276" w:lineRule="auto"/>
              <w:jc w:val="both"/>
              <w:rPr>
                <w:color w:val="000000" w:themeColor="text1"/>
                <w:sz w:val="28"/>
                <w:szCs w:val="28"/>
              </w:rPr>
            </w:pPr>
          </w:p>
          <w:p w14:paraId="55796C8E" w14:textId="77777777" w:rsidR="00CD5294" w:rsidRDefault="00000000">
            <w:pPr>
              <w:spacing w:line="276" w:lineRule="auto"/>
              <w:jc w:val="both"/>
              <w:rPr>
                <w:color w:val="000000" w:themeColor="text1"/>
                <w:sz w:val="28"/>
                <w:szCs w:val="28"/>
              </w:rPr>
            </w:pPr>
            <w:r>
              <w:rPr>
                <w:color w:val="000000" w:themeColor="text1"/>
                <w:sz w:val="28"/>
                <w:szCs w:val="28"/>
              </w:rPr>
              <w:t xml:space="preserve">- HS trả lời </w:t>
            </w:r>
          </w:p>
        </w:tc>
      </w:tr>
      <w:tr w:rsidR="00CD5294" w14:paraId="4A5BC8ED" w14:textId="77777777">
        <w:tc>
          <w:tcPr>
            <w:tcW w:w="5000" w:type="pct"/>
            <w:gridSpan w:val="3"/>
          </w:tcPr>
          <w:p w14:paraId="5C07F571" w14:textId="77777777" w:rsidR="00CD5294" w:rsidRDefault="00000000">
            <w:pPr>
              <w:spacing w:line="276" w:lineRule="auto"/>
              <w:jc w:val="both"/>
              <w:rPr>
                <w:b/>
                <w:color w:val="000000" w:themeColor="text1"/>
                <w:sz w:val="28"/>
                <w:szCs w:val="28"/>
              </w:rPr>
            </w:pPr>
            <w:r>
              <w:rPr>
                <w:b/>
                <w:color w:val="000000" w:themeColor="text1"/>
                <w:sz w:val="28"/>
                <w:szCs w:val="28"/>
              </w:rPr>
              <w:t xml:space="preserve">3. LUYỆN </w:t>
            </w:r>
            <w:proofErr w:type="gramStart"/>
            <w:r>
              <w:rPr>
                <w:b/>
                <w:color w:val="000000" w:themeColor="text1"/>
                <w:sz w:val="28"/>
                <w:szCs w:val="28"/>
              </w:rPr>
              <w:t>TẬP  (</w:t>
            </w:r>
            <w:proofErr w:type="gramEnd"/>
            <w:r>
              <w:rPr>
                <w:b/>
                <w:color w:val="000000" w:themeColor="text1"/>
                <w:sz w:val="28"/>
                <w:szCs w:val="28"/>
              </w:rPr>
              <w:t>9’)</w:t>
            </w:r>
          </w:p>
          <w:p w14:paraId="385FD4D5" w14:textId="77777777" w:rsidR="00CD5294" w:rsidRDefault="00000000">
            <w:pPr>
              <w:spacing w:line="276" w:lineRule="auto"/>
              <w:jc w:val="both"/>
              <w:rPr>
                <w:color w:val="000000" w:themeColor="text1"/>
                <w:sz w:val="28"/>
                <w:szCs w:val="28"/>
              </w:rPr>
            </w:pPr>
            <w:r>
              <w:rPr>
                <w:b/>
                <w:color w:val="000000" w:themeColor="text1"/>
                <w:sz w:val="28"/>
                <w:szCs w:val="28"/>
              </w:rPr>
              <w:lastRenderedPageBreak/>
              <w:t>a. Mục tiêu:</w:t>
            </w:r>
            <w:r>
              <w:rPr>
                <w:color w:val="000000" w:themeColor="text1"/>
                <w:sz w:val="28"/>
                <w:szCs w:val="28"/>
              </w:rPr>
              <w:t xml:space="preserve"> HS củng cố, khắc sâu kiến thức đã học về các bước thực hiện công việc.  </w:t>
            </w:r>
          </w:p>
          <w:p w14:paraId="4F74AE9E" w14:textId="77777777" w:rsidR="00CD5294" w:rsidRDefault="00000000">
            <w:pPr>
              <w:spacing w:line="276" w:lineRule="auto"/>
              <w:jc w:val="both"/>
              <w:rPr>
                <w:color w:val="000000" w:themeColor="text1"/>
                <w:sz w:val="28"/>
                <w:szCs w:val="28"/>
              </w:rPr>
            </w:pPr>
            <w:r>
              <w:rPr>
                <w:b/>
                <w:color w:val="000000" w:themeColor="text1"/>
                <w:sz w:val="28"/>
                <w:szCs w:val="28"/>
              </w:rPr>
              <w:t>b. Cách tiến hành</w:t>
            </w:r>
          </w:p>
        </w:tc>
      </w:tr>
      <w:tr w:rsidR="00CD5294" w14:paraId="191B58E9" w14:textId="77777777">
        <w:tc>
          <w:tcPr>
            <w:tcW w:w="2212" w:type="pct"/>
          </w:tcPr>
          <w:p w14:paraId="3E380AA8" w14:textId="77777777" w:rsidR="00CD5294" w:rsidRDefault="00000000">
            <w:pPr>
              <w:spacing w:line="276" w:lineRule="auto"/>
              <w:jc w:val="both"/>
              <w:rPr>
                <w:i/>
                <w:color w:val="000000" w:themeColor="text1"/>
                <w:sz w:val="28"/>
                <w:szCs w:val="28"/>
              </w:rPr>
            </w:pPr>
            <w:r>
              <w:rPr>
                <w:color w:val="000000" w:themeColor="text1"/>
                <w:sz w:val="28"/>
                <w:szCs w:val="28"/>
              </w:rPr>
              <w:lastRenderedPageBreak/>
              <w:t xml:space="preserve">- GV nêu yêu cầu bài tập 2 và yêu cầu HS thảo luận nhóm để trả lời câu hỏi: </w:t>
            </w:r>
            <w:r>
              <w:rPr>
                <w:i/>
                <w:color w:val="000000" w:themeColor="text1"/>
                <w:sz w:val="28"/>
                <w:szCs w:val="28"/>
              </w:rPr>
              <w:t>Rô-bốt có khả năng thực hiện các lệnh: tiến 1 ô, quay trái và quay phải.</w:t>
            </w:r>
          </w:p>
          <w:p w14:paraId="06FDB1B7" w14:textId="77777777" w:rsidR="00CD5294" w:rsidRDefault="00000000">
            <w:pPr>
              <w:spacing w:line="276" w:lineRule="auto"/>
              <w:jc w:val="both"/>
              <w:rPr>
                <w:i/>
                <w:color w:val="000000" w:themeColor="text1"/>
                <w:sz w:val="28"/>
                <w:szCs w:val="28"/>
              </w:rPr>
            </w:pPr>
            <w:r>
              <w:rPr>
                <w:i/>
                <w:color w:val="000000" w:themeColor="text1"/>
                <w:sz w:val="28"/>
                <w:szCs w:val="28"/>
              </w:rPr>
              <w:t>a) Rô-bốt đang ở vị trí như Hình 83a, em hãy chỉ dẫn để rô-bốt di chuyển về đích (có ô cờ)</w:t>
            </w:r>
          </w:p>
          <w:p w14:paraId="4D97756C" w14:textId="77777777" w:rsidR="00CD5294" w:rsidRDefault="00000000">
            <w:pPr>
              <w:spacing w:line="360" w:lineRule="auto"/>
              <w:jc w:val="center"/>
              <w:rPr>
                <w:i/>
                <w:color w:val="000000" w:themeColor="text1"/>
                <w:sz w:val="28"/>
                <w:szCs w:val="28"/>
              </w:rPr>
            </w:pPr>
            <w:r>
              <w:rPr>
                <w:i/>
                <w:noProof/>
                <w:color w:val="000000" w:themeColor="text1"/>
                <w:sz w:val="28"/>
                <w:szCs w:val="28"/>
                <w:lang w:val="vi-VN"/>
              </w:rPr>
              <w:drawing>
                <wp:inline distT="0" distB="0" distL="0" distR="0" wp14:anchorId="7CCE4258" wp14:editId="0FD433C4">
                  <wp:extent cx="2425700" cy="1407795"/>
                  <wp:effectExtent l="0" t="0" r="12700" b="9525"/>
                  <wp:docPr id="28" name="image8.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28" name="image8.png" descr="Chart, line chart&#10;&#10;Description automatically generated"/>
                          <pic:cNvPicPr preferRelativeResize="0"/>
                        </pic:nvPicPr>
                        <pic:blipFill>
                          <a:blip r:embed="rId6"/>
                          <a:srcRect/>
                          <a:stretch>
                            <a:fillRect/>
                          </a:stretch>
                        </pic:blipFill>
                        <pic:spPr>
                          <a:xfrm>
                            <a:off x="0" y="0"/>
                            <a:ext cx="2426015" cy="1408303"/>
                          </a:xfrm>
                          <a:prstGeom prst="rect">
                            <a:avLst/>
                          </a:prstGeom>
                        </pic:spPr>
                      </pic:pic>
                    </a:graphicData>
                  </a:graphic>
                </wp:inline>
              </w:drawing>
            </w:r>
          </w:p>
          <w:p w14:paraId="46809610" w14:textId="77777777" w:rsidR="00CD5294" w:rsidRDefault="00000000">
            <w:pPr>
              <w:spacing w:line="276" w:lineRule="auto"/>
              <w:jc w:val="both"/>
              <w:rPr>
                <w:i/>
                <w:color w:val="000000" w:themeColor="text1"/>
                <w:sz w:val="28"/>
                <w:szCs w:val="28"/>
              </w:rPr>
            </w:pPr>
            <w:r>
              <w:rPr>
                <w:i/>
                <w:color w:val="000000" w:themeColor="text1"/>
                <w:sz w:val="28"/>
                <w:szCs w:val="28"/>
              </w:rPr>
              <w:t>b) Rô-bốt đang ở vị trí như hình 83b, nhiệm vụ của rô-bốt là đến ô có quyển sách, rồi di chuyển về đích. Rô-bốt phải thực hiện những việc gì? Em hãy đưa ra chỉ dẫn giúp rô-bốt thực hiện những việc đó.</w:t>
            </w:r>
          </w:p>
          <w:p w14:paraId="4E09B7E2" w14:textId="77777777" w:rsidR="00CD5294" w:rsidRDefault="00000000">
            <w:pPr>
              <w:spacing w:line="360" w:lineRule="auto"/>
              <w:jc w:val="center"/>
              <w:rPr>
                <w:i/>
                <w:color w:val="000000" w:themeColor="text1"/>
                <w:sz w:val="28"/>
                <w:szCs w:val="28"/>
              </w:rPr>
            </w:pPr>
            <w:r>
              <w:rPr>
                <w:i/>
                <w:noProof/>
                <w:color w:val="000000" w:themeColor="text1"/>
                <w:sz w:val="28"/>
                <w:szCs w:val="28"/>
                <w:lang w:val="vi-VN"/>
              </w:rPr>
              <w:drawing>
                <wp:inline distT="0" distB="0" distL="0" distR="0" wp14:anchorId="5AD29B2D" wp14:editId="5C97F74B">
                  <wp:extent cx="2305685" cy="1085215"/>
                  <wp:effectExtent l="0" t="0" r="10795" b="12065"/>
                  <wp:docPr id="29" name="image12.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29" name="image12.png" descr="Chart, line chart&#10;&#10;Description automatically generated"/>
                          <pic:cNvPicPr preferRelativeResize="0"/>
                        </pic:nvPicPr>
                        <pic:blipFill>
                          <a:blip r:embed="rId7"/>
                          <a:srcRect/>
                          <a:stretch>
                            <a:fillRect/>
                          </a:stretch>
                        </pic:blipFill>
                        <pic:spPr>
                          <a:xfrm>
                            <a:off x="0" y="0"/>
                            <a:ext cx="2305969" cy="1085706"/>
                          </a:xfrm>
                          <a:prstGeom prst="rect">
                            <a:avLst/>
                          </a:prstGeom>
                        </pic:spPr>
                      </pic:pic>
                    </a:graphicData>
                  </a:graphic>
                </wp:inline>
              </w:drawing>
            </w:r>
          </w:p>
          <w:p w14:paraId="65E02B4C" w14:textId="77777777" w:rsidR="00CD5294" w:rsidRDefault="00000000">
            <w:pPr>
              <w:spacing w:line="276" w:lineRule="auto"/>
              <w:jc w:val="both"/>
              <w:rPr>
                <w:color w:val="000000" w:themeColor="text1"/>
                <w:sz w:val="28"/>
                <w:szCs w:val="28"/>
              </w:rPr>
            </w:pPr>
            <w:r>
              <w:rPr>
                <w:color w:val="000000" w:themeColor="text1"/>
                <w:sz w:val="28"/>
                <w:szCs w:val="28"/>
              </w:rPr>
              <w:t>- GV mời 2-3 nhóm trả lời câu hỏi. Các nhóm khác lắng nghe và bổ sung.</w:t>
            </w:r>
          </w:p>
          <w:p w14:paraId="63E9E669" w14:textId="77777777" w:rsidR="00CD5294" w:rsidRDefault="00CD5294">
            <w:pPr>
              <w:spacing w:line="360" w:lineRule="auto"/>
              <w:rPr>
                <w:color w:val="000000" w:themeColor="text1"/>
                <w:sz w:val="28"/>
                <w:szCs w:val="28"/>
              </w:rPr>
            </w:pPr>
          </w:p>
          <w:p w14:paraId="1F394840" w14:textId="77777777" w:rsidR="00CD5294" w:rsidRDefault="00CD5294">
            <w:pPr>
              <w:spacing w:line="360" w:lineRule="auto"/>
              <w:rPr>
                <w:color w:val="000000" w:themeColor="text1"/>
                <w:sz w:val="28"/>
                <w:szCs w:val="28"/>
              </w:rPr>
            </w:pPr>
          </w:p>
          <w:p w14:paraId="73958D9F" w14:textId="77777777" w:rsidR="00CD5294" w:rsidRDefault="00000000">
            <w:pPr>
              <w:spacing w:line="360" w:lineRule="auto"/>
              <w:rPr>
                <w:color w:val="000000" w:themeColor="text1"/>
                <w:sz w:val="28"/>
                <w:szCs w:val="28"/>
              </w:rPr>
            </w:pPr>
            <w:r>
              <w:rPr>
                <w:color w:val="000000" w:themeColor="text1"/>
                <w:sz w:val="28"/>
                <w:szCs w:val="28"/>
              </w:rPr>
              <w:t>- GV nhận xét và đánh giá.</w:t>
            </w:r>
          </w:p>
        </w:tc>
        <w:tc>
          <w:tcPr>
            <w:tcW w:w="1928" w:type="pct"/>
          </w:tcPr>
          <w:p w14:paraId="4B670CD0" w14:textId="77777777" w:rsidR="00CD5294" w:rsidRDefault="00CD5294">
            <w:pPr>
              <w:spacing w:line="360" w:lineRule="auto"/>
              <w:jc w:val="both"/>
              <w:rPr>
                <w:color w:val="000000" w:themeColor="text1"/>
                <w:sz w:val="28"/>
                <w:szCs w:val="28"/>
              </w:rPr>
            </w:pPr>
          </w:p>
          <w:p w14:paraId="4B6371BC" w14:textId="77777777" w:rsidR="00CD5294" w:rsidRDefault="00CD5294">
            <w:pPr>
              <w:spacing w:line="276" w:lineRule="auto"/>
              <w:rPr>
                <w:color w:val="000000" w:themeColor="text1"/>
                <w:sz w:val="28"/>
                <w:szCs w:val="28"/>
              </w:rPr>
            </w:pPr>
          </w:p>
          <w:p w14:paraId="410F21E6" w14:textId="77777777" w:rsidR="00CD5294" w:rsidRDefault="00000000">
            <w:pPr>
              <w:spacing w:line="276" w:lineRule="auto"/>
              <w:jc w:val="both"/>
              <w:rPr>
                <w:color w:val="000000" w:themeColor="text1"/>
                <w:sz w:val="28"/>
                <w:szCs w:val="28"/>
              </w:rPr>
            </w:pPr>
            <w:r>
              <w:rPr>
                <w:color w:val="000000" w:themeColor="text1"/>
                <w:sz w:val="28"/>
                <w:szCs w:val="28"/>
              </w:rPr>
              <w:t xml:space="preserve">- HS trả lời: </w:t>
            </w:r>
          </w:p>
          <w:p w14:paraId="7C943DE8" w14:textId="77777777" w:rsidR="00CD5294" w:rsidRDefault="00000000">
            <w:pPr>
              <w:spacing w:line="276" w:lineRule="auto"/>
              <w:jc w:val="both"/>
              <w:rPr>
                <w:i/>
                <w:color w:val="000000" w:themeColor="text1"/>
                <w:sz w:val="28"/>
                <w:szCs w:val="28"/>
              </w:rPr>
            </w:pPr>
            <w:r>
              <w:rPr>
                <w:i/>
                <w:color w:val="000000" w:themeColor="text1"/>
                <w:sz w:val="28"/>
                <w:szCs w:val="28"/>
              </w:rPr>
              <w:t>a) Rô-bốt đang ở vị trí như Hình 83a, các bước chỉ dẫn để Rô-bốt di chuyển về đích là:</w:t>
            </w:r>
          </w:p>
          <w:p w14:paraId="5E17E6D0" w14:textId="77777777" w:rsidR="00CD5294" w:rsidRDefault="00000000">
            <w:pPr>
              <w:spacing w:line="276" w:lineRule="auto"/>
              <w:jc w:val="both"/>
              <w:rPr>
                <w:i/>
                <w:color w:val="000000" w:themeColor="text1"/>
                <w:sz w:val="28"/>
                <w:szCs w:val="28"/>
              </w:rPr>
            </w:pPr>
            <w:r>
              <w:rPr>
                <w:i/>
                <w:color w:val="000000" w:themeColor="text1"/>
                <w:sz w:val="28"/>
                <w:szCs w:val="28"/>
              </w:rPr>
              <w:t xml:space="preserve">+ </w:t>
            </w:r>
            <w:r>
              <w:rPr>
                <w:b/>
                <w:i/>
                <w:color w:val="000000" w:themeColor="text1"/>
                <w:sz w:val="28"/>
                <w:szCs w:val="28"/>
              </w:rPr>
              <w:t>Cách 1:</w:t>
            </w:r>
            <w:sdt>
              <w:sdtPr>
                <w:rPr>
                  <w:color w:val="000000" w:themeColor="text1"/>
                  <w:sz w:val="28"/>
                  <w:szCs w:val="28"/>
                </w:rPr>
                <w:tag w:val="goog_rdk_1"/>
                <w:id w:val="1997987847"/>
              </w:sdtPr>
              <w:sdtContent>
                <w:r>
                  <w:rPr>
                    <w:rFonts w:eastAsia="Cardo"/>
                    <w:i/>
                    <w:color w:val="000000" w:themeColor="text1"/>
                    <w:sz w:val="28"/>
                    <w:szCs w:val="28"/>
                  </w:rPr>
                  <w:t xml:space="preserve"> Quay trái → Tiến 1 bước → Tiến 1 bước → Quay trái → Tiến 1 bước → Tiến 1 bước.</w:t>
                </w:r>
              </w:sdtContent>
            </w:sdt>
          </w:p>
          <w:p w14:paraId="55FEAB61" w14:textId="77777777" w:rsidR="00CD5294" w:rsidRDefault="00000000">
            <w:pPr>
              <w:spacing w:line="276" w:lineRule="auto"/>
              <w:jc w:val="both"/>
              <w:rPr>
                <w:i/>
                <w:color w:val="000000" w:themeColor="text1"/>
                <w:sz w:val="28"/>
                <w:szCs w:val="28"/>
              </w:rPr>
            </w:pPr>
            <w:r>
              <w:rPr>
                <w:i/>
                <w:color w:val="000000" w:themeColor="text1"/>
                <w:sz w:val="28"/>
                <w:szCs w:val="28"/>
              </w:rPr>
              <w:t xml:space="preserve">+ </w:t>
            </w:r>
            <w:r>
              <w:rPr>
                <w:b/>
                <w:i/>
                <w:color w:val="000000" w:themeColor="text1"/>
                <w:sz w:val="28"/>
                <w:szCs w:val="28"/>
              </w:rPr>
              <w:t>Cách 2:</w:t>
            </w:r>
            <w:sdt>
              <w:sdtPr>
                <w:rPr>
                  <w:color w:val="000000" w:themeColor="text1"/>
                  <w:sz w:val="28"/>
                  <w:szCs w:val="28"/>
                </w:rPr>
                <w:tag w:val="goog_rdk_2"/>
                <w:id w:val="-362060729"/>
              </w:sdtPr>
              <w:sdtContent>
                <w:r>
                  <w:rPr>
                    <w:rFonts w:eastAsia="Cardo"/>
                    <w:i/>
                    <w:color w:val="000000" w:themeColor="text1"/>
                    <w:sz w:val="28"/>
                    <w:szCs w:val="28"/>
                  </w:rPr>
                  <w:t xml:space="preserve"> Quay trái → Quay trái → Tiến 1 bước → Tiến 1 bước → Quay phải → Tiến 1 bước → Tiến 1 bước.</w:t>
                </w:r>
              </w:sdtContent>
            </w:sdt>
          </w:p>
          <w:p w14:paraId="26017EB5" w14:textId="77777777" w:rsidR="00CD5294" w:rsidRDefault="00000000">
            <w:pPr>
              <w:spacing w:line="276" w:lineRule="auto"/>
              <w:jc w:val="both"/>
              <w:rPr>
                <w:i/>
                <w:color w:val="000000" w:themeColor="text1"/>
                <w:sz w:val="28"/>
                <w:szCs w:val="28"/>
              </w:rPr>
            </w:pPr>
            <w:r>
              <w:rPr>
                <w:i/>
                <w:color w:val="000000" w:themeColor="text1"/>
                <w:sz w:val="28"/>
                <w:szCs w:val="28"/>
              </w:rPr>
              <w:t>b) Để hoàn thành nhiệm vụ, Rô-bốt phải thực hiện xong hai việc đó là Việc 1: Di chuyển đến ô có quyển sách và Việc 2: Di chuyển về đích.</w:t>
            </w:r>
          </w:p>
          <w:p w14:paraId="2266B0C2" w14:textId="77777777" w:rsidR="00CD5294" w:rsidRDefault="00000000">
            <w:pPr>
              <w:spacing w:line="276" w:lineRule="auto"/>
              <w:jc w:val="both"/>
              <w:rPr>
                <w:b/>
                <w:i/>
                <w:color w:val="000000" w:themeColor="text1"/>
                <w:sz w:val="28"/>
                <w:szCs w:val="28"/>
              </w:rPr>
            </w:pPr>
            <w:r>
              <w:rPr>
                <w:b/>
                <w:i/>
                <w:color w:val="000000" w:themeColor="text1"/>
                <w:sz w:val="28"/>
                <w:szCs w:val="28"/>
              </w:rPr>
              <w:t>Việc 1:</w:t>
            </w:r>
            <w:r>
              <w:rPr>
                <w:i/>
                <w:color w:val="000000" w:themeColor="text1"/>
                <w:sz w:val="28"/>
                <w:szCs w:val="28"/>
              </w:rPr>
              <w:t xml:space="preserve"> Chỉ dẫn cho Rô-bốt thực hiện </w:t>
            </w:r>
            <w:r>
              <w:rPr>
                <w:b/>
                <w:i/>
                <w:color w:val="000000" w:themeColor="text1"/>
                <w:sz w:val="28"/>
                <w:szCs w:val="28"/>
              </w:rPr>
              <w:t>Di chuyển đến ô có quyển sách</w:t>
            </w:r>
          </w:p>
          <w:p w14:paraId="5897D57F" w14:textId="77777777" w:rsidR="00CD5294" w:rsidRDefault="00000000">
            <w:pPr>
              <w:spacing w:line="276" w:lineRule="auto"/>
              <w:jc w:val="both"/>
              <w:rPr>
                <w:i/>
                <w:color w:val="000000" w:themeColor="text1"/>
                <w:sz w:val="28"/>
                <w:szCs w:val="28"/>
              </w:rPr>
            </w:pPr>
            <w:r>
              <w:rPr>
                <w:b/>
                <w:i/>
                <w:color w:val="000000" w:themeColor="text1"/>
                <w:sz w:val="28"/>
                <w:szCs w:val="28"/>
              </w:rPr>
              <w:t xml:space="preserve">+ Cách 1: </w:t>
            </w:r>
            <w:sdt>
              <w:sdtPr>
                <w:rPr>
                  <w:color w:val="000000" w:themeColor="text1"/>
                  <w:sz w:val="28"/>
                  <w:szCs w:val="28"/>
                </w:rPr>
                <w:tag w:val="goog_rdk_3"/>
                <w:id w:val="1380974279"/>
              </w:sdtPr>
              <w:sdtContent>
                <w:r>
                  <w:rPr>
                    <w:rFonts w:eastAsia="Caudex"/>
                    <w:i/>
                    <w:color w:val="000000" w:themeColor="text1"/>
                    <w:sz w:val="28"/>
                    <w:szCs w:val="28"/>
                  </w:rPr>
                  <w:t>Quay phải → Tiến 1 bước → Tiến 1 bước → Tiến 1 bước → Quay phải → Tiến 1 bước</w:t>
                </w:r>
              </w:sdtContent>
            </w:sdt>
          </w:p>
          <w:p w14:paraId="53E64CDE" w14:textId="77777777" w:rsidR="00CD5294" w:rsidRDefault="00000000">
            <w:pPr>
              <w:spacing w:line="276" w:lineRule="auto"/>
              <w:jc w:val="both"/>
              <w:rPr>
                <w:i/>
                <w:color w:val="000000" w:themeColor="text1"/>
                <w:sz w:val="28"/>
                <w:szCs w:val="28"/>
              </w:rPr>
            </w:pPr>
            <w:r>
              <w:rPr>
                <w:b/>
                <w:i/>
                <w:color w:val="000000" w:themeColor="text1"/>
                <w:sz w:val="28"/>
                <w:szCs w:val="28"/>
              </w:rPr>
              <w:t xml:space="preserve">+ Cách 2: </w:t>
            </w:r>
            <w:sdt>
              <w:sdtPr>
                <w:rPr>
                  <w:color w:val="000000" w:themeColor="text1"/>
                  <w:sz w:val="28"/>
                  <w:szCs w:val="28"/>
                </w:rPr>
                <w:tag w:val="goog_rdk_4"/>
                <w:id w:val="-1886483496"/>
              </w:sdtPr>
              <w:sdtContent>
                <w:r>
                  <w:rPr>
                    <w:rFonts w:eastAsia="Caudex"/>
                    <w:i/>
                    <w:color w:val="000000" w:themeColor="text1"/>
                    <w:sz w:val="28"/>
                    <w:szCs w:val="28"/>
                  </w:rPr>
                  <w:t>Quay phải → Quay phải → Tiến 1 bước → Quay trái → Tiến 1 bước → Tiến 1 bước → Tiến 1 bước</w:t>
                </w:r>
              </w:sdtContent>
            </w:sdt>
          </w:p>
          <w:p w14:paraId="451FB16C" w14:textId="77777777" w:rsidR="00CD5294" w:rsidRDefault="00000000">
            <w:pPr>
              <w:spacing w:line="276" w:lineRule="auto"/>
              <w:jc w:val="both"/>
              <w:rPr>
                <w:i/>
                <w:color w:val="000000" w:themeColor="text1"/>
                <w:sz w:val="28"/>
                <w:szCs w:val="28"/>
              </w:rPr>
            </w:pPr>
            <w:r>
              <w:rPr>
                <w:b/>
                <w:i/>
                <w:color w:val="000000" w:themeColor="text1"/>
                <w:sz w:val="28"/>
                <w:szCs w:val="28"/>
              </w:rPr>
              <w:lastRenderedPageBreak/>
              <w:t>Việc 2:</w:t>
            </w:r>
            <w:r>
              <w:rPr>
                <w:i/>
                <w:color w:val="000000" w:themeColor="text1"/>
                <w:sz w:val="28"/>
                <w:szCs w:val="28"/>
              </w:rPr>
              <w:t xml:space="preserve"> Chỉ dẫn Rô-bốt thực hiện </w:t>
            </w:r>
            <w:r>
              <w:rPr>
                <w:b/>
                <w:i/>
                <w:color w:val="000000" w:themeColor="text1"/>
                <w:sz w:val="28"/>
                <w:szCs w:val="28"/>
              </w:rPr>
              <w:t>Di chuyển về đích</w:t>
            </w:r>
            <w:r>
              <w:rPr>
                <w:i/>
                <w:color w:val="000000" w:themeColor="text1"/>
                <w:sz w:val="28"/>
                <w:szCs w:val="28"/>
              </w:rPr>
              <w:t xml:space="preserve"> tương ứng với hai cách ở Việc 1.</w:t>
            </w:r>
          </w:p>
          <w:p w14:paraId="6BE64EBA" w14:textId="77777777" w:rsidR="00CD5294" w:rsidRDefault="00000000">
            <w:pPr>
              <w:spacing w:line="276" w:lineRule="auto"/>
              <w:jc w:val="both"/>
              <w:rPr>
                <w:i/>
                <w:color w:val="000000" w:themeColor="text1"/>
                <w:sz w:val="28"/>
                <w:szCs w:val="28"/>
              </w:rPr>
            </w:pPr>
            <w:r>
              <w:rPr>
                <w:b/>
                <w:i/>
                <w:color w:val="000000" w:themeColor="text1"/>
                <w:sz w:val="28"/>
                <w:szCs w:val="28"/>
              </w:rPr>
              <w:t>+ Cách 1:</w:t>
            </w:r>
            <w:sdt>
              <w:sdtPr>
                <w:rPr>
                  <w:color w:val="000000" w:themeColor="text1"/>
                  <w:sz w:val="28"/>
                  <w:szCs w:val="28"/>
                </w:rPr>
                <w:tag w:val="goog_rdk_5"/>
                <w:id w:val="1085572499"/>
              </w:sdtPr>
              <w:sdtContent>
                <w:r>
                  <w:rPr>
                    <w:rFonts w:eastAsia="Caudex"/>
                    <w:i/>
                    <w:color w:val="000000" w:themeColor="text1"/>
                    <w:sz w:val="28"/>
                    <w:szCs w:val="28"/>
                  </w:rPr>
                  <w:t xml:space="preserve"> Tiến 1 bước → Quay phải → Tiến 1 bước</w:t>
                </w:r>
              </w:sdtContent>
            </w:sdt>
          </w:p>
          <w:p w14:paraId="7D67353F" w14:textId="77777777" w:rsidR="00CD5294" w:rsidRDefault="00000000">
            <w:pPr>
              <w:spacing w:line="276" w:lineRule="auto"/>
              <w:jc w:val="both"/>
              <w:rPr>
                <w:i/>
                <w:color w:val="000000" w:themeColor="text1"/>
                <w:sz w:val="28"/>
                <w:szCs w:val="28"/>
              </w:rPr>
            </w:pPr>
            <w:r>
              <w:rPr>
                <w:b/>
                <w:i/>
                <w:color w:val="000000" w:themeColor="text1"/>
                <w:sz w:val="28"/>
                <w:szCs w:val="28"/>
              </w:rPr>
              <w:t>+ Cách 2:</w:t>
            </w:r>
            <w:sdt>
              <w:sdtPr>
                <w:rPr>
                  <w:color w:val="000000" w:themeColor="text1"/>
                  <w:sz w:val="28"/>
                  <w:szCs w:val="28"/>
                </w:rPr>
                <w:tag w:val="goog_rdk_6"/>
                <w:id w:val="-1368521635"/>
              </w:sdtPr>
              <w:sdtContent>
                <w:r>
                  <w:rPr>
                    <w:rFonts w:eastAsia="Caudex"/>
                    <w:i/>
                    <w:color w:val="000000" w:themeColor="text1"/>
                    <w:sz w:val="28"/>
                    <w:szCs w:val="28"/>
                  </w:rPr>
                  <w:t xml:space="preserve"> Quay phải → Tiến 1 bước → Quay phải → Tiến 1 bước</w:t>
                </w:r>
              </w:sdtContent>
            </w:sdt>
          </w:p>
          <w:p w14:paraId="7B729F81" w14:textId="77777777" w:rsidR="00CD5294" w:rsidRDefault="00000000">
            <w:pPr>
              <w:spacing w:line="276" w:lineRule="auto"/>
              <w:jc w:val="both"/>
              <w:rPr>
                <w:color w:val="000000" w:themeColor="text1"/>
                <w:sz w:val="28"/>
                <w:szCs w:val="28"/>
              </w:rPr>
            </w:pPr>
            <w:r>
              <w:rPr>
                <w:color w:val="000000" w:themeColor="text1"/>
                <w:sz w:val="28"/>
                <w:szCs w:val="28"/>
              </w:rPr>
              <w:t>- HS lắng nghe và tiếp thu.</w:t>
            </w:r>
          </w:p>
        </w:tc>
        <w:tc>
          <w:tcPr>
            <w:tcW w:w="860" w:type="pct"/>
          </w:tcPr>
          <w:p w14:paraId="775E0E2C" w14:textId="77777777" w:rsidR="00CD5294" w:rsidRDefault="00CD5294">
            <w:pPr>
              <w:spacing w:line="276" w:lineRule="auto"/>
              <w:jc w:val="both"/>
              <w:rPr>
                <w:color w:val="000000" w:themeColor="text1"/>
                <w:sz w:val="28"/>
                <w:szCs w:val="28"/>
              </w:rPr>
            </w:pPr>
          </w:p>
          <w:p w14:paraId="6E52A6FE" w14:textId="77777777" w:rsidR="00CD5294" w:rsidRDefault="00000000">
            <w:pPr>
              <w:spacing w:line="276" w:lineRule="auto"/>
              <w:jc w:val="both"/>
              <w:rPr>
                <w:color w:val="000000" w:themeColor="text1"/>
                <w:sz w:val="28"/>
                <w:szCs w:val="28"/>
              </w:rPr>
            </w:pPr>
            <w:r>
              <w:rPr>
                <w:color w:val="000000" w:themeColor="text1"/>
                <w:sz w:val="28"/>
                <w:szCs w:val="28"/>
              </w:rPr>
              <w:t>HS lắng nghe</w:t>
            </w:r>
          </w:p>
          <w:p w14:paraId="73DD4599" w14:textId="77777777" w:rsidR="00CD5294" w:rsidRDefault="00CD5294">
            <w:pPr>
              <w:spacing w:line="276" w:lineRule="auto"/>
              <w:jc w:val="both"/>
              <w:rPr>
                <w:color w:val="000000" w:themeColor="text1"/>
                <w:sz w:val="28"/>
                <w:szCs w:val="28"/>
              </w:rPr>
            </w:pPr>
          </w:p>
          <w:p w14:paraId="0AC3EB02" w14:textId="77777777" w:rsidR="00CD5294" w:rsidRDefault="00000000">
            <w:pPr>
              <w:spacing w:line="276" w:lineRule="auto"/>
              <w:jc w:val="both"/>
              <w:rPr>
                <w:color w:val="000000" w:themeColor="text1"/>
                <w:sz w:val="28"/>
                <w:szCs w:val="28"/>
              </w:rPr>
            </w:pPr>
            <w:r>
              <w:rPr>
                <w:color w:val="000000" w:themeColor="text1"/>
                <w:sz w:val="28"/>
                <w:szCs w:val="28"/>
              </w:rPr>
              <w:t xml:space="preserve">HS trả lời.  </w:t>
            </w:r>
          </w:p>
        </w:tc>
      </w:tr>
      <w:tr w:rsidR="00CD5294" w14:paraId="56B44927" w14:textId="77777777">
        <w:trPr>
          <w:trHeight w:val="1121"/>
        </w:trPr>
        <w:tc>
          <w:tcPr>
            <w:tcW w:w="5000" w:type="pct"/>
            <w:gridSpan w:val="3"/>
          </w:tcPr>
          <w:p w14:paraId="492EAA6D" w14:textId="77777777" w:rsidR="00CD5294" w:rsidRDefault="00000000">
            <w:pPr>
              <w:spacing w:line="276" w:lineRule="auto"/>
              <w:jc w:val="both"/>
              <w:rPr>
                <w:b/>
                <w:color w:val="000000" w:themeColor="text1"/>
                <w:sz w:val="28"/>
                <w:szCs w:val="28"/>
              </w:rPr>
            </w:pPr>
            <w:r>
              <w:rPr>
                <w:b/>
                <w:color w:val="000000" w:themeColor="text1"/>
                <w:sz w:val="28"/>
                <w:szCs w:val="28"/>
              </w:rPr>
              <w:t>4. VẬN DỤNG (5’)</w:t>
            </w:r>
          </w:p>
          <w:p w14:paraId="1E4CF1E3" w14:textId="77777777" w:rsidR="00CD5294" w:rsidRDefault="00000000">
            <w:pPr>
              <w:spacing w:line="276" w:lineRule="auto"/>
              <w:jc w:val="both"/>
              <w:rPr>
                <w:color w:val="000000" w:themeColor="text1"/>
                <w:sz w:val="28"/>
                <w:szCs w:val="28"/>
              </w:rPr>
            </w:pPr>
            <w:r>
              <w:rPr>
                <w:b/>
                <w:color w:val="000000" w:themeColor="text1"/>
                <w:sz w:val="28"/>
                <w:szCs w:val="28"/>
              </w:rPr>
              <w:t>a. Mục tiêu:</w:t>
            </w:r>
            <w:r>
              <w:rPr>
                <w:color w:val="000000" w:themeColor="text1"/>
                <w:sz w:val="28"/>
                <w:szCs w:val="28"/>
              </w:rPr>
              <w:t xml:space="preserve"> HS vận dụng được các kiến thức đã học về các bước thực hiện công việc.</w:t>
            </w:r>
          </w:p>
          <w:p w14:paraId="08E86696" w14:textId="77777777" w:rsidR="00CD5294" w:rsidRDefault="00000000">
            <w:pPr>
              <w:spacing w:line="276" w:lineRule="auto"/>
              <w:jc w:val="both"/>
              <w:rPr>
                <w:color w:val="000000" w:themeColor="text1"/>
                <w:sz w:val="28"/>
                <w:szCs w:val="28"/>
              </w:rPr>
            </w:pPr>
            <w:r>
              <w:rPr>
                <w:b/>
                <w:color w:val="000000" w:themeColor="text1"/>
                <w:sz w:val="28"/>
                <w:szCs w:val="28"/>
              </w:rPr>
              <w:t>b. Cách tiến hành.</w:t>
            </w:r>
          </w:p>
        </w:tc>
      </w:tr>
      <w:tr w:rsidR="00CD5294" w14:paraId="3379F808" w14:textId="77777777">
        <w:tc>
          <w:tcPr>
            <w:tcW w:w="2212" w:type="pct"/>
          </w:tcPr>
          <w:p w14:paraId="5D675401" w14:textId="77777777" w:rsidR="00CD5294" w:rsidRDefault="00000000">
            <w:pPr>
              <w:spacing w:line="276" w:lineRule="auto"/>
              <w:jc w:val="both"/>
              <w:rPr>
                <w:b/>
                <w:i/>
                <w:color w:val="000000" w:themeColor="text1"/>
                <w:sz w:val="28"/>
                <w:szCs w:val="28"/>
              </w:rPr>
            </w:pPr>
            <w:r>
              <w:rPr>
                <w:b/>
                <w:i/>
                <w:color w:val="000000" w:themeColor="text1"/>
                <w:sz w:val="28"/>
                <w:szCs w:val="28"/>
              </w:rPr>
              <w:t>Bài tập 2</w:t>
            </w:r>
          </w:p>
          <w:p w14:paraId="600E8759" w14:textId="77777777" w:rsidR="00CD5294" w:rsidRDefault="00000000">
            <w:pPr>
              <w:spacing w:line="276" w:lineRule="auto"/>
              <w:jc w:val="both"/>
              <w:rPr>
                <w:color w:val="000000" w:themeColor="text1"/>
                <w:sz w:val="28"/>
                <w:szCs w:val="28"/>
              </w:rPr>
            </w:pPr>
            <w:r>
              <w:rPr>
                <w:color w:val="000000" w:themeColor="text1"/>
                <w:sz w:val="28"/>
                <w:szCs w:val="28"/>
              </w:rPr>
              <w:t>- GV chia mỗi tổ thành hai nhóm để chơi trò chơi.</w:t>
            </w:r>
          </w:p>
          <w:p w14:paraId="286B4B22" w14:textId="77777777" w:rsidR="00CD5294" w:rsidRDefault="00000000">
            <w:pPr>
              <w:spacing w:line="276" w:lineRule="auto"/>
              <w:jc w:val="both"/>
              <w:rPr>
                <w:i/>
                <w:color w:val="000000" w:themeColor="text1"/>
                <w:sz w:val="28"/>
                <w:szCs w:val="28"/>
              </w:rPr>
            </w:pPr>
            <w:r>
              <w:rPr>
                <w:color w:val="000000" w:themeColor="text1"/>
                <w:sz w:val="28"/>
                <w:szCs w:val="28"/>
              </w:rPr>
              <w:t xml:space="preserve">- GV nêu luật chơi: </w:t>
            </w:r>
            <w:r>
              <w:rPr>
                <w:i/>
                <w:color w:val="000000" w:themeColor="text1"/>
                <w:sz w:val="28"/>
                <w:szCs w:val="28"/>
              </w:rPr>
              <w:t>Mỗi nhóm nêu tên một việc và nhóm còn lại đưa ra các bước thực hiện việc đó. Ví dụ, một nhóm đưa ra việc vẽ một cái máy bay. Nhóm thứ hai liệt kê các bước cần thiết để vẽ máy bay. Đổi vai trò của hai nhóm trong lượt chơi tiếp theo. Sau hai lượt chơi, hai nhóm cùng thảo luận xem trình tự của các bước có thể thay đổi hay không.</w:t>
            </w:r>
          </w:p>
          <w:p w14:paraId="372E1D1C" w14:textId="77777777" w:rsidR="00CD5294" w:rsidRDefault="00000000">
            <w:pPr>
              <w:spacing w:line="276" w:lineRule="auto"/>
              <w:ind w:right="27"/>
              <w:jc w:val="both"/>
              <w:rPr>
                <w:color w:val="000000" w:themeColor="text1"/>
                <w:sz w:val="28"/>
                <w:szCs w:val="28"/>
              </w:rPr>
            </w:pPr>
            <w:r>
              <w:rPr>
                <w:color w:val="000000" w:themeColor="text1"/>
                <w:sz w:val="28"/>
                <w:szCs w:val="28"/>
              </w:rPr>
              <w:t>- GV quan sát và nhận xét.</w:t>
            </w:r>
          </w:p>
        </w:tc>
        <w:tc>
          <w:tcPr>
            <w:tcW w:w="1928" w:type="pct"/>
          </w:tcPr>
          <w:p w14:paraId="7F1F9921" w14:textId="77777777" w:rsidR="00CD5294" w:rsidRDefault="00CD5294">
            <w:pPr>
              <w:spacing w:line="360" w:lineRule="auto"/>
              <w:jc w:val="both"/>
              <w:rPr>
                <w:color w:val="000000" w:themeColor="text1"/>
                <w:sz w:val="28"/>
                <w:szCs w:val="28"/>
              </w:rPr>
            </w:pPr>
          </w:p>
          <w:p w14:paraId="7A427EA5" w14:textId="77777777" w:rsidR="00CD5294" w:rsidRDefault="00000000">
            <w:pPr>
              <w:spacing w:line="360" w:lineRule="auto"/>
              <w:rPr>
                <w:color w:val="000000" w:themeColor="text1"/>
                <w:sz w:val="28"/>
                <w:szCs w:val="28"/>
              </w:rPr>
            </w:pPr>
            <w:r>
              <w:rPr>
                <w:color w:val="000000" w:themeColor="text1"/>
                <w:sz w:val="28"/>
                <w:szCs w:val="28"/>
              </w:rPr>
              <w:t>- HS tích cực tham gia trò chơi.</w:t>
            </w:r>
          </w:p>
          <w:p w14:paraId="6401834A" w14:textId="77777777" w:rsidR="00CD5294" w:rsidRDefault="00CD5294">
            <w:pPr>
              <w:spacing w:line="360" w:lineRule="auto"/>
              <w:rPr>
                <w:color w:val="000000" w:themeColor="text1"/>
                <w:sz w:val="28"/>
                <w:szCs w:val="28"/>
              </w:rPr>
            </w:pPr>
          </w:p>
          <w:p w14:paraId="291697C2" w14:textId="77777777" w:rsidR="00CD5294" w:rsidRDefault="00CD5294">
            <w:pPr>
              <w:spacing w:line="360" w:lineRule="auto"/>
              <w:rPr>
                <w:color w:val="000000" w:themeColor="text1"/>
                <w:sz w:val="28"/>
                <w:szCs w:val="28"/>
              </w:rPr>
            </w:pPr>
          </w:p>
          <w:p w14:paraId="62C8BA34" w14:textId="77777777" w:rsidR="00CD5294" w:rsidRDefault="00CD5294">
            <w:pPr>
              <w:spacing w:line="360" w:lineRule="auto"/>
              <w:rPr>
                <w:color w:val="000000" w:themeColor="text1"/>
                <w:sz w:val="28"/>
                <w:szCs w:val="28"/>
              </w:rPr>
            </w:pPr>
          </w:p>
          <w:p w14:paraId="499C36BB" w14:textId="77777777" w:rsidR="00CD5294" w:rsidRDefault="00CD5294">
            <w:pPr>
              <w:spacing w:line="360" w:lineRule="auto"/>
              <w:rPr>
                <w:color w:val="000000" w:themeColor="text1"/>
                <w:sz w:val="28"/>
                <w:szCs w:val="28"/>
              </w:rPr>
            </w:pPr>
          </w:p>
          <w:p w14:paraId="08EC759C" w14:textId="77777777" w:rsidR="00CD5294" w:rsidRDefault="00CD5294">
            <w:pPr>
              <w:spacing w:line="360" w:lineRule="auto"/>
              <w:rPr>
                <w:color w:val="000000" w:themeColor="text1"/>
                <w:sz w:val="28"/>
                <w:szCs w:val="28"/>
              </w:rPr>
            </w:pPr>
          </w:p>
          <w:p w14:paraId="726894B2" w14:textId="77777777" w:rsidR="00CD5294" w:rsidRDefault="00CD5294">
            <w:pPr>
              <w:spacing w:line="360" w:lineRule="auto"/>
              <w:rPr>
                <w:color w:val="000000" w:themeColor="text1"/>
                <w:sz w:val="28"/>
                <w:szCs w:val="28"/>
              </w:rPr>
            </w:pPr>
          </w:p>
          <w:p w14:paraId="311D6541" w14:textId="77777777" w:rsidR="00CD5294" w:rsidRDefault="00CD5294">
            <w:pPr>
              <w:spacing w:line="360" w:lineRule="auto"/>
              <w:rPr>
                <w:color w:val="000000" w:themeColor="text1"/>
                <w:sz w:val="28"/>
                <w:szCs w:val="28"/>
              </w:rPr>
            </w:pPr>
          </w:p>
          <w:p w14:paraId="4FC23A5D" w14:textId="77777777" w:rsidR="00CD5294" w:rsidRDefault="00000000">
            <w:pPr>
              <w:spacing w:line="276" w:lineRule="auto"/>
              <w:jc w:val="both"/>
              <w:rPr>
                <w:color w:val="000000" w:themeColor="text1"/>
                <w:sz w:val="28"/>
                <w:szCs w:val="28"/>
              </w:rPr>
            </w:pPr>
            <w:r>
              <w:rPr>
                <w:color w:val="000000" w:themeColor="text1"/>
                <w:sz w:val="28"/>
                <w:szCs w:val="28"/>
              </w:rPr>
              <w:t>- HS lắng nghe và tiếp thu.</w:t>
            </w:r>
          </w:p>
        </w:tc>
        <w:tc>
          <w:tcPr>
            <w:tcW w:w="860" w:type="pct"/>
          </w:tcPr>
          <w:p w14:paraId="6945F420" w14:textId="77777777" w:rsidR="00CD5294" w:rsidRDefault="00000000">
            <w:pPr>
              <w:spacing w:line="276" w:lineRule="auto"/>
              <w:jc w:val="both"/>
              <w:rPr>
                <w:color w:val="000000" w:themeColor="text1"/>
                <w:sz w:val="28"/>
                <w:szCs w:val="28"/>
              </w:rPr>
            </w:pPr>
            <w:r>
              <w:rPr>
                <w:color w:val="000000" w:themeColor="text1"/>
                <w:sz w:val="28"/>
                <w:szCs w:val="28"/>
              </w:rPr>
              <w:t>- HS lắng nghe</w:t>
            </w:r>
          </w:p>
          <w:p w14:paraId="3BB35082" w14:textId="77777777" w:rsidR="00CD5294" w:rsidRDefault="00CD5294">
            <w:pPr>
              <w:spacing w:line="276" w:lineRule="auto"/>
              <w:jc w:val="both"/>
              <w:rPr>
                <w:color w:val="000000" w:themeColor="text1"/>
                <w:sz w:val="28"/>
                <w:szCs w:val="28"/>
              </w:rPr>
            </w:pPr>
          </w:p>
          <w:p w14:paraId="69245FBE" w14:textId="77777777" w:rsidR="00CD5294" w:rsidRDefault="00000000">
            <w:pPr>
              <w:spacing w:line="276" w:lineRule="auto"/>
              <w:jc w:val="both"/>
              <w:rPr>
                <w:color w:val="000000" w:themeColor="text1"/>
                <w:sz w:val="28"/>
                <w:szCs w:val="28"/>
              </w:rPr>
            </w:pPr>
            <w:r>
              <w:rPr>
                <w:color w:val="000000" w:themeColor="text1"/>
                <w:sz w:val="28"/>
                <w:szCs w:val="28"/>
              </w:rPr>
              <w:t xml:space="preserve">- HS tham gia trò chơi. </w:t>
            </w:r>
          </w:p>
        </w:tc>
      </w:tr>
      <w:tr w:rsidR="00CD5294" w14:paraId="7064776E" w14:textId="77777777">
        <w:tc>
          <w:tcPr>
            <w:tcW w:w="5000" w:type="pct"/>
            <w:gridSpan w:val="3"/>
          </w:tcPr>
          <w:p w14:paraId="692D15FB" w14:textId="77777777" w:rsidR="00CD5294" w:rsidRDefault="00000000">
            <w:pPr>
              <w:tabs>
                <w:tab w:val="left" w:pos="200"/>
                <w:tab w:val="center" w:leader="dot" w:pos="9530"/>
              </w:tabs>
              <w:rPr>
                <w:b/>
                <w:color w:val="000000" w:themeColor="text1"/>
                <w:sz w:val="28"/>
                <w:szCs w:val="28"/>
              </w:rPr>
            </w:pPr>
            <w:r>
              <w:rPr>
                <w:b/>
                <w:color w:val="000000" w:themeColor="text1"/>
                <w:sz w:val="28"/>
                <w:szCs w:val="28"/>
              </w:rPr>
              <w:t>5.CỦNG CỐ, DẶN DÒ (3’)</w:t>
            </w:r>
          </w:p>
          <w:p w14:paraId="01B13E8A" w14:textId="77777777" w:rsidR="00CD5294" w:rsidRDefault="00000000">
            <w:pPr>
              <w:tabs>
                <w:tab w:val="left" w:pos="200"/>
                <w:tab w:val="center" w:leader="dot" w:pos="9530"/>
              </w:tabs>
              <w:rPr>
                <w:b/>
                <w:color w:val="000000" w:themeColor="text1"/>
                <w:sz w:val="28"/>
                <w:szCs w:val="28"/>
              </w:rPr>
            </w:pPr>
            <w:r>
              <w:rPr>
                <w:b/>
                <w:color w:val="000000" w:themeColor="text1"/>
                <w:sz w:val="28"/>
                <w:szCs w:val="28"/>
              </w:rPr>
              <w:t xml:space="preserve">Củng cố </w:t>
            </w:r>
          </w:p>
          <w:p w14:paraId="07B8ED62" w14:textId="77777777" w:rsidR="00CD5294" w:rsidRDefault="00000000">
            <w:pPr>
              <w:tabs>
                <w:tab w:val="left" w:pos="200"/>
                <w:tab w:val="center" w:leader="dot" w:pos="9530"/>
              </w:tabs>
              <w:rPr>
                <w:color w:val="000000" w:themeColor="text1"/>
                <w:sz w:val="28"/>
                <w:szCs w:val="28"/>
              </w:rPr>
            </w:pPr>
            <w:r>
              <w:rPr>
                <w:color w:val="000000" w:themeColor="text1"/>
                <w:sz w:val="28"/>
                <w:szCs w:val="28"/>
              </w:rPr>
              <w:t>- GV chốt kiến thức:</w:t>
            </w:r>
            <w:r>
              <w:rPr>
                <w:rFonts w:eastAsia="SimSun"/>
                <w:color w:val="000000" w:themeColor="text1"/>
                <w:sz w:val="28"/>
                <w:szCs w:val="28"/>
              </w:rPr>
              <w:t xml:space="preserve"> Thực hiện công việc có </w:t>
            </w:r>
            <w:r>
              <w:rPr>
                <w:rStyle w:val="Strong"/>
                <w:rFonts w:eastAsia="SimSun"/>
                <w:color w:val="000000" w:themeColor="text1"/>
                <w:sz w:val="28"/>
                <w:szCs w:val="28"/>
              </w:rPr>
              <w:t>kế hoạch, đúng trình tự và phối hợp hợp lý</w:t>
            </w:r>
            <w:r>
              <w:rPr>
                <w:rFonts w:eastAsia="SimSun"/>
                <w:color w:val="000000" w:themeColor="text1"/>
                <w:sz w:val="28"/>
                <w:szCs w:val="28"/>
              </w:rPr>
              <w:t xml:space="preserve"> giúp học sinh </w:t>
            </w:r>
            <w:r>
              <w:rPr>
                <w:rStyle w:val="Strong"/>
                <w:rFonts w:eastAsia="SimSun"/>
                <w:color w:val="000000" w:themeColor="text1"/>
                <w:sz w:val="28"/>
                <w:szCs w:val="28"/>
              </w:rPr>
              <w:t>hoàn thành nhiệm vụ hiệu quả, rèn kỹ năng tổ chức, sáng tạo và làm việc nhóm.</w:t>
            </w:r>
          </w:p>
          <w:p w14:paraId="5C777363" w14:textId="77777777" w:rsidR="00CD5294" w:rsidRDefault="00000000">
            <w:pPr>
              <w:tabs>
                <w:tab w:val="left" w:pos="200"/>
                <w:tab w:val="center" w:leader="dot" w:pos="9530"/>
              </w:tabs>
              <w:rPr>
                <w:b/>
                <w:color w:val="000000" w:themeColor="text1"/>
                <w:sz w:val="28"/>
                <w:szCs w:val="28"/>
              </w:rPr>
            </w:pPr>
            <w:r>
              <w:rPr>
                <w:b/>
                <w:color w:val="000000" w:themeColor="text1"/>
                <w:sz w:val="28"/>
                <w:szCs w:val="28"/>
              </w:rPr>
              <w:pict w14:anchorId="4CF6F24E">
                <v:rect id="_x0000_i1025" style="width:0;height:1.5pt" o:hralign="center" o:hrstd="t" o:hr="t" fillcolor="#a0a0a0" stroked="f"/>
              </w:pict>
            </w:r>
          </w:p>
          <w:p w14:paraId="6D9282EE" w14:textId="77777777" w:rsidR="00CD5294" w:rsidRDefault="00000000">
            <w:pPr>
              <w:tabs>
                <w:tab w:val="left" w:pos="200"/>
                <w:tab w:val="center" w:leader="dot" w:pos="9530"/>
              </w:tabs>
              <w:rPr>
                <w:b/>
                <w:bCs/>
                <w:color w:val="000000" w:themeColor="text1"/>
                <w:sz w:val="28"/>
                <w:szCs w:val="28"/>
              </w:rPr>
            </w:pPr>
            <w:r>
              <w:rPr>
                <w:b/>
                <w:bCs/>
                <w:color w:val="000000" w:themeColor="text1"/>
                <w:sz w:val="28"/>
                <w:szCs w:val="28"/>
              </w:rPr>
              <w:t xml:space="preserve">Dặn dò </w:t>
            </w:r>
          </w:p>
          <w:p w14:paraId="28B5DD8C" w14:textId="77777777" w:rsidR="00CD5294" w:rsidRDefault="00000000">
            <w:pPr>
              <w:spacing w:line="276" w:lineRule="auto"/>
              <w:jc w:val="both"/>
              <w:rPr>
                <w:b/>
                <w:color w:val="000000" w:themeColor="text1"/>
                <w:sz w:val="28"/>
                <w:szCs w:val="28"/>
              </w:rPr>
            </w:pPr>
            <w:r>
              <w:rPr>
                <w:color w:val="000000" w:themeColor="text1"/>
                <w:sz w:val="28"/>
                <w:szCs w:val="28"/>
              </w:rPr>
              <w:t xml:space="preserve">- Về nhà, </w:t>
            </w:r>
            <w:r>
              <w:rPr>
                <w:rFonts w:eastAsia="SimSun"/>
                <w:color w:val="000000" w:themeColor="text1"/>
                <w:sz w:val="28"/>
                <w:szCs w:val="28"/>
              </w:rPr>
              <w:t xml:space="preserve">Thực hiện một công việc nhỏ ở nhà theo trình tự: </w:t>
            </w:r>
            <w:r>
              <w:rPr>
                <w:rStyle w:val="Strong"/>
                <w:rFonts w:eastAsia="SimSun"/>
                <w:color w:val="000000" w:themeColor="text1"/>
                <w:sz w:val="28"/>
                <w:szCs w:val="28"/>
              </w:rPr>
              <w:t xml:space="preserve">lập kế hoạch </w:t>
            </w:r>
            <w:r>
              <w:rPr>
                <w:rStyle w:val="Strong"/>
                <w:rFonts w:eastAsia="SimSun"/>
                <w:color w:val="000000" w:themeColor="text1"/>
                <w:sz w:val="28"/>
                <w:szCs w:val="28"/>
              </w:rPr>
              <w:lastRenderedPageBreak/>
              <w:t>→ chuẩn bị → thực hiện → kiểm tra kết quả</w:t>
            </w:r>
            <w:r>
              <w:rPr>
                <w:rFonts w:eastAsia="SimSun"/>
                <w:color w:val="000000" w:themeColor="text1"/>
                <w:sz w:val="28"/>
                <w:szCs w:val="28"/>
              </w:rPr>
              <w:t>.</w:t>
            </w:r>
          </w:p>
          <w:p w14:paraId="64010BB7" w14:textId="77777777" w:rsidR="00CD5294" w:rsidRDefault="00000000">
            <w:pPr>
              <w:spacing w:line="276" w:lineRule="auto"/>
              <w:jc w:val="both"/>
              <w:rPr>
                <w:b/>
                <w:color w:val="000000" w:themeColor="text1"/>
                <w:sz w:val="28"/>
                <w:szCs w:val="28"/>
              </w:rPr>
            </w:pPr>
            <w:r>
              <w:rPr>
                <w:b/>
                <w:color w:val="000000" w:themeColor="text1"/>
                <w:sz w:val="28"/>
                <w:szCs w:val="28"/>
              </w:rPr>
              <w:t>IV. ĐIỀU CHỈNH SAU BÀI DẠY</w:t>
            </w:r>
          </w:p>
          <w:p w14:paraId="172B4CBD" w14:textId="77777777" w:rsidR="00CD5294" w:rsidRDefault="00000000">
            <w:pPr>
              <w:tabs>
                <w:tab w:val="left" w:pos="150"/>
                <w:tab w:val="center" w:leader="dot" w:pos="9500"/>
              </w:tabs>
              <w:spacing w:line="276" w:lineRule="auto"/>
              <w:jc w:val="both"/>
              <w:rPr>
                <w:bCs/>
                <w:color w:val="000000" w:themeColor="text1"/>
                <w:sz w:val="28"/>
                <w:szCs w:val="28"/>
              </w:rPr>
            </w:pPr>
            <w:r>
              <w:rPr>
                <w:b/>
                <w:color w:val="000000" w:themeColor="text1"/>
                <w:sz w:val="28"/>
                <w:szCs w:val="28"/>
              </w:rPr>
              <w:tab/>
            </w:r>
            <w:r>
              <w:rPr>
                <w:bCs/>
                <w:color w:val="000000" w:themeColor="text1"/>
                <w:sz w:val="28"/>
                <w:szCs w:val="28"/>
              </w:rPr>
              <w:tab/>
            </w:r>
          </w:p>
          <w:p w14:paraId="732BBFA8" w14:textId="77777777" w:rsidR="00CD5294" w:rsidRDefault="00000000">
            <w:pPr>
              <w:tabs>
                <w:tab w:val="left" w:pos="150"/>
                <w:tab w:val="center" w:leader="dot" w:pos="9500"/>
              </w:tabs>
              <w:spacing w:line="276" w:lineRule="auto"/>
              <w:jc w:val="both"/>
              <w:rPr>
                <w:color w:val="000000" w:themeColor="text1"/>
                <w:sz w:val="28"/>
                <w:szCs w:val="28"/>
              </w:rPr>
            </w:pPr>
            <w:r>
              <w:rPr>
                <w:bCs/>
                <w:color w:val="000000" w:themeColor="text1"/>
                <w:sz w:val="28"/>
                <w:szCs w:val="28"/>
              </w:rPr>
              <w:tab/>
            </w:r>
            <w:r>
              <w:rPr>
                <w:bCs/>
                <w:color w:val="000000" w:themeColor="text1"/>
                <w:sz w:val="28"/>
                <w:szCs w:val="28"/>
              </w:rPr>
              <w:tab/>
            </w:r>
          </w:p>
        </w:tc>
      </w:tr>
    </w:tbl>
    <w:p w14:paraId="5946AA46" w14:textId="77777777" w:rsidR="00CD5294" w:rsidRDefault="00CD5294">
      <w:pPr>
        <w:rPr>
          <w:color w:val="000000" w:themeColor="text1"/>
          <w:sz w:val="28"/>
          <w:szCs w:val="28"/>
        </w:rPr>
      </w:pPr>
    </w:p>
    <w:sectPr w:rsidR="00CD529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udex">
    <w:altName w:val="Calibri"/>
    <w:charset w:val="00"/>
    <w:family w:val="auto"/>
    <w:pitch w:val="default"/>
  </w:font>
  <w:font w:name="Cardo">
    <w:altName w:val="Calibri"/>
    <w:charset w:val="00"/>
    <w:family w:val="auto"/>
    <w:pitch w:val="default"/>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D455D34"/>
    <w:rsid w:val="00714E96"/>
    <w:rsid w:val="00CD5294"/>
    <w:rsid w:val="00EB3F4C"/>
    <w:rsid w:val="2DDF380B"/>
    <w:rsid w:val="45B0586F"/>
    <w:rsid w:val="6D455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66D54"/>
  <w15:docId w15:val="{22ACFD17-8909-4679-BD58-BC5AB986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table" w:customStyle="1" w:styleId="Style71">
    <w:name w:val="_Style 71"/>
    <w:basedOn w:val="TableNormal"/>
    <w:qFormat/>
    <w:rPr>
      <w:sz w:val="28"/>
      <w:szCs w:val="28"/>
    </w:rPr>
    <w:tblPr>
      <w:tblCellMar>
        <w:left w:w="115" w:type="dxa"/>
        <w:right w:w="115" w:type="dxa"/>
      </w:tblCellMar>
    </w:tblPr>
  </w:style>
  <w:style w:type="table" w:customStyle="1" w:styleId="Style64">
    <w:name w:val="_Style 64"/>
    <w:basedOn w:val="TableNormal"/>
    <w:qFormat/>
    <w:rPr>
      <w:sz w:val="28"/>
      <w:szCs w:val="28"/>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May00</cp:lastModifiedBy>
  <cp:revision>2</cp:revision>
  <dcterms:created xsi:type="dcterms:W3CDTF">2025-10-30T05:59:00Z</dcterms:created>
  <dcterms:modified xsi:type="dcterms:W3CDTF">2025-12-30T10:01:00Z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3F856ECEC42A48E18E155AC89EDE55EC_11</vt:lpwstr>
  </property>
</Properties>
</file>