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5FF35" w14:textId="28E43407" w:rsidR="00A250CD" w:rsidRDefault="00000000">
      <w:pPr>
        <w:spacing w:line="288" w:lineRule="auto"/>
        <w:jc w:val="center"/>
        <w:rPr>
          <w:b/>
          <w:bCs/>
          <w:color w:val="000000" w:themeColor="text1"/>
          <w:sz w:val="28"/>
          <w:szCs w:val="28"/>
        </w:rPr>
      </w:pPr>
      <w:r>
        <w:rPr>
          <w:b/>
          <w:bCs/>
          <w:color w:val="000000" w:themeColor="text1"/>
          <w:sz w:val="28"/>
          <w:szCs w:val="28"/>
        </w:rPr>
        <w:t>TUẦN 3</w:t>
      </w:r>
      <w:r w:rsidR="0034345A">
        <w:rPr>
          <w:b/>
          <w:bCs/>
          <w:color w:val="000000" w:themeColor="text1"/>
          <w:sz w:val="28"/>
          <w:szCs w:val="28"/>
        </w:rPr>
        <w:t>2</w:t>
      </w:r>
    </w:p>
    <w:p w14:paraId="744C4FE5" w14:textId="77777777" w:rsidR="00A250CD" w:rsidRDefault="00000000">
      <w:pPr>
        <w:spacing w:line="288" w:lineRule="auto"/>
        <w:jc w:val="center"/>
        <w:rPr>
          <w:b/>
          <w:bCs/>
          <w:color w:val="000000" w:themeColor="text1"/>
          <w:sz w:val="28"/>
          <w:szCs w:val="28"/>
        </w:rPr>
      </w:pPr>
      <w:r>
        <w:rPr>
          <w:b/>
          <w:bCs/>
          <w:color w:val="000000" w:themeColor="text1"/>
          <w:sz w:val="28"/>
          <w:szCs w:val="28"/>
        </w:rPr>
        <w:t>BÀI 15. CÔNG VIỆC ĐƯỢC THỰC HIỆN THEO ĐIỀU KIỆN (T2)</w:t>
      </w:r>
    </w:p>
    <w:p w14:paraId="2EA1F483" w14:textId="77777777" w:rsidR="00A250CD" w:rsidRDefault="00000000">
      <w:pPr>
        <w:spacing w:line="288" w:lineRule="auto"/>
        <w:jc w:val="both"/>
        <w:rPr>
          <w:b/>
          <w:color w:val="000000" w:themeColor="text1"/>
          <w:sz w:val="28"/>
          <w:szCs w:val="28"/>
        </w:rPr>
      </w:pPr>
      <w:r>
        <w:rPr>
          <w:b/>
          <w:color w:val="000000" w:themeColor="text1"/>
          <w:sz w:val="28"/>
          <w:szCs w:val="28"/>
        </w:rPr>
        <w:t xml:space="preserve">I. YÊU CẦU CẦN ĐẠT </w:t>
      </w:r>
    </w:p>
    <w:p w14:paraId="162E03DC" w14:textId="77777777" w:rsidR="00A250CD" w:rsidRDefault="00000000">
      <w:pPr>
        <w:spacing w:line="288" w:lineRule="auto"/>
        <w:jc w:val="both"/>
        <w:rPr>
          <w:b/>
          <w:color w:val="000000" w:themeColor="text1"/>
          <w:sz w:val="28"/>
          <w:szCs w:val="28"/>
        </w:rPr>
      </w:pPr>
      <w:r>
        <w:rPr>
          <w:b/>
          <w:color w:val="000000" w:themeColor="text1"/>
          <w:sz w:val="28"/>
          <w:szCs w:val="28"/>
        </w:rPr>
        <w:t>1. Kiến thức</w:t>
      </w:r>
    </w:p>
    <w:p w14:paraId="7E56C039" w14:textId="77777777" w:rsidR="00A250CD" w:rsidRDefault="00000000">
      <w:pPr>
        <w:spacing w:line="288" w:lineRule="auto"/>
        <w:jc w:val="both"/>
        <w:rPr>
          <w:color w:val="000000" w:themeColor="text1"/>
          <w:sz w:val="28"/>
          <w:szCs w:val="28"/>
        </w:rPr>
      </w:pPr>
      <w:r>
        <w:rPr>
          <w:b/>
          <w:color w:val="000000" w:themeColor="text1"/>
          <w:sz w:val="28"/>
          <w:szCs w:val="28"/>
        </w:rPr>
        <w:t xml:space="preserve"> </w:t>
      </w:r>
      <w:r>
        <w:rPr>
          <w:color w:val="000000" w:themeColor="text1"/>
          <w:sz w:val="28"/>
          <w:szCs w:val="28"/>
        </w:rPr>
        <w:t>Sau bài học này, HS sẽ:</w:t>
      </w:r>
    </w:p>
    <w:p w14:paraId="6119387A" w14:textId="77777777" w:rsidR="00A250CD" w:rsidRDefault="00000000">
      <w:pPr>
        <w:spacing w:line="288" w:lineRule="auto"/>
        <w:jc w:val="both"/>
        <w:rPr>
          <w:color w:val="000000" w:themeColor="text1"/>
          <w:sz w:val="28"/>
          <w:szCs w:val="28"/>
        </w:rPr>
      </w:pPr>
      <w:r>
        <w:rPr>
          <w:color w:val="000000" w:themeColor="text1"/>
          <w:sz w:val="28"/>
          <w:szCs w:val="28"/>
        </w:rPr>
        <w:tab/>
        <w:t>- Sử dụng được cách nói “Nếu…thì…” để diễn đạt một việc có thực hiện hay không tùy thuộc vào điều kiện.</w:t>
      </w:r>
    </w:p>
    <w:p w14:paraId="1F987E35" w14:textId="77777777" w:rsidR="00A250CD" w:rsidRDefault="00000000">
      <w:pPr>
        <w:spacing w:line="288" w:lineRule="auto"/>
        <w:jc w:val="both"/>
        <w:rPr>
          <w:color w:val="000000" w:themeColor="text1"/>
          <w:sz w:val="28"/>
          <w:szCs w:val="28"/>
        </w:rPr>
      </w:pPr>
      <w:r>
        <w:rPr>
          <w:b/>
          <w:color w:val="000000" w:themeColor="text1"/>
          <w:sz w:val="28"/>
          <w:szCs w:val="28"/>
        </w:rPr>
        <w:t>2. Năng lực</w:t>
      </w:r>
    </w:p>
    <w:p w14:paraId="382E8195" w14:textId="77777777" w:rsidR="00A250CD" w:rsidRDefault="00000000">
      <w:pPr>
        <w:spacing w:line="288" w:lineRule="auto"/>
        <w:jc w:val="both"/>
        <w:rPr>
          <w:b/>
          <w:i/>
          <w:color w:val="000000" w:themeColor="text1"/>
          <w:sz w:val="28"/>
          <w:szCs w:val="28"/>
        </w:rPr>
      </w:pPr>
      <w:r>
        <w:rPr>
          <w:color w:val="000000" w:themeColor="text1"/>
          <w:sz w:val="28"/>
          <w:szCs w:val="28"/>
        </w:rPr>
        <w:tab/>
        <w:t>- Năng lực giao tiếp, hợp tác: Thảo luận để thực hiện các nhiệm vụ học tập.</w:t>
      </w:r>
    </w:p>
    <w:p w14:paraId="6B2E1229" w14:textId="77777777" w:rsidR="00A250CD" w:rsidRDefault="00000000">
      <w:pPr>
        <w:spacing w:line="288" w:lineRule="auto"/>
        <w:jc w:val="both"/>
        <w:rPr>
          <w:b/>
          <w:i/>
          <w:color w:val="000000" w:themeColor="text1"/>
          <w:sz w:val="28"/>
          <w:szCs w:val="28"/>
        </w:rPr>
      </w:pPr>
      <w:r>
        <w:rPr>
          <w:b/>
          <w:i/>
          <w:color w:val="000000" w:themeColor="text1"/>
          <w:sz w:val="28"/>
          <w:szCs w:val="28"/>
        </w:rPr>
        <w:tab/>
        <w:t xml:space="preserve">- </w:t>
      </w:r>
      <w:r>
        <w:rPr>
          <w:color w:val="000000" w:themeColor="text1"/>
          <w:sz w:val="28"/>
          <w:szCs w:val="28"/>
        </w:rPr>
        <w:t>Năng lực giải quyết vấn đề và sáng tạo: Sử dụng các kiến thức đã học ứng dụng vào thực tế, tìm tòi, phát hiện giải quyết các nhiệm vụ trong cuộc sống.</w:t>
      </w:r>
    </w:p>
    <w:p w14:paraId="617B9159" w14:textId="77777777" w:rsidR="00A250CD" w:rsidRDefault="00000000">
      <w:pPr>
        <w:widowControl w:val="0"/>
        <w:spacing w:line="276" w:lineRule="auto"/>
        <w:ind w:firstLine="720"/>
        <w:jc w:val="both"/>
        <w:rPr>
          <w:b/>
          <w:bCs/>
          <w:color w:val="FF0000"/>
          <w:sz w:val="28"/>
          <w:szCs w:val="28"/>
        </w:rPr>
      </w:pPr>
      <w:r>
        <w:rPr>
          <w:b/>
          <w:bCs/>
          <w:color w:val="FF0000"/>
          <w:sz w:val="28"/>
          <w:szCs w:val="28"/>
        </w:rPr>
        <w:t>Định hướng Năng lực số</w:t>
      </w:r>
    </w:p>
    <w:p w14:paraId="5C83F73F" w14:textId="77777777" w:rsidR="00A250CD" w:rsidRDefault="00000000">
      <w:pPr>
        <w:widowControl w:val="0"/>
        <w:spacing w:line="276" w:lineRule="auto"/>
        <w:jc w:val="both"/>
        <w:rPr>
          <w:b/>
          <w:bCs/>
          <w:color w:val="FF0000"/>
          <w:sz w:val="28"/>
          <w:szCs w:val="28"/>
        </w:rPr>
      </w:pPr>
      <w:r>
        <w:rPr>
          <w:rFonts w:eastAsia="SimSun"/>
          <w:color w:val="FF0000"/>
          <w:sz w:val="28"/>
          <w:szCs w:val="28"/>
          <w:lang w:eastAsia="zh-CN" w:bidi="ar"/>
        </w:rPr>
        <w:t>3.</w:t>
      </w:r>
      <w:proofErr w:type="gramStart"/>
      <w:r>
        <w:rPr>
          <w:rFonts w:eastAsia="SimSun"/>
          <w:color w:val="FF0000"/>
          <w:sz w:val="28"/>
          <w:szCs w:val="28"/>
          <w:lang w:eastAsia="zh-CN" w:bidi="ar"/>
        </w:rPr>
        <w:t>4.CB</w:t>
      </w:r>
      <w:proofErr w:type="gramEnd"/>
      <w:r>
        <w:rPr>
          <w:rFonts w:eastAsia="SimSun"/>
          <w:color w:val="FF0000"/>
          <w:sz w:val="28"/>
          <w:szCs w:val="28"/>
          <w:lang w:eastAsia="zh-CN" w:bidi="ar"/>
        </w:rPr>
        <w:t>1a: Liệt kê được các hướng dẫn đơn giản để hệ thống máy tính giải quyết một vấn đề đơn giản hoặc thực hiện một nhiệm vụ đơn giản.</w:t>
      </w:r>
    </w:p>
    <w:p w14:paraId="4DB105A6" w14:textId="77777777" w:rsidR="00A250CD" w:rsidRDefault="00000000">
      <w:pPr>
        <w:spacing w:line="276" w:lineRule="auto"/>
        <w:jc w:val="both"/>
        <w:rPr>
          <w:color w:val="000000" w:themeColor="text1"/>
          <w:sz w:val="28"/>
          <w:szCs w:val="28"/>
        </w:rPr>
      </w:pPr>
      <w:r>
        <w:rPr>
          <w:b/>
          <w:color w:val="000000" w:themeColor="text1"/>
          <w:sz w:val="28"/>
          <w:szCs w:val="28"/>
        </w:rPr>
        <w:t>3. Phẩm chất</w:t>
      </w:r>
    </w:p>
    <w:p w14:paraId="1B32A260" w14:textId="77777777" w:rsidR="00A250CD" w:rsidRDefault="00000000">
      <w:pPr>
        <w:spacing w:line="288" w:lineRule="auto"/>
        <w:jc w:val="both"/>
        <w:rPr>
          <w:b/>
          <w:color w:val="000000" w:themeColor="text1"/>
          <w:sz w:val="28"/>
          <w:szCs w:val="28"/>
        </w:rPr>
      </w:pPr>
      <w:r>
        <w:rPr>
          <w:b/>
          <w:color w:val="000000" w:themeColor="text1"/>
          <w:sz w:val="28"/>
          <w:szCs w:val="28"/>
        </w:rPr>
        <w:tab/>
      </w:r>
      <w:r>
        <w:rPr>
          <w:color w:val="000000" w:themeColor="text1"/>
          <w:sz w:val="28"/>
          <w:szCs w:val="28"/>
        </w:rPr>
        <w:t>- Chăm chỉ học tập.</w:t>
      </w:r>
    </w:p>
    <w:p w14:paraId="008BF407" w14:textId="77777777" w:rsidR="00A250CD" w:rsidRDefault="00000000">
      <w:pPr>
        <w:spacing w:line="288" w:lineRule="auto"/>
        <w:jc w:val="both"/>
        <w:rPr>
          <w:color w:val="000000" w:themeColor="text1"/>
          <w:sz w:val="28"/>
          <w:szCs w:val="28"/>
        </w:rPr>
      </w:pPr>
      <w:r>
        <w:rPr>
          <w:color w:val="000000" w:themeColor="text1"/>
          <w:sz w:val="28"/>
          <w:szCs w:val="28"/>
        </w:rPr>
        <w:tab/>
        <w:t>- Có ý thức vận dụng kiến thức, kĩ năng học được ở nhà trường vào đời sống hàng ngày.</w:t>
      </w:r>
    </w:p>
    <w:p w14:paraId="141D5808" w14:textId="77777777" w:rsidR="00A250CD" w:rsidRDefault="00000000">
      <w:pPr>
        <w:spacing w:line="288" w:lineRule="auto"/>
        <w:ind w:firstLine="720"/>
        <w:jc w:val="both"/>
        <w:rPr>
          <w:color w:val="000000" w:themeColor="text1"/>
          <w:sz w:val="28"/>
          <w:szCs w:val="28"/>
        </w:rPr>
      </w:pPr>
      <w:r>
        <w:rPr>
          <w:b/>
          <w:color w:val="000000" w:themeColor="text1"/>
          <w:sz w:val="28"/>
          <w:szCs w:val="28"/>
        </w:rPr>
        <w:t>*HSKT:</w:t>
      </w:r>
      <w:r>
        <w:rPr>
          <w:color w:val="000000" w:themeColor="text1"/>
          <w:sz w:val="28"/>
          <w:szCs w:val="28"/>
        </w:rPr>
        <w:t xml:space="preserve"> Giúp học sinh nhận biết một việc có thực hiện hay không tùy thuộc vào điều kiện.  </w:t>
      </w:r>
    </w:p>
    <w:p w14:paraId="44C6FA2E" w14:textId="77777777" w:rsidR="00A250CD" w:rsidRDefault="00000000">
      <w:pPr>
        <w:spacing w:line="288" w:lineRule="auto"/>
        <w:jc w:val="both"/>
        <w:rPr>
          <w:b/>
          <w:color w:val="000000" w:themeColor="text1"/>
          <w:sz w:val="28"/>
          <w:szCs w:val="28"/>
        </w:rPr>
      </w:pPr>
      <w:r>
        <w:rPr>
          <w:b/>
          <w:color w:val="000000" w:themeColor="text1"/>
          <w:sz w:val="28"/>
          <w:szCs w:val="28"/>
        </w:rPr>
        <w:t xml:space="preserve">II. PHƯƠNG TIỆN DẠY HỌC </w:t>
      </w:r>
    </w:p>
    <w:p w14:paraId="2078A2CC" w14:textId="77777777" w:rsidR="00A250CD" w:rsidRDefault="00000000">
      <w:pPr>
        <w:spacing w:line="288" w:lineRule="auto"/>
        <w:jc w:val="both"/>
        <w:rPr>
          <w:color w:val="000000" w:themeColor="text1"/>
          <w:sz w:val="28"/>
          <w:szCs w:val="28"/>
        </w:rPr>
      </w:pPr>
      <w:r>
        <w:rPr>
          <w:b/>
          <w:color w:val="000000" w:themeColor="text1"/>
          <w:sz w:val="28"/>
          <w:szCs w:val="28"/>
        </w:rPr>
        <w:t xml:space="preserve">1. Đối với GV: </w:t>
      </w:r>
      <w:r>
        <w:rPr>
          <w:color w:val="000000" w:themeColor="text1"/>
          <w:sz w:val="28"/>
          <w:szCs w:val="28"/>
        </w:rPr>
        <w:t xml:space="preserve">Máy tính, tivi, bài giảng điện tử. </w:t>
      </w:r>
    </w:p>
    <w:p w14:paraId="4F0A3371" w14:textId="77777777" w:rsidR="00A250CD" w:rsidRDefault="00000000">
      <w:pPr>
        <w:spacing w:line="288" w:lineRule="auto"/>
        <w:jc w:val="both"/>
        <w:rPr>
          <w:color w:val="000000" w:themeColor="text1"/>
          <w:sz w:val="28"/>
          <w:szCs w:val="28"/>
        </w:rPr>
      </w:pPr>
      <w:r>
        <w:rPr>
          <w:b/>
          <w:color w:val="000000" w:themeColor="text1"/>
          <w:sz w:val="28"/>
          <w:szCs w:val="28"/>
        </w:rPr>
        <w:t>2. Đối với HS:</w:t>
      </w:r>
      <w:r>
        <w:rPr>
          <w:color w:val="000000" w:themeColor="text1"/>
          <w:sz w:val="28"/>
          <w:szCs w:val="28"/>
        </w:rPr>
        <w:t xml:space="preserve"> SGK, bút, vở ghi bài.</w:t>
      </w:r>
    </w:p>
    <w:p w14:paraId="55644CE4" w14:textId="77777777" w:rsidR="00A250CD" w:rsidRDefault="00000000">
      <w:pPr>
        <w:spacing w:line="288" w:lineRule="auto"/>
        <w:jc w:val="both"/>
        <w:rPr>
          <w:b/>
          <w:color w:val="000000" w:themeColor="text1"/>
          <w:sz w:val="28"/>
          <w:szCs w:val="28"/>
        </w:rPr>
      </w:pPr>
      <w:r>
        <w:rPr>
          <w:b/>
          <w:color w:val="000000" w:themeColor="text1"/>
          <w:sz w:val="28"/>
          <w:szCs w:val="28"/>
        </w:rPr>
        <w:t>III. CÁC HOẠT ĐỘNG DẠY – HỌC</w:t>
      </w:r>
    </w:p>
    <w:tbl>
      <w:tblPr>
        <w:tblStyle w:val="Style73"/>
        <w:tblW w:w="5845" w:type="pct"/>
        <w:tblInd w:w="-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14"/>
        <w:gridCol w:w="3189"/>
        <w:gridCol w:w="1976"/>
      </w:tblGrid>
      <w:tr w:rsidR="00A250CD" w14:paraId="76E2E6D2" w14:textId="77777777">
        <w:tc>
          <w:tcPr>
            <w:tcW w:w="2412" w:type="pct"/>
            <w:shd w:val="clear" w:color="auto" w:fill="FFC000"/>
            <w:vAlign w:val="center"/>
          </w:tcPr>
          <w:p w14:paraId="03E6B4AD" w14:textId="77777777" w:rsidR="00A250CD" w:rsidRDefault="00000000">
            <w:pPr>
              <w:spacing w:line="288" w:lineRule="auto"/>
              <w:jc w:val="center"/>
              <w:rPr>
                <w:b/>
                <w:color w:val="000000" w:themeColor="text1"/>
                <w:sz w:val="28"/>
                <w:szCs w:val="28"/>
              </w:rPr>
            </w:pPr>
            <w:r>
              <w:rPr>
                <w:b/>
                <w:color w:val="000000" w:themeColor="text1"/>
                <w:sz w:val="28"/>
                <w:szCs w:val="28"/>
              </w:rPr>
              <w:t>Hoạt động của giáo viên</w:t>
            </w:r>
          </w:p>
        </w:tc>
        <w:tc>
          <w:tcPr>
            <w:tcW w:w="1598" w:type="pct"/>
            <w:shd w:val="clear" w:color="auto" w:fill="FFC000"/>
            <w:vAlign w:val="center"/>
          </w:tcPr>
          <w:p w14:paraId="44AE0F43" w14:textId="77777777" w:rsidR="00A250CD" w:rsidRDefault="00000000">
            <w:pPr>
              <w:spacing w:line="288" w:lineRule="auto"/>
              <w:jc w:val="center"/>
              <w:rPr>
                <w:b/>
                <w:color w:val="000000" w:themeColor="text1"/>
                <w:sz w:val="28"/>
                <w:szCs w:val="28"/>
              </w:rPr>
            </w:pPr>
            <w:r>
              <w:rPr>
                <w:b/>
                <w:color w:val="000000" w:themeColor="text1"/>
                <w:sz w:val="28"/>
                <w:szCs w:val="28"/>
              </w:rPr>
              <w:t>Hoạt động của học sinh</w:t>
            </w:r>
          </w:p>
        </w:tc>
        <w:tc>
          <w:tcPr>
            <w:tcW w:w="989" w:type="pct"/>
            <w:shd w:val="clear" w:color="auto" w:fill="FFC000"/>
            <w:vAlign w:val="center"/>
          </w:tcPr>
          <w:p w14:paraId="648C62F1" w14:textId="77777777" w:rsidR="00A250CD" w:rsidRDefault="00000000">
            <w:pPr>
              <w:spacing w:line="288" w:lineRule="auto"/>
              <w:jc w:val="center"/>
              <w:rPr>
                <w:b/>
                <w:color w:val="000000" w:themeColor="text1"/>
                <w:sz w:val="28"/>
                <w:szCs w:val="28"/>
              </w:rPr>
            </w:pPr>
            <w:r>
              <w:rPr>
                <w:b/>
                <w:color w:val="000000" w:themeColor="text1"/>
                <w:sz w:val="28"/>
                <w:szCs w:val="28"/>
              </w:rPr>
              <w:t>HTHSY/</w:t>
            </w:r>
          </w:p>
          <w:p w14:paraId="78BC9D13" w14:textId="77777777" w:rsidR="00A250CD" w:rsidRDefault="00000000">
            <w:pPr>
              <w:spacing w:line="288" w:lineRule="auto"/>
              <w:jc w:val="center"/>
              <w:rPr>
                <w:b/>
                <w:color w:val="000000" w:themeColor="text1"/>
                <w:sz w:val="28"/>
                <w:szCs w:val="28"/>
              </w:rPr>
            </w:pPr>
            <w:r>
              <w:rPr>
                <w:b/>
                <w:color w:val="000000" w:themeColor="text1"/>
                <w:sz w:val="28"/>
                <w:szCs w:val="28"/>
              </w:rPr>
              <w:t>KT</w:t>
            </w:r>
          </w:p>
        </w:tc>
      </w:tr>
      <w:tr w:rsidR="00A250CD" w14:paraId="008D0400" w14:textId="77777777">
        <w:tc>
          <w:tcPr>
            <w:tcW w:w="5000" w:type="pct"/>
            <w:gridSpan w:val="3"/>
          </w:tcPr>
          <w:p w14:paraId="79BE0F7B" w14:textId="77777777" w:rsidR="00A250CD" w:rsidRDefault="00000000">
            <w:pPr>
              <w:spacing w:line="288" w:lineRule="auto"/>
              <w:jc w:val="both"/>
              <w:rPr>
                <w:b/>
                <w:color w:val="000000" w:themeColor="text1"/>
                <w:sz w:val="28"/>
                <w:szCs w:val="28"/>
              </w:rPr>
            </w:pPr>
            <w:r>
              <w:rPr>
                <w:b/>
                <w:color w:val="000000" w:themeColor="text1"/>
                <w:sz w:val="28"/>
                <w:szCs w:val="28"/>
              </w:rPr>
              <w:t xml:space="preserve">1. KHỞI ĐỘNG (5’) </w:t>
            </w:r>
          </w:p>
          <w:p w14:paraId="0B64D201" w14:textId="77777777" w:rsidR="00A250CD" w:rsidRDefault="00000000">
            <w:pPr>
              <w:spacing w:line="288" w:lineRule="auto"/>
              <w:jc w:val="both"/>
              <w:rPr>
                <w:b/>
                <w:color w:val="000000" w:themeColor="text1"/>
                <w:sz w:val="28"/>
                <w:szCs w:val="28"/>
              </w:rPr>
            </w:pPr>
            <w:r>
              <w:rPr>
                <w:b/>
                <w:color w:val="000000" w:themeColor="text1"/>
                <w:sz w:val="28"/>
                <w:szCs w:val="28"/>
              </w:rPr>
              <w:t xml:space="preserve">a. Mục tiêu: </w:t>
            </w:r>
          </w:p>
          <w:p w14:paraId="35D92EA1" w14:textId="77777777" w:rsidR="00A250CD" w:rsidRDefault="00000000">
            <w:pPr>
              <w:spacing w:line="288" w:lineRule="auto"/>
              <w:jc w:val="both"/>
              <w:rPr>
                <w:color w:val="000000" w:themeColor="text1"/>
                <w:sz w:val="28"/>
                <w:szCs w:val="28"/>
              </w:rPr>
            </w:pPr>
            <w:r>
              <w:rPr>
                <w:b/>
                <w:color w:val="000000" w:themeColor="text1"/>
                <w:sz w:val="28"/>
                <w:szCs w:val="28"/>
              </w:rPr>
              <w:t xml:space="preserve">- </w:t>
            </w:r>
            <w:r>
              <w:rPr>
                <w:color w:val="000000" w:themeColor="text1"/>
                <w:sz w:val="28"/>
                <w:szCs w:val="28"/>
              </w:rPr>
              <w:t>Tạo không khí vui vẻ, phấn khởi trước giờ học.</w:t>
            </w:r>
          </w:p>
          <w:p w14:paraId="67DEAE27" w14:textId="77777777" w:rsidR="00A250CD" w:rsidRDefault="00000000">
            <w:pPr>
              <w:spacing w:line="288" w:lineRule="auto"/>
              <w:jc w:val="both"/>
              <w:rPr>
                <w:color w:val="000000" w:themeColor="text1"/>
                <w:sz w:val="28"/>
                <w:szCs w:val="28"/>
              </w:rPr>
            </w:pPr>
            <w:r>
              <w:rPr>
                <w:color w:val="000000" w:themeColor="text1"/>
                <w:sz w:val="28"/>
                <w:szCs w:val="28"/>
              </w:rPr>
              <w:t xml:space="preserve">- Nêu được đúng và đủ số lượng các vật liệu, dụng cụ để làm xe đồ chơi. </w:t>
            </w:r>
            <w:r>
              <w:rPr>
                <w:b/>
                <w:color w:val="000000" w:themeColor="text1"/>
                <w:sz w:val="28"/>
                <w:szCs w:val="28"/>
              </w:rPr>
              <w:t xml:space="preserve"> </w:t>
            </w:r>
          </w:p>
          <w:p w14:paraId="64CBFBF0" w14:textId="77777777" w:rsidR="00A250CD" w:rsidRDefault="00000000">
            <w:pPr>
              <w:spacing w:line="288" w:lineRule="auto"/>
              <w:jc w:val="both"/>
              <w:rPr>
                <w:b/>
                <w:color w:val="000000" w:themeColor="text1"/>
                <w:sz w:val="28"/>
                <w:szCs w:val="28"/>
              </w:rPr>
            </w:pPr>
            <w:r>
              <w:rPr>
                <w:b/>
                <w:color w:val="000000" w:themeColor="text1"/>
                <w:sz w:val="28"/>
                <w:szCs w:val="28"/>
              </w:rPr>
              <w:t xml:space="preserve">b. Cách thức tiến hành:  </w:t>
            </w:r>
          </w:p>
        </w:tc>
      </w:tr>
      <w:tr w:rsidR="00A250CD" w14:paraId="129024A0" w14:textId="77777777">
        <w:tc>
          <w:tcPr>
            <w:tcW w:w="2412" w:type="pct"/>
          </w:tcPr>
          <w:p w14:paraId="3CDF375C" w14:textId="77777777" w:rsidR="00A250CD" w:rsidRDefault="00000000">
            <w:pPr>
              <w:spacing w:line="288" w:lineRule="auto"/>
              <w:jc w:val="both"/>
              <w:rPr>
                <w:color w:val="000000" w:themeColor="text1"/>
                <w:sz w:val="28"/>
                <w:szCs w:val="28"/>
              </w:rPr>
            </w:pPr>
            <w:r>
              <w:rPr>
                <w:color w:val="000000" w:themeColor="text1"/>
                <w:sz w:val="28"/>
                <w:szCs w:val="28"/>
              </w:rPr>
              <w:t>- Thực hiện trò chơi “Ai nhanh hơn”. Luật chơi: Trả lời nhanh và đúng các câu hỏi trắc nghiệm đã cho.</w:t>
            </w:r>
          </w:p>
          <w:p w14:paraId="5A5BA993" w14:textId="77777777" w:rsidR="00A250CD" w:rsidRDefault="00000000">
            <w:pPr>
              <w:spacing w:line="288" w:lineRule="auto"/>
              <w:jc w:val="both"/>
              <w:rPr>
                <w:color w:val="000000" w:themeColor="text1"/>
                <w:sz w:val="28"/>
                <w:szCs w:val="28"/>
              </w:rPr>
            </w:pPr>
            <w:r>
              <w:rPr>
                <w:color w:val="000000" w:themeColor="text1"/>
                <w:sz w:val="28"/>
                <w:szCs w:val="28"/>
              </w:rPr>
              <w:lastRenderedPageBreak/>
              <w:t xml:space="preserve">- GV nhận xét. </w:t>
            </w:r>
          </w:p>
          <w:p w14:paraId="098559F3" w14:textId="77777777" w:rsidR="00A250CD" w:rsidRDefault="00000000">
            <w:pPr>
              <w:spacing w:line="288" w:lineRule="auto"/>
              <w:jc w:val="both"/>
              <w:rPr>
                <w:color w:val="000000" w:themeColor="text1"/>
                <w:sz w:val="28"/>
                <w:szCs w:val="28"/>
              </w:rPr>
            </w:pPr>
            <w:r>
              <w:rPr>
                <w:color w:val="000000" w:themeColor="text1"/>
                <w:sz w:val="28"/>
                <w:szCs w:val="28"/>
              </w:rPr>
              <w:t xml:space="preserve">- GV dẫn dắt HS vào bài. </w:t>
            </w:r>
          </w:p>
        </w:tc>
        <w:tc>
          <w:tcPr>
            <w:tcW w:w="1598" w:type="pct"/>
          </w:tcPr>
          <w:p w14:paraId="5BD8882E" w14:textId="77777777" w:rsidR="00A250CD" w:rsidRDefault="00000000">
            <w:pPr>
              <w:spacing w:line="288" w:lineRule="auto"/>
              <w:rPr>
                <w:color w:val="000000" w:themeColor="text1"/>
                <w:sz w:val="28"/>
                <w:szCs w:val="28"/>
              </w:rPr>
            </w:pPr>
            <w:r>
              <w:rPr>
                <w:color w:val="000000" w:themeColor="text1"/>
                <w:sz w:val="28"/>
                <w:szCs w:val="28"/>
              </w:rPr>
              <w:lastRenderedPageBreak/>
              <w:t xml:space="preserve">- HS lắng nghe. </w:t>
            </w:r>
          </w:p>
          <w:p w14:paraId="1CED42CD" w14:textId="77777777" w:rsidR="00A250CD" w:rsidRDefault="00A250CD">
            <w:pPr>
              <w:spacing w:line="288" w:lineRule="auto"/>
              <w:rPr>
                <w:color w:val="000000" w:themeColor="text1"/>
                <w:sz w:val="28"/>
                <w:szCs w:val="28"/>
              </w:rPr>
            </w:pPr>
          </w:p>
          <w:p w14:paraId="55287023" w14:textId="77777777" w:rsidR="00A250CD" w:rsidRDefault="00000000">
            <w:pPr>
              <w:spacing w:line="288" w:lineRule="auto"/>
              <w:rPr>
                <w:color w:val="000000" w:themeColor="text1"/>
                <w:sz w:val="28"/>
                <w:szCs w:val="28"/>
              </w:rPr>
            </w:pPr>
            <w:r>
              <w:rPr>
                <w:color w:val="000000" w:themeColor="text1"/>
                <w:sz w:val="28"/>
                <w:szCs w:val="28"/>
              </w:rPr>
              <w:t xml:space="preserve">- HS tham gia trò chơi. </w:t>
            </w:r>
          </w:p>
          <w:p w14:paraId="0B62DB5D" w14:textId="77777777" w:rsidR="00A250CD" w:rsidRDefault="00A250CD">
            <w:pPr>
              <w:spacing w:line="288" w:lineRule="auto"/>
              <w:rPr>
                <w:color w:val="000000" w:themeColor="text1"/>
                <w:sz w:val="28"/>
                <w:szCs w:val="28"/>
              </w:rPr>
            </w:pPr>
          </w:p>
          <w:p w14:paraId="6A8640CB" w14:textId="77777777" w:rsidR="00A250CD" w:rsidRDefault="00000000">
            <w:pPr>
              <w:spacing w:line="288" w:lineRule="auto"/>
              <w:rPr>
                <w:color w:val="000000" w:themeColor="text1"/>
                <w:sz w:val="28"/>
                <w:szCs w:val="28"/>
              </w:rPr>
            </w:pPr>
            <w:r>
              <w:rPr>
                <w:color w:val="000000" w:themeColor="text1"/>
                <w:sz w:val="28"/>
                <w:szCs w:val="28"/>
              </w:rPr>
              <w:t xml:space="preserve">- HS khác nhận xét. </w:t>
            </w:r>
          </w:p>
          <w:p w14:paraId="3B70ACEC" w14:textId="77777777" w:rsidR="00A250CD" w:rsidRDefault="00A250CD">
            <w:pPr>
              <w:spacing w:line="288" w:lineRule="auto"/>
              <w:jc w:val="both"/>
              <w:rPr>
                <w:color w:val="000000" w:themeColor="text1"/>
                <w:sz w:val="28"/>
                <w:szCs w:val="28"/>
              </w:rPr>
            </w:pPr>
          </w:p>
        </w:tc>
        <w:tc>
          <w:tcPr>
            <w:tcW w:w="989" w:type="pct"/>
          </w:tcPr>
          <w:p w14:paraId="6CA6B944" w14:textId="77777777" w:rsidR="00A250CD" w:rsidRDefault="00000000">
            <w:pPr>
              <w:spacing w:line="288" w:lineRule="auto"/>
              <w:jc w:val="both"/>
              <w:rPr>
                <w:color w:val="000000" w:themeColor="text1"/>
                <w:sz w:val="28"/>
                <w:szCs w:val="28"/>
              </w:rPr>
            </w:pPr>
            <w:r>
              <w:rPr>
                <w:color w:val="000000" w:themeColor="text1"/>
                <w:sz w:val="28"/>
                <w:szCs w:val="28"/>
              </w:rPr>
              <w:lastRenderedPageBreak/>
              <w:t>- HS lắng nghe.</w:t>
            </w:r>
          </w:p>
          <w:p w14:paraId="531E563F" w14:textId="77777777" w:rsidR="00A250CD" w:rsidRDefault="00A250CD">
            <w:pPr>
              <w:spacing w:line="288" w:lineRule="auto"/>
              <w:jc w:val="both"/>
              <w:rPr>
                <w:color w:val="000000" w:themeColor="text1"/>
                <w:sz w:val="28"/>
                <w:szCs w:val="28"/>
              </w:rPr>
            </w:pPr>
          </w:p>
          <w:p w14:paraId="4DDF8222" w14:textId="77777777" w:rsidR="00A250CD" w:rsidRDefault="00000000">
            <w:pPr>
              <w:spacing w:line="288" w:lineRule="auto"/>
              <w:jc w:val="both"/>
              <w:rPr>
                <w:color w:val="000000" w:themeColor="text1"/>
                <w:sz w:val="28"/>
                <w:szCs w:val="28"/>
              </w:rPr>
            </w:pPr>
            <w:r>
              <w:rPr>
                <w:color w:val="000000" w:themeColor="text1"/>
                <w:sz w:val="28"/>
                <w:szCs w:val="28"/>
              </w:rPr>
              <w:lastRenderedPageBreak/>
              <w:t xml:space="preserve">- HS trả lời. </w:t>
            </w:r>
          </w:p>
        </w:tc>
      </w:tr>
      <w:tr w:rsidR="00A250CD" w14:paraId="456EA564" w14:textId="77777777">
        <w:tc>
          <w:tcPr>
            <w:tcW w:w="5000" w:type="pct"/>
            <w:gridSpan w:val="3"/>
          </w:tcPr>
          <w:p w14:paraId="3ED9D289" w14:textId="77777777" w:rsidR="00A250CD" w:rsidRDefault="00000000">
            <w:pPr>
              <w:spacing w:line="288" w:lineRule="auto"/>
              <w:jc w:val="both"/>
              <w:rPr>
                <w:b/>
                <w:color w:val="000000" w:themeColor="text1"/>
                <w:sz w:val="28"/>
                <w:szCs w:val="28"/>
              </w:rPr>
            </w:pPr>
            <w:r>
              <w:rPr>
                <w:b/>
                <w:color w:val="000000" w:themeColor="text1"/>
                <w:sz w:val="28"/>
                <w:szCs w:val="28"/>
              </w:rPr>
              <w:lastRenderedPageBreak/>
              <w:t xml:space="preserve">2. HÌNH THÀNH KIẾN </w:t>
            </w:r>
            <w:proofErr w:type="gramStart"/>
            <w:r>
              <w:rPr>
                <w:b/>
                <w:color w:val="000000" w:themeColor="text1"/>
                <w:sz w:val="28"/>
                <w:szCs w:val="28"/>
              </w:rPr>
              <w:t>THỨC  (</w:t>
            </w:r>
            <w:proofErr w:type="gramEnd"/>
            <w:r>
              <w:rPr>
                <w:b/>
                <w:color w:val="000000" w:themeColor="text1"/>
                <w:sz w:val="28"/>
                <w:szCs w:val="28"/>
              </w:rPr>
              <w:t xml:space="preserve">16’) </w:t>
            </w:r>
          </w:p>
        </w:tc>
      </w:tr>
      <w:tr w:rsidR="00A250CD" w14:paraId="31B7B331" w14:textId="77777777">
        <w:tc>
          <w:tcPr>
            <w:tcW w:w="5000" w:type="pct"/>
            <w:gridSpan w:val="3"/>
          </w:tcPr>
          <w:p w14:paraId="40CBBC14" w14:textId="77777777" w:rsidR="00A250CD" w:rsidRDefault="00000000">
            <w:pPr>
              <w:spacing w:line="288" w:lineRule="auto"/>
              <w:rPr>
                <w:b/>
                <w:color w:val="000000" w:themeColor="text1"/>
                <w:sz w:val="28"/>
                <w:szCs w:val="28"/>
              </w:rPr>
            </w:pPr>
            <w:r>
              <w:rPr>
                <w:b/>
                <w:color w:val="000000" w:themeColor="text1"/>
                <w:sz w:val="28"/>
                <w:szCs w:val="28"/>
              </w:rPr>
              <w:t xml:space="preserve">1. Sử dụng cách nói nếu thì. </w:t>
            </w:r>
          </w:p>
          <w:p w14:paraId="62FB216E" w14:textId="77777777" w:rsidR="00A250CD" w:rsidRDefault="00000000">
            <w:pPr>
              <w:tabs>
                <w:tab w:val="left" w:pos="2760"/>
              </w:tabs>
              <w:spacing w:line="288" w:lineRule="auto"/>
              <w:jc w:val="both"/>
              <w:rPr>
                <w:b/>
                <w:color w:val="000000" w:themeColor="text1"/>
                <w:sz w:val="28"/>
                <w:szCs w:val="28"/>
              </w:rPr>
            </w:pPr>
            <w:r>
              <w:rPr>
                <w:b/>
                <w:color w:val="000000" w:themeColor="text1"/>
                <w:sz w:val="28"/>
                <w:szCs w:val="28"/>
              </w:rPr>
              <w:t xml:space="preserve">a. Mục tiêu: </w:t>
            </w:r>
            <w:r>
              <w:rPr>
                <w:b/>
                <w:color w:val="000000" w:themeColor="text1"/>
                <w:sz w:val="28"/>
                <w:szCs w:val="28"/>
              </w:rPr>
              <w:tab/>
            </w:r>
          </w:p>
          <w:p w14:paraId="573E74D1" w14:textId="77777777" w:rsidR="00A250CD" w:rsidRDefault="00000000">
            <w:pPr>
              <w:spacing w:line="288" w:lineRule="auto"/>
              <w:jc w:val="both"/>
              <w:rPr>
                <w:b/>
                <w:color w:val="000000" w:themeColor="text1"/>
                <w:sz w:val="28"/>
                <w:szCs w:val="28"/>
              </w:rPr>
            </w:pPr>
            <w:r>
              <w:rPr>
                <w:color w:val="000000" w:themeColor="text1"/>
                <w:sz w:val="28"/>
                <w:szCs w:val="28"/>
              </w:rPr>
              <w:t xml:space="preserve">- HS sử dụng được cách nói “Nếu…thì…” để diễn đạt một việc có thực hiện hay không tùy thuộc vào điều kiện. </w:t>
            </w:r>
          </w:p>
          <w:p w14:paraId="1214596F" w14:textId="77777777" w:rsidR="00A250CD" w:rsidRDefault="00000000">
            <w:pPr>
              <w:spacing w:line="288" w:lineRule="auto"/>
              <w:jc w:val="both"/>
              <w:rPr>
                <w:b/>
                <w:color w:val="000000" w:themeColor="text1"/>
                <w:sz w:val="28"/>
                <w:szCs w:val="28"/>
              </w:rPr>
            </w:pPr>
            <w:r>
              <w:rPr>
                <w:b/>
                <w:color w:val="000000" w:themeColor="text1"/>
                <w:sz w:val="28"/>
                <w:szCs w:val="28"/>
              </w:rPr>
              <w:t>b. Cách tiến hành</w:t>
            </w:r>
          </w:p>
        </w:tc>
      </w:tr>
      <w:tr w:rsidR="00A250CD" w14:paraId="3DD61A8B" w14:textId="77777777">
        <w:tc>
          <w:tcPr>
            <w:tcW w:w="2412" w:type="pct"/>
          </w:tcPr>
          <w:p w14:paraId="6F623DA8" w14:textId="77777777" w:rsidR="00A250CD" w:rsidRDefault="00000000">
            <w:pPr>
              <w:spacing w:line="288" w:lineRule="auto"/>
              <w:jc w:val="both"/>
              <w:rPr>
                <w:color w:val="000000" w:themeColor="text1"/>
                <w:sz w:val="28"/>
                <w:szCs w:val="28"/>
              </w:rPr>
            </w:pPr>
            <w:r>
              <w:rPr>
                <w:color w:val="000000" w:themeColor="text1"/>
                <w:sz w:val="28"/>
                <w:szCs w:val="28"/>
              </w:rPr>
              <w:t xml:space="preserve">- GV mời một bạn HS đọc yêu cầu Hoạt động 2: </w:t>
            </w:r>
            <w:r>
              <w:rPr>
                <w:i/>
                <w:color w:val="000000" w:themeColor="text1"/>
                <w:sz w:val="28"/>
                <w:szCs w:val="28"/>
              </w:rPr>
              <w:t>Hôm nay là Chủ nhật, Khoa dự định buổi chiều sẽ đá bóng cùng các bạn. Việc đá bóng của Khoa có diễn ra hay không phụ thuộc vào thời tiết. Em hãy chọn cách nói “Nếu…thì…” để diễn đạt dự định của bạn Khoa cho phù hợp.</w:t>
            </w:r>
          </w:p>
          <w:p w14:paraId="26E45496" w14:textId="77777777" w:rsidR="00A250CD" w:rsidRDefault="00000000">
            <w:pPr>
              <w:spacing w:line="288" w:lineRule="auto"/>
              <w:jc w:val="both"/>
              <w:rPr>
                <w:color w:val="000000" w:themeColor="text1"/>
                <w:sz w:val="28"/>
                <w:szCs w:val="28"/>
              </w:rPr>
            </w:pPr>
            <w:r>
              <w:rPr>
                <w:color w:val="000000" w:themeColor="text1"/>
                <w:sz w:val="28"/>
                <w:szCs w:val="28"/>
              </w:rPr>
              <w:t>- GV chia nhóm, yêu cầu HS thảo luận nhóm và trả lời câu hỏi ở Hoạt động 2.</w:t>
            </w:r>
          </w:p>
          <w:p w14:paraId="208DD064" w14:textId="77777777" w:rsidR="00A250CD" w:rsidRDefault="00000000">
            <w:pPr>
              <w:spacing w:line="288" w:lineRule="auto"/>
              <w:jc w:val="both"/>
              <w:rPr>
                <w:color w:val="000000" w:themeColor="text1"/>
                <w:sz w:val="28"/>
                <w:szCs w:val="28"/>
              </w:rPr>
            </w:pPr>
            <w:r>
              <w:rPr>
                <w:color w:val="000000" w:themeColor="text1"/>
                <w:sz w:val="28"/>
                <w:szCs w:val="28"/>
              </w:rPr>
              <w:t>- GV mời 2-3 nhóm trình bày câu trả lời. Các nhóm khác lắng nghe và bổ sung.</w:t>
            </w:r>
          </w:p>
          <w:p w14:paraId="7B805442" w14:textId="77777777" w:rsidR="00A250CD" w:rsidRDefault="00000000">
            <w:pPr>
              <w:spacing w:line="288" w:lineRule="auto"/>
              <w:jc w:val="both"/>
              <w:rPr>
                <w:color w:val="000000" w:themeColor="text1"/>
                <w:sz w:val="28"/>
                <w:szCs w:val="28"/>
              </w:rPr>
            </w:pPr>
            <w:r>
              <w:rPr>
                <w:color w:val="000000" w:themeColor="text1"/>
                <w:sz w:val="28"/>
                <w:szCs w:val="28"/>
              </w:rPr>
              <w:t xml:space="preserve">- GV nhận xét và nhấn mạnh: </w:t>
            </w:r>
            <w:r>
              <w:rPr>
                <w:i/>
                <w:color w:val="000000" w:themeColor="text1"/>
                <w:sz w:val="28"/>
                <w:szCs w:val="28"/>
              </w:rPr>
              <w:t>Cách nói “Nếu…thì…” để diễn đạt một việc có thực hiện hay không tùy thuộc vào điều kiện.</w:t>
            </w:r>
          </w:p>
          <w:p w14:paraId="052D5035" w14:textId="77777777" w:rsidR="00A250CD" w:rsidRDefault="00000000">
            <w:pPr>
              <w:spacing w:line="288" w:lineRule="auto"/>
              <w:jc w:val="both"/>
              <w:rPr>
                <w:i/>
                <w:color w:val="000000" w:themeColor="text1"/>
                <w:sz w:val="28"/>
                <w:szCs w:val="28"/>
              </w:rPr>
            </w:pPr>
            <w:r>
              <w:rPr>
                <w:color w:val="000000" w:themeColor="text1"/>
                <w:sz w:val="28"/>
                <w:szCs w:val="28"/>
              </w:rPr>
              <w:t xml:space="preserve">- GV yêu cầu một bạn đứng dậy đọc to phần </w:t>
            </w:r>
            <w:r>
              <w:rPr>
                <w:b/>
                <w:i/>
                <w:color w:val="000000" w:themeColor="text1"/>
                <w:sz w:val="28"/>
                <w:szCs w:val="28"/>
              </w:rPr>
              <w:t xml:space="preserve">Hoạt động đọc </w:t>
            </w:r>
            <w:r>
              <w:rPr>
                <w:color w:val="000000" w:themeColor="text1"/>
                <w:sz w:val="28"/>
                <w:szCs w:val="28"/>
              </w:rPr>
              <w:t xml:space="preserve">trong SGK trang 69 và giảng cho HS hiểu: </w:t>
            </w:r>
            <w:r>
              <w:rPr>
                <w:i/>
                <w:color w:val="000000" w:themeColor="text1"/>
                <w:sz w:val="28"/>
                <w:szCs w:val="28"/>
              </w:rPr>
              <w:t xml:space="preserve">Khi một việc phụ thuộc vào điều kiện, chúng ta có thể sử dụng cách nói “Nếu…thì…” để diễn đạt. </w:t>
            </w:r>
          </w:p>
          <w:p w14:paraId="366AA7D8" w14:textId="77777777" w:rsidR="00A250CD" w:rsidRDefault="00000000">
            <w:pPr>
              <w:spacing w:line="288" w:lineRule="auto"/>
              <w:jc w:val="both"/>
              <w:rPr>
                <w:i/>
                <w:color w:val="000000" w:themeColor="text1"/>
                <w:sz w:val="28"/>
                <w:szCs w:val="28"/>
              </w:rPr>
            </w:pPr>
            <w:r>
              <w:rPr>
                <w:color w:val="000000" w:themeColor="text1"/>
                <w:sz w:val="28"/>
                <w:szCs w:val="28"/>
              </w:rPr>
              <w:t>- GV lấy thêm một vài ví dụ hoặc yêu cầu HS tự lấy ví dụ để hiểu rõ hơn.</w:t>
            </w:r>
          </w:p>
          <w:p w14:paraId="34B5D1DA" w14:textId="77777777" w:rsidR="00A250CD" w:rsidRDefault="00000000">
            <w:pPr>
              <w:spacing w:line="288" w:lineRule="auto"/>
              <w:jc w:val="both"/>
              <w:rPr>
                <w:b/>
                <w:color w:val="000000" w:themeColor="text1"/>
                <w:sz w:val="28"/>
                <w:szCs w:val="28"/>
              </w:rPr>
            </w:pPr>
            <w:r>
              <w:rPr>
                <w:color w:val="000000" w:themeColor="text1"/>
                <w:sz w:val="28"/>
                <w:szCs w:val="28"/>
              </w:rPr>
              <w:t xml:space="preserve">- GV chốt lại kiến thức: </w:t>
            </w:r>
            <w:r>
              <w:rPr>
                <w:i/>
                <w:color w:val="000000" w:themeColor="text1"/>
                <w:sz w:val="28"/>
                <w:szCs w:val="28"/>
              </w:rPr>
              <w:t>Nếu &lt;điều kiện xảy ra&gt; thì &lt;thực hiện việc&gt;.</w:t>
            </w:r>
            <w:r>
              <w:rPr>
                <w:b/>
                <w:color w:val="000000" w:themeColor="text1"/>
                <w:sz w:val="28"/>
                <w:szCs w:val="28"/>
              </w:rPr>
              <w:t xml:space="preserve"> </w:t>
            </w:r>
          </w:p>
          <w:p w14:paraId="3E405D81" w14:textId="77777777" w:rsidR="00A250CD" w:rsidRDefault="00000000">
            <w:pPr>
              <w:spacing w:line="288" w:lineRule="auto"/>
              <w:jc w:val="both"/>
              <w:rPr>
                <w:i/>
                <w:color w:val="000000" w:themeColor="text1"/>
                <w:sz w:val="28"/>
                <w:szCs w:val="28"/>
              </w:rPr>
            </w:pPr>
            <w:r>
              <w:rPr>
                <w:color w:val="000000" w:themeColor="text1"/>
                <w:sz w:val="28"/>
                <w:szCs w:val="28"/>
              </w:rPr>
              <w:t xml:space="preserve">- GV yêu cầu HS trả lời câu hỏi: </w:t>
            </w:r>
            <w:r>
              <w:rPr>
                <w:i/>
                <w:color w:val="000000" w:themeColor="text1"/>
                <w:sz w:val="28"/>
                <w:szCs w:val="28"/>
              </w:rPr>
              <w:t xml:space="preserve">Em hãy </w:t>
            </w:r>
            <w:r>
              <w:rPr>
                <w:i/>
                <w:color w:val="000000" w:themeColor="text1"/>
                <w:sz w:val="28"/>
                <w:szCs w:val="28"/>
              </w:rPr>
              <w:lastRenderedPageBreak/>
              <w:t>ghép mỗi mục ở cột A với một mục thích hợp ở cột B để được câu “Nếu...thì...”</w:t>
            </w:r>
          </w:p>
          <w:tbl>
            <w:tblPr>
              <w:tblStyle w:val="Style74"/>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87"/>
              <w:gridCol w:w="2287"/>
            </w:tblGrid>
            <w:tr w:rsidR="00A250CD" w14:paraId="4843A638" w14:textId="77777777">
              <w:trPr>
                <w:trHeight w:val="263"/>
              </w:trPr>
              <w:tc>
                <w:tcPr>
                  <w:tcW w:w="2500" w:type="pct"/>
                </w:tcPr>
                <w:p w14:paraId="464FF860" w14:textId="77777777" w:rsidR="00A250CD" w:rsidRDefault="00000000">
                  <w:pPr>
                    <w:spacing w:line="288" w:lineRule="auto"/>
                    <w:jc w:val="center"/>
                    <w:rPr>
                      <w:b/>
                      <w:i/>
                      <w:color w:val="000000" w:themeColor="text1"/>
                      <w:sz w:val="28"/>
                      <w:szCs w:val="28"/>
                    </w:rPr>
                  </w:pPr>
                  <w:r>
                    <w:rPr>
                      <w:b/>
                      <w:i/>
                      <w:color w:val="000000" w:themeColor="text1"/>
                      <w:sz w:val="28"/>
                      <w:szCs w:val="28"/>
                    </w:rPr>
                    <w:t>A</w:t>
                  </w:r>
                </w:p>
              </w:tc>
              <w:tc>
                <w:tcPr>
                  <w:tcW w:w="2500" w:type="pct"/>
                </w:tcPr>
                <w:p w14:paraId="04F864E7" w14:textId="77777777" w:rsidR="00A250CD" w:rsidRDefault="00000000">
                  <w:pPr>
                    <w:spacing w:line="288" w:lineRule="auto"/>
                    <w:jc w:val="center"/>
                    <w:rPr>
                      <w:b/>
                      <w:i/>
                      <w:color w:val="000000" w:themeColor="text1"/>
                      <w:sz w:val="28"/>
                      <w:szCs w:val="28"/>
                    </w:rPr>
                  </w:pPr>
                  <w:r>
                    <w:rPr>
                      <w:b/>
                      <w:i/>
                      <w:color w:val="000000" w:themeColor="text1"/>
                      <w:sz w:val="28"/>
                      <w:szCs w:val="28"/>
                    </w:rPr>
                    <w:t>B</w:t>
                  </w:r>
                </w:p>
              </w:tc>
            </w:tr>
            <w:tr w:rsidR="00A250CD" w14:paraId="4B3CD0CE" w14:textId="77777777">
              <w:trPr>
                <w:trHeight w:val="826"/>
              </w:trPr>
              <w:tc>
                <w:tcPr>
                  <w:tcW w:w="2500" w:type="pct"/>
                </w:tcPr>
                <w:p w14:paraId="664C83F0" w14:textId="77777777" w:rsidR="00A250CD" w:rsidRDefault="00000000">
                  <w:pPr>
                    <w:spacing w:line="288" w:lineRule="auto"/>
                    <w:jc w:val="both"/>
                    <w:rPr>
                      <w:i/>
                      <w:color w:val="000000" w:themeColor="text1"/>
                      <w:sz w:val="28"/>
                      <w:szCs w:val="28"/>
                    </w:rPr>
                  </w:pPr>
                  <w:r>
                    <w:rPr>
                      <w:i/>
                      <w:color w:val="000000" w:themeColor="text1"/>
                      <w:sz w:val="28"/>
                      <w:szCs w:val="28"/>
                    </w:rPr>
                    <w:t>1) Nếu đồng hồ báo thức vào buổi sáng</w:t>
                  </w:r>
                </w:p>
              </w:tc>
              <w:tc>
                <w:tcPr>
                  <w:tcW w:w="2500" w:type="pct"/>
                </w:tcPr>
                <w:p w14:paraId="206E86F9" w14:textId="77777777" w:rsidR="00A250CD" w:rsidRDefault="00000000">
                  <w:pPr>
                    <w:spacing w:line="288" w:lineRule="auto"/>
                    <w:jc w:val="both"/>
                    <w:rPr>
                      <w:i/>
                      <w:color w:val="000000" w:themeColor="text1"/>
                      <w:sz w:val="28"/>
                      <w:szCs w:val="28"/>
                    </w:rPr>
                  </w:pPr>
                  <w:r>
                    <w:rPr>
                      <w:i/>
                      <w:color w:val="000000" w:themeColor="text1"/>
                      <w:sz w:val="28"/>
                      <w:szCs w:val="28"/>
                    </w:rPr>
                    <w:t>a) thì em phải thông báo cho người lớn biết</w:t>
                  </w:r>
                </w:p>
              </w:tc>
            </w:tr>
            <w:tr w:rsidR="00A250CD" w14:paraId="642D80E2" w14:textId="77777777">
              <w:trPr>
                <w:trHeight w:val="995"/>
              </w:trPr>
              <w:tc>
                <w:tcPr>
                  <w:tcW w:w="2500" w:type="pct"/>
                </w:tcPr>
                <w:p w14:paraId="77233A36" w14:textId="77777777" w:rsidR="00A250CD" w:rsidRDefault="00000000">
                  <w:pPr>
                    <w:spacing w:line="288" w:lineRule="auto"/>
                    <w:jc w:val="both"/>
                    <w:rPr>
                      <w:i/>
                      <w:color w:val="000000" w:themeColor="text1"/>
                      <w:sz w:val="28"/>
                      <w:szCs w:val="28"/>
                    </w:rPr>
                  </w:pPr>
                  <w:r>
                    <w:rPr>
                      <w:i/>
                      <w:color w:val="000000" w:themeColor="text1"/>
                      <w:sz w:val="28"/>
                      <w:szCs w:val="28"/>
                    </w:rPr>
                    <w:t>2) Nếu phát hiện phích cắm của máy tính bị lỏng hoặc tuột</w:t>
                  </w:r>
                </w:p>
              </w:tc>
              <w:tc>
                <w:tcPr>
                  <w:tcW w:w="2500" w:type="pct"/>
                </w:tcPr>
                <w:p w14:paraId="1D7D1F7B" w14:textId="77777777" w:rsidR="00A250CD" w:rsidRDefault="00000000">
                  <w:pPr>
                    <w:spacing w:line="288" w:lineRule="auto"/>
                    <w:jc w:val="both"/>
                    <w:rPr>
                      <w:i/>
                      <w:color w:val="000000" w:themeColor="text1"/>
                      <w:sz w:val="28"/>
                      <w:szCs w:val="28"/>
                    </w:rPr>
                  </w:pPr>
                  <w:r>
                    <w:rPr>
                      <w:i/>
                      <w:color w:val="000000" w:themeColor="text1"/>
                      <w:sz w:val="28"/>
                      <w:szCs w:val="28"/>
                    </w:rPr>
                    <w:t>b) thì em phải dừng lại</w:t>
                  </w:r>
                </w:p>
              </w:tc>
            </w:tr>
            <w:tr w:rsidR="00A250CD" w14:paraId="532F286C" w14:textId="77777777">
              <w:trPr>
                <w:trHeight w:val="1139"/>
              </w:trPr>
              <w:tc>
                <w:tcPr>
                  <w:tcW w:w="2500" w:type="pct"/>
                </w:tcPr>
                <w:p w14:paraId="40B637B7" w14:textId="77777777" w:rsidR="00A250CD" w:rsidRDefault="00000000">
                  <w:pPr>
                    <w:spacing w:line="288" w:lineRule="auto"/>
                    <w:jc w:val="both"/>
                    <w:rPr>
                      <w:i/>
                      <w:color w:val="000000" w:themeColor="text1"/>
                      <w:sz w:val="28"/>
                      <w:szCs w:val="28"/>
                    </w:rPr>
                  </w:pPr>
                  <w:r>
                    <w:rPr>
                      <w:i/>
                      <w:color w:val="000000" w:themeColor="text1"/>
                      <w:sz w:val="28"/>
                      <w:szCs w:val="28"/>
                    </w:rPr>
                    <w:t>3) Nếu đèn giao thông chuyển sang màu đỏ</w:t>
                  </w:r>
                </w:p>
              </w:tc>
              <w:tc>
                <w:tcPr>
                  <w:tcW w:w="2500" w:type="pct"/>
                </w:tcPr>
                <w:p w14:paraId="29844A9D" w14:textId="77777777" w:rsidR="00A250CD" w:rsidRDefault="00000000">
                  <w:pPr>
                    <w:spacing w:line="288" w:lineRule="auto"/>
                    <w:jc w:val="both"/>
                    <w:rPr>
                      <w:i/>
                      <w:color w:val="000000" w:themeColor="text1"/>
                      <w:sz w:val="28"/>
                      <w:szCs w:val="28"/>
                    </w:rPr>
                  </w:pPr>
                  <w:r>
                    <w:rPr>
                      <w:i/>
                      <w:color w:val="000000" w:themeColor="text1"/>
                      <w:sz w:val="28"/>
                      <w:szCs w:val="28"/>
                    </w:rPr>
                    <w:t>c) thì em dùng khăn mềm hoặc chổi phủi bụi để vệ sinh máy tính</w:t>
                  </w:r>
                </w:p>
              </w:tc>
            </w:tr>
            <w:tr w:rsidR="00A250CD" w14:paraId="74BDF265" w14:textId="77777777">
              <w:trPr>
                <w:trHeight w:val="665"/>
              </w:trPr>
              <w:tc>
                <w:tcPr>
                  <w:tcW w:w="2500" w:type="pct"/>
                </w:tcPr>
                <w:p w14:paraId="532EAAB3" w14:textId="77777777" w:rsidR="00A250CD" w:rsidRDefault="00000000">
                  <w:pPr>
                    <w:spacing w:line="288" w:lineRule="auto"/>
                    <w:jc w:val="both"/>
                    <w:rPr>
                      <w:i/>
                      <w:color w:val="000000" w:themeColor="text1"/>
                      <w:sz w:val="28"/>
                      <w:szCs w:val="28"/>
                    </w:rPr>
                  </w:pPr>
                  <w:r>
                    <w:rPr>
                      <w:i/>
                      <w:color w:val="000000" w:themeColor="text1"/>
                      <w:sz w:val="28"/>
                      <w:szCs w:val="28"/>
                    </w:rPr>
                    <w:t>4) Nếu máy tính bị bụi bẩn</w:t>
                  </w:r>
                </w:p>
              </w:tc>
              <w:tc>
                <w:tcPr>
                  <w:tcW w:w="2500" w:type="pct"/>
                </w:tcPr>
                <w:p w14:paraId="40576B58" w14:textId="77777777" w:rsidR="00A250CD" w:rsidRDefault="00000000">
                  <w:pPr>
                    <w:spacing w:line="288" w:lineRule="auto"/>
                    <w:jc w:val="both"/>
                    <w:rPr>
                      <w:i/>
                      <w:color w:val="000000" w:themeColor="text1"/>
                      <w:sz w:val="28"/>
                      <w:szCs w:val="28"/>
                    </w:rPr>
                  </w:pPr>
                  <w:r>
                    <w:rPr>
                      <w:i/>
                      <w:color w:val="000000" w:themeColor="text1"/>
                      <w:sz w:val="28"/>
                      <w:szCs w:val="28"/>
                    </w:rPr>
                    <w:t>d) thì em sẽ thức dậy</w:t>
                  </w:r>
                </w:p>
              </w:tc>
            </w:tr>
          </w:tbl>
          <w:p w14:paraId="36090E51" w14:textId="77777777" w:rsidR="00A250CD" w:rsidRDefault="00000000">
            <w:pPr>
              <w:spacing w:line="288" w:lineRule="auto"/>
              <w:jc w:val="both"/>
              <w:rPr>
                <w:color w:val="000000" w:themeColor="text1"/>
                <w:sz w:val="28"/>
                <w:szCs w:val="28"/>
              </w:rPr>
            </w:pPr>
            <w:r>
              <w:rPr>
                <w:color w:val="000000" w:themeColor="text1"/>
                <w:sz w:val="28"/>
                <w:szCs w:val="28"/>
              </w:rPr>
              <w:t xml:space="preserve">- GV mời đại diện 1-2 HS chọn đáp án đúng. HS khác lắng nghe, nhận xét. </w:t>
            </w:r>
          </w:p>
          <w:p w14:paraId="14771C8F" w14:textId="77777777" w:rsidR="00A250CD" w:rsidRDefault="00000000">
            <w:pPr>
              <w:spacing w:line="288" w:lineRule="auto"/>
              <w:jc w:val="both"/>
              <w:rPr>
                <w:color w:val="000000" w:themeColor="text1"/>
                <w:sz w:val="28"/>
                <w:szCs w:val="28"/>
              </w:rPr>
            </w:pPr>
            <w:r>
              <w:rPr>
                <w:color w:val="000000" w:themeColor="text1"/>
                <w:sz w:val="28"/>
                <w:szCs w:val="28"/>
              </w:rPr>
              <w:t>- GV nhận xét và đánh giá.</w:t>
            </w:r>
          </w:p>
        </w:tc>
        <w:tc>
          <w:tcPr>
            <w:tcW w:w="1598" w:type="pct"/>
          </w:tcPr>
          <w:p w14:paraId="388F5957" w14:textId="77777777" w:rsidR="00A250CD" w:rsidRDefault="00000000">
            <w:pPr>
              <w:spacing w:line="288" w:lineRule="auto"/>
              <w:jc w:val="both"/>
              <w:rPr>
                <w:color w:val="000000" w:themeColor="text1"/>
                <w:sz w:val="28"/>
                <w:szCs w:val="28"/>
              </w:rPr>
            </w:pPr>
            <w:r>
              <w:rPr>
                <w:color w:val="000000" w:themeColor="text1"/>
                <w:sz w:val="28"/>
                <w:szCs w:val="28"/>
              </w:rPr>
              <w:lastRenderedPageBreak/>
              <w:t>- HS lắng nghe và đọc nhẩm theo.</w:t>
            </w:r>
          </w:p>
          <w:p w14:paraId="6E632BB4" w14:textId="77777777" w:rsidR="00A250CD" w:rsidRDefault="00A250CD">
            <w:pPr>
              <w:spacing w:line="288" w:lineRule="auto"/>
              <w:jc w:val="both"/>
              <w:rPr>
                <w:color w:val="000000" w:themeColor="text1"/>
                <w:sz w:val="28"/>
                <w:szCs w:val="28"/>
              </w:rPr>
            </w:pPr>
          </w:p>
          <w:p w14:paraId="6D909512" w14:textId="77777777" w:rsidR="00A250CD" w:rsidRDefault="00A250CD">
            <w:pPr>
              <w:spacing w:line="288" w:lineRule="auto"/>
              <w:jc w:val="both"/>
              <w:rPr>
                <w:color w:val="000000" w:themeColor="text1"/>
                <w:sz w:val="28"/>
                <w:szCs w:val="28"/>
              </w:rPr>
            </w:pPr>
          </w:p>
          <w:p w14:paraId="5EB3B6F8" w14:textId="77777777" w:rsidR="00A250CD" w:rsidRDefault="00A250CD">
            <w:pPr>
              <w:spacing w:line="288" w:lineRule="auto"/>
              <w:jc w:val="both"/>
              <w:rPr>
                <w:color w:val="000000" w:themeColor="text1"/>
                <w:sz w:val="28"/>
                <w:szCs w:val="28"/>
              </w:rPr>
            </w:pPr>
          </w:p>
          <w:p w14:paraId="2F7F236F" w14:textId="77777777" w:rsidR="00A250CD" w:rsidRDefault="00A250CD">
            <w:pPr>
              <w:spacing w:line="288" w:lineRule="auto"/>
              <w:jc w:val="both"/>
              <w:rPr>
                <w:color w:val="000000" w:themeColor="text1"/>
                <w:sz w:val="28"/>
                <w:szCs w:val="28"/>
              </w:rPr>
            </w:pPr>
          </w:p>
          <w:p w14:paraId="3B7F1CE9" w14:textId="77777777" w:rsidR="00A250CD" w:rsidRDefault="00A250CD">
            <w:pPr>
              <w:spacing w:line="288" w:lineRule="auto"/>
              <w:jc w:val="both"/>
              <w:rPr>
                <w:color w:val="000000" w:themeColor="text1"/>
                <w:sz w:val="28"/>
                <w:szCs w:val="28"/>
              </w:rPr>
            </w:pPr>
          </w:p>
          <w:p w14:paraId="1684EA58" w14:textId="77777777" w:rsidR="00A250CD" w:rsidRDefault="00000000">
            <w:pPr>
              <w:spacing w:line="288" w:lineRule="auto"/>
              <w:jc w:val="both"/>
              <w:rPr>
                <w:color w:val="000000" w:themeColor="text1"/>
                <w:sz w:val="28"/>
                <w:szCs w:val="28"/>
              </w:rPr>
            </w:pPr>
            <w:r>
              <w:rPr>
                <w:color w:val="000000" w:themeColor="text1"/>
                <w:sz w:val="28"/>
                <w:szCs w:val="28"/>
              </w:rPr>
              <w:t xml:space="preserve">- HS trả lời: </w:t>
            </w:r>
          </w:p>
          <w:p w14:paraId="041EE154" w14:textId="77777777" w:rsidR="00A250CD" w:rsidRDefault="00000000">
            <w:pPr>
              <w:spacing w:line="288" w:lineRule="auto"/>
              <w:jc w:val="both"/>
              <w:rPr>
                <w:i/>
                <w:color w:val="000000" w:themeColor="text1"/>
                <w:sz w:val="28"/>
                <w:szCs w:val="28"/>
              </w:rPr>
            </w:pPr>
            <w:r>
              <w:rPr>
                <w:i/>
                <w:color w:val="000000" w:themeColor="text1"/>
                <w:sz w:val="28"/>
                <w:szCs w:val="28"/>
              </w:rPr>
              <w:t>1. Nếu trời mưa thì Khoa không đi đá bóng.</w:t>
            </w:r>
          </w:p>
          <w:p w14:paraId="2FB6FF33" w14:textId="77777777" w:rsidR="00A250CD" w:rsidRDefault="00000000">
            <w:pPr>
              <w:spacing w:line="288" w:lineRule="auto"/>
              <w:jc w:val="both"/>
              <w:rPr>
                <w:i/>
                <w:color w:val="000000" w:themeColor="text1"/>
                <w:sz w:val="28"/>
                <w:szCs w:val="28"/>
              </w:rPr>
            </w:pPr>
            <w:r>
              <w:rPr>
                <w:i/>
                <w:color w:val="000000" w:themeColor="text1"/>
                <w:sz w:val="28"/>
                <w:szCs w:val="28"/>
              </w:rPr>
              <w:t>2. Nếu trời nắng thì Khoa đi đá bóng.</w:t>
            </w:r>
          </w:p>
          <w:p w14:paraId="1A691D66" w14:textId="77777777" w:rsidR="00A250CD" w:rsidRDefault="00000000">
            <w:pPr>
              <w:spacing w:line="288" w:lineRule="auto"/>
              <w:jc w:val="both"/>
              <w:rPr>
                <w:i/>
                <w:color w:val="000000" w:themeColor="text1"/>
                <w:sz w:val="28"/>
                <w:szCs w:val="28"/>
              </w:rPr>
            </w:pPr>
            <w:r>
              <w:rPr>
                <w:i/>
                <w:color w:val="000000" w:themeColor="text1"/>
                <w:sz w:val="28"/>
                <w:szCs w:val="28"/>
              </w:rPr>
              <w:t>3. Nếu trời không mưa thì Khoa sẽ đi đá bóng.</w:t>
            </w:r>
          </w:p>
          <w:p w14:paraId="4D998BAD" w14:textId="77777777" w:rsidR="00A250CD" w:rsidRDefault="00000000">
            <w:pPr>
              <w:spacing w:line="288" w:lineRule="auto"/>
              <w:jc w:val="both"/>
              <w:rPr>
                <w:color w:val="000000" w:themeColor="text1"/>
                <w:sz w:val="28"/>
                <w:szCs w:val="28"/>
              </w:rPr>
            </w:pPr>
            <w:r>
              <w:rPr>
                <w:color w:val="000000" w:themeColor="text1"/>
                <w:sz w:val="28"/>
                <w:szCs w:val="28"/>
              </w:rPr>
              <w:t>- HS lắng nghe và tiếp thi</w:t>
            </w:r>
          </w:p>
          <w:p w14:paraId="1690397A" w14:textId="77777777" w:rsidR="00A250CD" w:rsidRDefault="00A250CD">
            <w:pPr>
              <w:spacing w:line="288" w:lineRule="auto"/>
              <w:jc w:val="both"/>
              <w:rPr>
                <w:color w:val="000000" w:themeColor="text1"/>
                <w:sz w:val="28"/>
                <w:szCs w:val="28"/>
              </w:rPr>
            </w:pPr>
          </w:p>
          <w:p w14:paraId="35F9B7B1" w14:textId="77777777" w:rsidR="00A250CD" w:rsidRDefault="00000000">
            <w:pPr>
              <w:spacing w:line="288" w:lineRule="auto"/>
              <w:jc w:val="both"/>
              <w:rPr>
                <w:color w:val="000000" w:themeColor="text1"/>
                <w:sz w:val="28"/>
                <w:szCs w:val="28"/>
              </w:rPr>
            </w:pPr>
            <w:r>
              <w:rPr>
                <w:color w:val="000000" w:themeColor="text1"/>
                <w:sz w:val="28"/>
                <w:szCs w:val="28"/>
              </w:rPr>
              <w:t>- HS lắng nghe và ghi nhớ</w:t>
            </w:r>
          </w:p>
          <w:p w14:paraId="4808C7E2" w14:textId="77777777" w:rsidR="00A250CD" w:rsidRDefault="00A250CD">
            <w:pPr>
              <w:spacing w:line="288" w:lineRule="auto"/>
              <w:jc w:val="both"/>
              <w:rPr>
                <w:color w:val="000000" w:themeColor="text1"/>
                <w:sz w:val="28"/>
                <w:szCs w:val="28"/>
              </w:rPr>
            </w:pPr>
          </w:p>
          <w:p w14:paraId="13E906FD" w14:textId="77777777" w:rsidR="00A250CD" w:rsidRDefault="00A250CD">
            <w:pPr>
              <w:spacing w:line="288" w:lineRule="auto"/>
              <w:jc w:val="both"/>
              <w:rPr>
                <w:color w:val="000000" w:themeColor="text1"/>
                <w:sz w:val="28"/>
                <w:szCs w:val="28"/>
              </w:rPr>
            </w:pPr>
          </w:p>
          <w:p w14:paraId="6DBDE23D" w14:textId="77777777" w:rsidR="00A250CD" w:rsidRDefault="00000000">
            <w:pPr>
              <w:spacing w:line="288" w:lineRule="auto"/>
              <w:jc w:val="both"/>
              <w:rPr>
                <w:color w:val="000000" w:themeColor="text1"/>
                <w:sz w:val="28"/>
                <w:szCs w:val="28"/>
              </w:rPr>
            </w:pPr>
            <w:r>
              <w:rPr>
                <w:color w:val="000000" w:themeColor="text1"/>
                <w:sz w:val="28"/>
                <w:szCs w:val="28"/>
              </w:rPr>
              <w:t>- HS lắng nghe và ghi nhớ</w:t>
            </w:r>
          </w:p>
          <w:p w14:paraId="289D1F32" w14:textId="77777777" w:rsidR="00A250CD" w:rsidRDefault="00A250CD">
            <w:pPr>
              <w:spacing w:line="288" w:lineRule="auto"/>
              <w:jc w:val="both"/>
              <w:rPr>
                <w:color w:val="000000" w:themeColor="text1"/>
                <w:sz w:val="28"/>
                <w:szCs w:val="28"/>
              </w:rPr>
            </w:pPr>
          </w:p>
          <w:p w14:paraId="2EC27D55" w14:textId="77777777" w:rsidR="00A250CD" w:rsidRDefault="00A250CD">
            <w:pPr>
              <w:spacing w:line="288" w:lineRule="auto"/>
              <w:jc w:val="both"/>
              <w:rPr>
                <w:color w:val="000000" w:themeColor="text1"/>
                <w:sz w:val="28"/>
                <w:szCs w:val="28"/>
              </w:rPr>
            </w:pPr>
          </w:p>
          <w:p w14:paraId="764EFA3F" w14:textId="77777777" w:rsidR="00A250CD" w:rsidRDefault="00A250CD">
            <w:pPr>
              <w:spacing w:line="288" w:lineRule="auto"/>
              <w:jc w:val="both"/>
              <w:rPr>
                <w:color w:val="000000" w:themeColor="text1"/>
                <w:sz w:val="28"/>
                <w:szCs w:val="28"/>
              </w:rPr>
            </w:pPr>
          </w:p>
          <w:p w14:paraId="4EE330F5" w14:textId="77777777" w:rsidR="00A250CD" w:rsidRDefault="00A250CD">
            <w:pPr>
              <w:spacing w:line="288" w:lineRule="auto"/>
              <w:jc w:val="both"/>
              <w:rPr>
                <w:color w:val="000000" w:themeColor="text1"/>
                <w:sz w:val="28"/>
                <w:szCs w:val="28"/>
              </w:rPr>
            </w:pPr>
          </w:p>
          <w:p w14:paraId="7CD9FA65" w14:textId="77777777" w:rsidR="00A250CD" w:rsidRDefault="00A250CD">
            <w:pPr>
              <w:spacing w:line="288" w:lineRule="auto"/>
              <w:jc w:val="both"/>
              <w:rPr>
                <w:color w:val="000000" w:themeColor="text1"/>
                <w:sz w:val="28"/>
                <w:szCs w:val="28"/>
              </w:rPr>
            </w:pPr>
          </w:p>
          <w:p w14:paraId="5167FB43" w14:textId="77777777" w:rsidR="00A250CD" w:rsidRDefault="00A250CD">
            <w:pPr>
              <w:spacing w:line="288" w:lineRule="auto"/>
              <w:jc w:val="both"/>
              <w:rPr>
                <w:color w:val="000000" w:themeColor="text1"/>
                <w:sz w:val="28"/>
                <w:szCs w:val="28"/>
              </w:rPr>
            </w:pPr>
          </w:p>
          <w:p w14:paraId="1D1F1BDF" w14:textId="77777777" w:rsidR="00A250CD" w:rsidRDefault="00000000">
            <w:pPr>
              <w:spacing w:line="288" w:lineRule="auto"/>
              <w:jc w:val="both"/>
              <w:rPr>
                <w:color w:val="000000" w:themeColor="text1"/>
                <w:sz w:val="28"/>
                <w:szCs w:val="28"/>
              </w:rPr>
            </w:pPr>
            <w:r>
              <w:rPr>
                <w:color w:val="000000" w:themeColor="text1"/>
                <w:sz w:val="28"/>
                <w:szCs w:val="28"/>
              </w:rPr>
              <w:lastRenderedPageBreak/>
              <w:t>- HS lắng nghe và ghi nhớ</w:t>
            </w:r>
          </w:p>
          <w:p w14:paraId="4D7D0E61" w14:textId="77777777" w:rsidR="00A250CD" w:rsidRDefault="00A250CD">
            <w:pPr>
              <w:spacing w:line="288" w:lineRule="auto"/>
              <w:jc w:val="both"/>
              <w:rPr>
                <w:color w:val="000000" w:themeColor="text1"/>
                <w:sz w:val="28"/>
                <w:szCs w:val="28"/>
              </w:rPr>
            </w:pPr>
          </w:p>
          <w:p w14:paraId="519D8D4F" w14:textId="77777777" w:rsidR="00A250CD" w:rsidRDefault="00000000">
            <w:pPr>
              <w:spacing w:line="288" w:lineRule="auto"/>
              <w:jc w:val="both"/>
              <w:rPr>
                <w:color w:val="000000" w:themeColor="text1"/>
                <w:sz w:val="28"/>
                <w:szCs w:val="28"/>
              </w:rPr>
            </w:pPr>
            <w:r>
              <w:rPr>
                <w:color w:val="000000" w:themeColor="text1"/>
                <w:sz w:val="28"/>
                <w:szCs w:val="28"/>
              </w:rPr>
              <w:t xml:space="preserve">- HS trả lời: </w:t>
            </w:r>
          </w:p>
          <w:p w14:paraId="2442E306" w14:textId="77777777" w:rsidR="00A250CD" w:rsidRDefault="00000000">
            <w:pPr>
              <w:spacing w:line="288" w:lineRule="auto"/>
              <w:jc w:val="both"/>
              <w:rPr>
                <w:i/>
                <w:color w:val="000000" w:themeColor="text1"/>
                <w:sz w:val="28"/>
                <w:szCs w:val="28"/>
              </w:rPr>
            </w:pPr>
            <w:r>
              <w:rPr>
                <w:i/>
                <w:color w:val="000000" w:themeColor="text1"/>
                <w:sz w:val="28"/>
                <w:szCs w:val="28"/>
              </w:rPr>
              <w:t>1 – d, 2 – a, 3 – b, 4 – c.</w:t>
            </w:r>
          </w:p>
          <w:p w14:paraId="350C100F" w14:textId="77777777" w:rsidR="00A250CD" w:rsidRDefault="00A250CD">
            <w:pPr>
              <w:spacing w:line="288" w:lineRule="auto"/>
              <w:jc w:val="both"/>
              <w:rPr>
                <w:color w:val="000000" w:themeColor="text1"/>
                <w:sz w:val="28"/>
                <w:szCs w:val="28"/>
              </w:rPr>
            </w:pPr>
          </w:p>
          <w:p w14:paraId="2AD0CFBD" w14:textId="77777777" w:rsidR="00A250CD" w:rsidRDefault="00A250CD">
            <w:pPr>
              <w:spacing w:line="288" w:lineRule="auto"/>
              <w:jc w:val="both"/>
              <w:rPr>
                <w:color w:val="000000" w:themeColor="text1"/>
                <w:sz w:val="28"/>
                <w:szCs w:val="28"/>
              </w:rPr>
            </w:pPr>
          </w:p>
          <w:p w14:paraId="27BE59A8" w14:textId="77777777" w:rsidR="00A250CD" w:rsidRDefault="00A250CD">
            <w:pPr>
              <w:spacing w:line="288" w:lineRule="auto"/>
              <w:jc w:val="both"/>
              <w:rPr>
                <w:color w:val="000000" w:themeColor="text1"/>
                <w:sz w:val="28"/>
                <w:szCs w:val="28"/>
              </w:rPr>
            </w:pPr>
          </w:p>
          <w:p w14:paraId="4C824D42" w14:textId="77777777" w:rsidR="00A250CD" w:rsidRDefault="00A250CD">
            <w:pPr>
              <w:spacing w:line="288" w:lineRule="auto"/>
              <w:jc w:val="both"/>
              <w:rPr>
                <w:color w:val="000000" w:themeColor="text1"/>
                <w:sz w:val="28"/>
                <w:szCs w:val="28"/>
              </w:rPr>
            </w:pPr>
          </w:p>
          <w:p w14:paraId="3DDAC4E7" w14:textId="77777777" w:rsidR="00A250CD" w:rsidRDefault="00A250CD">
            <w:pPr>
              <w:spacing w:line="288" w:lineRule="auto"/>
              <w:jc w:val="both"/>
              <w:rPr>
                <w:color w:val="000000" w:themeColor="text1"/>
                <w:sz w:val="28"/>
                <w:szCs w:val="28"/>
              </w:rPr>
            </w:pPr>
          </w:p>
          <w:p w14:paraId="0CC0A94A" w14:textId="77777777" w:rsidR="00A250CD" w:rsidRDefault="00A250CD">
            <w:pPr>
              <w:spacing w:line="288" w:lineRule="auto"/>
              <w:jc w:val="both"/>
              <w:rPr>
                <w:color w:val="000000" w:themeColor="text1"/>
                <w:sz w:val="28"/>
                <w:szCs w:val="28"/>
              </w:rPr>
            </w:pPr>
          </w:p>
          <w:p w14:paraId="562B276A" w14:textId="77777777" w:rsidR="00A250CD" w:rsidRDefault="00A250CD">
            <w:pPr>
              <w:spacing w:line="288" w:lineRule="auto"/>
              <w:jc w:val="both"/>
              <w:rPr>
                <w:color w:val="000000" w:themeColor="text1"/>
                <w:sz w:val="28"/>
                <w:szCs w:val="28"/>
              </w:rPr>
            </w:pPr>
          </w:p>
          <w:p w14:paraId="5093FBCD" w14:textId="77777777" w:rsidR="00A250CD" w:rsidRDefault="00A250CD">
            <w:pPr>
              <w:spacing w:line="288" w:lineRule="auto"/>
              <w:jc w:val="both"/>
              <w:rPr>
                <w:color w:val="000000" w:themeColor="text1"/>
                <w:sz w:val="28"/>
                <w:szCs w:val="28"/>
              </w:rPr>
            </w:pPr>
          </w:p>
          <w:p w14:paraId="582FCFB2" w14:textId="77777777" w:rsidR="00A250CD" w:rsidRDefault="00A250CD">
            <w:pPr>
              <w:spacing w:line="288" w:lineRule="auto"/>
              <w:jc w:val="both"/>
              <w:rPr>
                <w:color w:val="000000" w:themeColor="text1"/>
                <w:sz w:val="28"/>
                <w:szCs w:val="28"/>
              </w:rPr>
            </w:pPr>
          </w:p>
          <w:p w14:paraId="3D3FD2E7" w14:textId="77777777" w:rsidR="00A250CD" w:rsidRDefault="00A250CD">
            <w:pPr>
              <w:spacing w:line="288" w:lineRule="auto"/>
              <w:jc w:val="both"/>
              <w:rPr>
                <w:color w:val="000000" w:themeColor="text1"/>
                <w:sz w:val="28"/>
                <w:szCs w:val="28"/>
              </w:rPr>
            </w:pPr>
          </w:p>
          <w:p w14:paraId="548ACFB1" w14:textId="77777777" w:rsidR="00A250CD" w:rsidRDefault="00A250CD">
            <w:pPr>
              <w:spacing w:line="288" w:lineRule="auto"/>
              <w:jc w:val="both"/>
              <w:rPr>
                <w:color w:val="000000" w:themeColor="text1"/>
                <w:sz w:val="28"/>
                <w:szCs w:val="28"/>
              </w:rPr>
            </w:pPr>
          </w:p>
          <w:p w14:paraId="6C4EA917" w14:textId="77777777" w:rsidR="00A250CD" w:rsidRDefault="00A250CD">
            <w:pPr>
              <w:spacing w:line="288" w:lineRule="auto"/>
              <w:jc w:val="both"/>
              <w:rPr>
                <w:color w:val="000000" w:themeColor="text1"/>
                <w:sz w:val="28"/>
                <w:szCs w:val="28"/>
              </w:rPr>
            </w:pPr>
          </w:p>
          <w:p w14:paraId="20B9D7DC" w14:textId="77777777" w:rsidR="00A250CD" w:rsidRDefault="00A250CD">
            <w:pPr>
              <w:spacing w:line="288" w:lineRule="auto"/>
              <w:jc w:val="both"/>
              <w:rPr>
                <w:color w:val="000000" w:themeColor="text1"/>
                <w:sz w:val="28"/>
                <w:szCs w:val="28"/>
              </w:rPr>
            </w:pPr>
          </w:p>
          <w:p w14:paraId="149ADA2F" w14:textId="77777777" w:rsidR="00A250CD" w:rsidRDefault="00A250CD">
            <w:pPr>
              <w:spacing w:line="288" w:lineRule="auto"/>
              <w:jc w:val="both"/>
              <w:rPr>
                <w:color w:val="000000" w:themeColor="text1"/>
                <w:sz w:val="28"/>
                <w:szCs w:val="28"/>
              </w:rPr>
            </w:pPr>
          </w:p>
          <w:p w14:paraId="13B0E696" w14:textId="77777777" w:rsidR="00A250CD" w:rsidRDefault="00A250CD">
            <w:pPr>
              <w:spacing w:line="288" w:lineRule="auto"/>
              <w:jc w:val="both"/>
              <w:rPr>
                <w:color w:val="000000" w:themeColor="text1"/>
                <w:sz w:val="28"/>
                <w:szCs w:val="28"/>
              </w:rPr>
            </w:pPr>
          </w:p>
          <w:p w14:paraId="048AD419" w14:textId="77777777" w:rsidR="00A250CD" w:rsidRDefault="00A250CD">
            <w:pPr>
              <w:spacing w:line="288" w:lineRule="auto"/>
              <w:jc w:val="both"/>
              <w:rPr>
                <w:color w:val="000000" w:themeColor="text1"/>
                <w:sz w:val="28"/>
                <w:szCs w:val="28"/>
              </w:rPr>
            </w:pPr>
          </w:p>
          <w:p w14:paraId="5CF7811F" w14:textId="77777777" w:rsidR="00A250CD" w:rsidRDefault="00A250CD">
            <w:pPr>
              <w:spacing w:line="288" w:lineRule="auto"/>
              <w:jc w:val="both"/>
              <w:rPr>
                <w:color w:val="000000" w:themeColor="text1"/>
                <w:sz w:val="28"/>
                <w:szCs w:val="28"/>
              </w:rPr>
            </w:pPr>
          </w:p>
          <w:p w14:paraId="1E216B63" w14:textId="77777777" w:rsidR="00A250CD" w:rsidRDefault="00000000">
            <w:pPr>
              <w:spacing w:line="288" w:lineRule="auto"/>
              <w:jc w:val="both"/>
              <w:rPr>
                <w:color w:val="000000" w:themeColor="text1"/>
                <w:sz w:val="28"/>
                <w:szCs w:val="28"/>
              </w:rPr>
            </w:pPr>
            <w:r>
              <w:rPr>
                <w:color w:val="000000" w:themeColor="text1"/>
                <w:sz w:val="28"/>
                <w:szCs w:val="28"/>
              </w:rPr>
              <w:t>- HS lắng nghe và tiếp thu.</w:t>
            </w:r>
          </w:p>
          <w:p w14:paraId="032188BD" w14:textId="77777777" w:rsidR="00A250CD" w:rsidRDefault="00A250CD">
            <w:pPr>
              <w:spacing w:line="288" w:lineRule="auto"/>
              <w:jc w:val="both"/>
              <w:rPr>
                <w:color w:val="000000" w:themeColor="text1"/>
                <w:sz w:val="28"/>
                <w:szCs w:val="28"/>
              </w:rPr>
            </w:pPr>
          </w:p>
          <w:p w14:paraId="388770FC" w14:textId="77777777" w:rsidR="00A250CD" w:rsidRDefault="00A250CD">
            <w:pPr>
              <w:spacing w:line="288" w:lineRule="auto"/>
              <w:jc w:val="both"/>
              <w:rPr>
                <w:color w:val="000000" w:themeColor="text1"/>
                <w:sz w:val="28"/>
                <w:szCs w:val="28"/>
              </w:rPr>
            </w:pPr>
          </w:p>
          <w:p w14:paraId="3F06417A" w14:textId="77777777" w:rsidR="00A250CD" w:rsidRDefault="00A250CD">
            <w:pPr>
              <w:spacing w:line="288" w:lineRule="auto"/>
              <w:jc w:val="both"/>
              <w:rPr>
                <w:color w:val="000000" w:themeColor="text1"/>
                <w:sz w:val="28"/>
                <w:szCs w:val="28"/>
              </w:rPr>
            </w:pPr>
          </w:p>
          <w:p w14:paraId="6E0AAC33" w14:textId="77777777" w:rsidR="00A250CD" w:rsidRDefault="00000000">
            <w:pPr>
              <w:spacing w:line="288" w:lineRule="auto"/>
              <w:jc w:val="both"/>
              <w:rPr>
                <w:color w:val="000000" w:themeColor="text1"/>
                <w:sz w:val="28"/>
                <w:szCs w:val="28"/>
              </w:rPr>
            </w:pPr>
            <w:r>
              <w:rPr>
                <w:color w:val="000000" w:themeColor="text1"/>
                <w:sz w:val="28"/>
                <w:szCs w:val="28"/>
              </w:rPr>
              <w:t>- HS lắng nghe và ghi nhớ.</w:t>
            </w:r>
          </w:p>
        </w:tc>
        <w:tc>
          <w:tcPr>
            <w:tcW w:w="989" w:type="pct"/>
          </w:tcPr>
          <w:p w14:paraId="2A7D1A4A" w14:textId="77777777" w:rsidR="00A250CD" w:rsidRDefault="00A250CD">
            <w:pPr>
              <w:spacing w:line="288" w:lineRule="auto"/>
              <w:jc w:val="both"/>
              <w:rPr>
                <w:color w:val="000000" w:themeColor="text1"/>
                <w:sz w:val="28"/>
                <w:szCs w:val="28"/>
              </w:rPr>
            </w:pPr>
          </w:p>
          <w:p w14:paraId="1C6642CE" w14:textId="77777777" w:rsidR="00A250CD" w:rsidRDefault="00000000">
            <w:pPr>
              <w:spacing w:line="288" w:lineRule="auto"/>
              <w:jc w:val="both"/>
              <w:rPr>
                <w:color w:val="000000" w:themeColor="text1"/>
                <w:sz w:val="28"/>
                <w:szCs w:val="28"/>
              </w:rPr>
            </w:pPr>
            <w:r>
              <w:rPr>
                <w:color w:val="000000" w:themeColor="text1"/>
                <w:sz w:val="28"/>
                <w:szCs w:val="28"/>
              </w:rPr>
              <w:t xml:space="preserve">- HS lắng nghe. </w:t>
            </w:r>
          </w:p>
          <w:p w14:paraId="1A1D9BF9" w14:textId="77777777" w:rsidR="00A250CD" w:rsidRDefault="00A250CD">
            <w:pPr>
              <w:spacing w:line="288" w:lineRule="auto"/>
              <w:jc w:val="both"/>
              <w:rPr>
                <w:color w:val="000000" w:themeColor="text1"/>
                <w:sz w:val="28"/>
                <w:szCs w:val="28"/>
              </w:rPr>
            </w:pPr>
          </w:p>
          <w:p w14:paraId="7CF56FB4" w14:textId="77777777" w:rsidR="00A250CD" w:rsidRDefault="00A250CD">
            <w:pPr>
              <w:spacing w:line="288" w:lineRule="auto"/>
              <w:jc w:val="both"/>
              <w:rPr>
                <w:color w:val="000000" w:themeColor="text1"/>
                <w:sz w:val="28"/>
                <w:szCs w:val="28"/>
              </w:rPr>
            </w:pPr>
          </w:p>
          <w:p w14:paraId="6ECB3AD5" w14:textId="77777777" w:rsidR="00A250CD" w:rsidRDefault="00A250CD">
            <w:pPr>
              <w:spacing w:line="288" w:lineRule="auto"/>
              <w:jc w:val="both"/>
              <w:rPr>
                <w:color w:val="000000" w:themeColor="text1"/>
                <w:sz w:val="28"/>
                <w:szCs w:val="28"/>
              </w:rPr>
            </w:pPr>
          </w:p>
          <w:p w14:paraId="059CF3B2" w14:textId="77777777" w:rsidR="00A250CD" w:rsidRDefault="00A250CD">
            <w:pPr>
              <w:spacing w:line="288" w:lineRule="auto"/>
              <w:jc w:val="both"/>
              <w:rPr>
                <w:color w:val="000000" w:themeColor="text1"/>
                <w:sz w:val="28"/>
                <w:szCs w:val="28"/>
              </w:rPr>
            </w:pPr>
          </w:p>
          <w:p w14:paraId="713D9FF2" w14:textId="77777777" w:rsidR="00A250CD" w:rsidRDefault="00A250CD">
            <w:pPr>
              <w:spacing w:line="288" w:lineRule="auto"/>
              <w:jc w:val="both"/>
              <w:rPr>
                <w:color w:val="000000" w:themeColor="text1"/>
                <w:sz w:val="28"/>
                <w:szCs w:val="28"/>
              </w:rPr>
            </w:pPr>
          </w:p>
          <w:p w14:paraId="642DEE2A" w14:textId="77777777" w:rsidR="00A250CD" w:rsidRDefault="00A250CD">
            <w:pPr>
              <w:spacing w:line="288" w:lineRule="auto"/>
              <w:jc w:val="both"/>
              <w:rPr>
                <w:color w:val="000000" w:themeColor="text1"/>
                <w:sz w:val="28"/>
                <w:szCs w:val="28"/>
              </w:rPr>
            </w:pPr>
          </w:p>
          <w:p w14:paraId="5116A6C9" w14:textId="77777777" w:rsidR="00A250CD" w:rsidRDefault="00A250CD">
            <w:pPr>
              <w:spacing w:line="288" w:lineRule="auto"/>
              <w:jc w:val="both"/>
              <w:rPr>
                <w:color w:val="000000" w:themeColor="text1"/>
                <w:sz w:val="28"/>
                <w:szCs w:val="28"/>
              </w:rPr>
            </w:pPr>
          </w:p>
          <w:p w14:paraId="6D094B94" w14:textId="77777777" w:rsidR="00A250CD" w:rsidRDefault="00A250CD">
            <w:pPr>
              <w:spacing w:line="288" w:lineRule="auto"/>
              <w:jc w:val="both"/>
              <w:rPr>
                <w:color w:val="000000" w:themeColor="text1"/>
                <w:sz w:val="28"/>
                <w:szCs w:val="28"/>
              </w:rPr>
            </w:pPr>
          </w:p>
          <w:p w14:paraId="18A54F73" w14:textId="77777777" w:rsidR="00A250CD" w:rsidRDefault="00A250CD">
            <w:pPr>
              <w:spacing w:line="288" w:lineRule="auto"/>
              <w:jc w:val="both"/>
              <w:rPr>
                <w:color w:val="000000" w:themeColor="text1"/>
                <w:sz w:val="28"/>
                <w:szCs w:val="28"/>
              </w:rPr>
            </w:pPr>
          </w:p>
          <w:p w14:paraId="18E5AACC" w14:textId="77777777" w:rsidR="00A250CD" w:rsidRDefault="00000000">
            <w:pPr>
              <w:spacing w:line="288" w:lineRule="auto"/>
              <w:jc w:val="both"/>
              <w:rPr>
                <w:color w:val="000000" w:themeColor="text1"/>
                <w:sz w:val="28"/>
                <w:szCs w:val="28"/>
              </w:rPr>
            </w:pPr>
            <w:r>
              <w:rPr>
                <w:color w:val="000000" w:themeColor="text1"/>
                <w:sz w:val="28"/>
                <w:szCs w:val="28"/>
              </w:rPr>
              <w:t xml:space="preserve">- HS trả lời. </w:t>
            </w:r>
          </w:p>
        </w:tc>
      </w:tr>
      <w:tr w:rsidR="00A250CD" w14:paraId="13D2B298" w14:textId="77777777">
        <w:tc>
          <w:tcPr>
            <w:tcW w:w="5000" w:type="pct"/>
            <w:gridSpan w:val="3"/>
          </w:tcPr>
          <w:p w14:paraId="59C51671" w14:textId="77777777" w:rsidR="00A250CD" w:rsidRDefault="00000000">
            <w:pPr>
              <w:spacing w:line="288" w:lineRule="auto"/>
              <w:jc w:val="both"/>
              <w:rPr>
                <w:b/>
                <w:color w:val="000000" w:themeColor="text1"/>
                <w:sz w:val="28"/>
                <w:szCs w:val="28"/>
              </w:rPr>
            </w:pPr>
            <w:r>
              <w:rPr>
                <w:b/>
                <w:color w:val="000000" w:themeColor="text1"/>
                <w:sz w:val="28"/>
                <w:szCs w:val="28"/>
              </w:rPr>
              <w:t xml:space="preserve">3. LUYỆN </w:t>
            </w:r>
            <w:proofErr w:type="gramStart"/>
            <w:r>
              <w:rPr>
                <w:b/>
                <w:color w:val="000000" w:themeColor="text1"/>
                <w:sz w:val="28"/>
                <w:szCs w:val="28"/>
              </w:rPr>
              <w:t>TẬP  (</w:t>
            </w:r>
            <w:proofErr w:type="gramEnd"/>
            <w:r>
              <w:rPr>
                <w:b/>
                <w:color w:val="000000" w:themeColor="text1"/>
                <w:sz w:val="28"/>
                <w:szCs w:val="28"/>
              </w:rPr>
              <w:t>5’)</w:t>
            </w:r>
          </w:p>
          <w:p w14:paraId="78FAE5FB" w14:textId="77777777" w:rsidR="00A250CD" w:rsidRDefault="00000000">
            <w:pPr>
              <w:spacing w:line="288" w:lineRule="auto"/>
              <w:jc w:val="both"/>
              <w:rPr>
                <w:color w:val="000000" w:themeColor="text1"/>
                <w:sz w:val="28"/>
                <w:szCs w:val="28"/>
              </w:rPr>
            </w:pPr>
            <w:r>
              <w:rPr>
                <w:b/>
                <w:color w:val="000000" w:themeColor="text1"/>
                <w:sz w:val="28"/>
                <w:szCs w:val="28"/>
              </w:rPr>
              <w:t>a. Mục tiêu:</w:t>
            </w:r>
            <w:r>
              <w:rPr>
                <w:color w:val="000000" w:themeColor="text1"/>
                <w:sz w:val="28"/>
                <w:szCs w:val="28"/>
              </w:rPr>
              <w:t xml:space="preserve"> HS củng cố, khắc sâu kiến thức đã học về cách biết một việc có thực hiện được hay không tùy thuộc vào điều kiện.  </w:t>
            </w:r>
          </w:p>
          <w:p w14:paraId="4C55D4D4" w14:textId="77777777" w:rsidR="00A250CD" w:rsidRDefault="00000000">
            <w:pPr>
              <w:spacing w:line="288" w:lineRule="auto"/>
              <w:jc w:val="both"/>
              <w:rPr>
                <w:color w:val="000000" w:themeColor="text1"/>
                <w:sz w:val="28"/>
                <w:szCs w:val="28"/>
              </w:rPr>
            </w:pPr>
            <w:r>
              <w:rPr>
                <w:b/>
                <w:color w:val="000000" w:themeColor="text1"/>
                <w:sz w:val="28"/>
                <w:szCs w:val="28"/>
              </w:rPr>
              <w:t>b. Cách tiến hành</w:t>
            </w:r>
          </w:p>
        </w:tc>
      </w:tr>
      <w:tr w:rsidR="00A250CD" w14:paraId="64233572" w14:textId="77777777">
        <w:tc>
          <w:tcPr>
            <w:tcW w:w="2412" w:type="pct"/>
          </w:tcPr>
          <w:p w14:paraId="151A2213" w14:textId="77777777" w:rsidR="00A250CD" w:rsidRDefault="00000000">
            <w:pPr>
              <w:spacing w:line="288" w:lineRule="auto"/>
              <w:jc w:val="both"/>
              <w:rPr>
                <w:color w:val="000000" w:themeColor="text1"/>
                <w:sz w:val="28"/>
                <w:szCs w:val="28"/>
              </w:rPr>
            </w:pPr>
            <w:r>
              <w:rPr>
                <w:color w:val="000000" w:themeColor="text1"/>
                <w:sz w:val="28"/>
                <w:szCs w:val="28"/>
              </w:rPr>
              <w:t>- GV yêu cầu HS thực hiện các yêu cầu trong sách.</w:t>
            </w:r>
          </w:p>
          <w:p w14:paraId="2699F6DD" w14:textId="77777777" w:rsidR="00A250CD" w:rsidRDefault="00000000">
            <w:pPr>
              <w:spacing w:line="288" w:lineRule="auto"/>
              <w:jc w:val="both"/>
              <w:rPr>
                <w:i/>
                <w:color w:val="000000" w:themeColor="text1"/>
                <w:sz w:val="28"/>
                <w:szCs w:val="28"/>
              </w:rPr>
            </w:pPr>
            <w:r>
              <w:rPr>
                <w:color w:val="000000" w:themeColor="text1"/>
                <w:sz w:val="28"/>
                <w:szCs w:val="28"/>
              </w:rPr>
              <w:t>- GV nêu yêu cầu của bài tập 1:</w:t>
            </w:r>
            <w:r>
              <w:rPr>
                <w:i/>
                <w:color w:val="000000" w:themeColor="text1"/>
                <w:sz w:val="28"/>
                <w:szCs w:val="28"/>
              </w:rPr>
              <w:t xml:space="preserve"> Em hãy chuyển mỗi câu sau đây thành cách nói </w:t>
            </w:r>
            <w:r>
              <w:rPr>
                <w:i/>
                <w:color w:val="000000" w:themeColor="text1"/>
                <w:sz w:val="28"/>
                <w:szCs w:val="28"/>
              </w:rPr>
              <w:lastRenderedPageBreak/>
              <w:t>“Nếu…thì…”:</w:t>
            </w:r>
          </w:p>
          <w:p w14:paraId="7BA04C75" w14:textId="77777777" w:rsidR="00A250CD" w:rsidRDefault="00000000">
            <w:pPr>
              <w:spacing w:line="288" w:lineRule="auto"/>
              <w:jc w:val="both"/>
              <w:rPr>
                <w:i/>
                <w:color w:val="000000" w:themeColor="text1"/>
                <w:sz w:val="28"/>
                <w:szCs w:val="28"/>
              </w:rPr>
            </w:pPr>
            <w:r>
              <w:rPr>
                <w:i/>
                <w:color w:val="000000" w:themeColor="text1"/>
                <w:sz w:val="28"/>
                <w:szCs w:val="28"/>
              </w:rPr>
              <w:t>a) Khi đang sử dụng máy tính em phát hiện mùi khét từ dây điện, em cần chạy ra ngoài và báo với người lớn.</w:t>
            </w:r>
          </w:p>
          <w:p w14:paraId="4FA20BFB" w14:textId="77777777" w:rsidR="00A250CD" w:rsidRDefault="00000000">
            <w:pPr>
              <w:spacing w:line="288" w:lineRule="auto"/>
              <w:jc w:val="both"/>
              <w:rPr>
                <w:i/>
                <w:color w:val="000000" w:themeColor="text1"/>
                <w:sz w:val="28"/>
                <w:szCs w:val="28"/>
              </w:rPr>
            </w:pPr>
            <w:r>
              <w:rPr>
                <w:i/>
                <w:color w:val="000000" w:themeColor="text1"/>
                <w:sz w:val="28"/>
                <w:szCs w:val="28"/>
              </w:rPr>
              <w:t>b) Khi em đi học muộn, lớp em sẽ bị trừ điểm thi đua.</w:t>
            </w:r>
          </w:p>
          <w:p w14:paraId="16B2702E" w14:textId="77777777" w:rsidR="00A250CD" w:rsidRDefault="00000000">
            <w:pPr>
              <w:spacing w:line="288" w:lineRule="auto"/>
              <w:jc w:val="both"/>
              <w:rPr>
                <w:i/>
                <w:color w:val="000000" w:themeColor="text1"/>
                <w:sz w:val="28"/>
                <w:szCs w:val="28"/>
              </w:rPr>
            </w:pPr>
            <w:r>
              <w:rPr>
                <w:i/>
                <w:color w:val="000000" w:themeColor="text1"/>
                <w:sz w:val="28"/>
                <w:szCs w:val="28"/>
              </w:rPr>
              <w:t>c) Khi đi bộ đi học, em cần đi trên vỉa hè.</w:t>
            </w:r>
          </w:p>
          <w:p w14:paraId="56865FF0" w14:textId="77777777" w:rsidR="00A250CD" w:rsidRDefault="00000000">
            <w:pPr>
              <w:spacing w:line="288" w:lineRule="auto"/>
              <w:jc w:val="both"/>
              <w:rPr>
                <w:i/>
                <w:color w:val="000000" w:themeColor="text1"/>
                <w:sz w:val="28"/>
                <w:szCs w:val="28"/>
              </w:rPr>
            </w:pPr>
            <w:r>
              <w:rPr>
                <w:i/>
                <w:color w:val="000000" w:themeColor="text1"/>
                <w:sz w:val="28"/>
                <w:szCs w:val="28"/>
              </w:rPr>
              <w:t>d) Khi máy tính xách tay báo hiệu sắp hết pin, em cần thông báo cho người lớn để cắm dây sạc.</w:t>
            </w:r>
          </w:p>
          <w:p w14:paraId="7C1B621C" w14:textId="77777777" w:rsidR="00A250CD" w:rsidRDefault="00000000">
            <w:pPr>
              <w:spacing w:line="288" w:lineRule="auto"/>
              <w:jc w:val="both"/>
              <w:rPr>
                <w:color w:val="000000" w:themeColor="text1"/>
                <w:sz w:val="28"/>
                <w:szCs w:val="28"/>
              </w:rPr>
            </w:pPr>
            <w:r>
              <w:rPr>
                <w:color w:val="000000" w:themeColor="text1"/>
                <w:sz w:val="28"/>
                <w:szCs w:val="28"/>
              </w:rPr>
              <w:t>- GV mời 1-2 HS trả lời câu hỏi. HS khác lắng nghe và bổ sung</w:t>
            </w:r>
          </w:p>
          <w:p w14:paraId="418FC9E7" w14:textId="77777777" w:rsidR="00A250CD" w:rsidRDefault="00000000">
            <w:pPr>
              <w:spacing w:line="288" w:lineRule="auto"/>
              <w:jc w:val="both"/>
              <w:rPr>
                <w:color w:val="000000" w:themeColor="text1"/>
                <w:sz w:val="28"/>
                <w:szCs w:val="28"/>
              </w:rPr>
            </w:pPr>
            <w:r>
              <w:rPr>
                <w:color w:val="000000" w:themeColor="text1"/>
                <w:sz w:val="28"/>
                <w:szCs w:val="28"/>
              </w:rPr>
              <w:t>- GV nhận xét và đánh giá.</w:t>
            </w:r>
          </w:p>
          <w:p w14:paraId="444174F7" w14:textId="77777777" w:rsidR="00A250CD" w:rsidRDefault="00000000">
            <w:pPr>
              <w:spacing w:line="288" w:lineRule="auto"/>
              <w:jc w:val="both"/>
              <w:rPr>
                <w:i/>
                <w:color w:val="000000" w:themeColor="text1"/>
                <w:sz w:val="28"/>
                <w:szCs w:val="28"/>
              </w:rPr>
            </w:pPr>
            <w:r>
              <w:rPr>
                <w:color w:val="000000" w:themeColor="text1"/>
                <w:sz w:val="28"/>
                <w:szCs w:val="28"/>
              </w:rPr>
              <w:t>- GV nêu yêu cầu của bài tập 3:</w:t>
            </w:r>
            <w:r>
              <w:rPr>
                <w:i/>
                <w:color w:val="000000" w:themeColor="text1"/>
                <w:sz w:val="28"/>
                <w:szCs w:val="28"/>
              </w:rPr>
              <w:t xml:space="preserve"> Rô-bốt có khả năng bước từng bước về phía trước, mỗi bước là một ô và có thể quay trái, quay phải. Nhiệm vụ của rô-bốt là di chuyển đến ô chứa sách hoặc quả cầu, sau đó di chuyển về ô đích (ô có cờ).</w:t>
            </w:r>
          </w:p>
          <w:p w14:paraId="1E30FD9A" w14:textId="77777777" w:rsidR="00A250CD" w:rsidRDefault="00000000">
            <w:pPr>
              <w:spacing w:line="288" w:lineRule="auto"/>
              <w:jc w:val="center"/>
              <w:rPr>
                <w:i/>
                <w:color w:val="000000" w:themeColor="text1"/>
                <w:sz w:val="28"/>
                <w:szCs w:val="28"/>
              </w:rPr>
            </w:pPr>
            <w:r>
              <w:rPr>
                <w:i/>
                <w:noProof/>
                <w:color w:val="000000" w:themeColor="text1"/>
                <w:sz w:val="28"/>
                <w:szCs w:val="28"/>
                <w:lang w:val="vi-VN"/>
              </w:rPr>
              <w:drawing>
                <wp:inline distT="0" distB="0" distL="0" distR="0" wp14:anchorId="40D28AF2" wp14:editId="68293855">
                  <wp:extent cx="2368550" cy="1016000"/>
                  <wp:effectExtent l="0" t="0" r="8890" b="5080"/>
                  <wp:docPr id="68" name="image6.png" descr="Chart, scatter chart&#10;&#10;Description automatically generated"/>
                  <wp:cNvGraphicFramePr/>
                  <a:graphic xmlns:a="http://schemas.openxmlformats.org/drawingml/2006/main">
                    <a:graphicData uri="http://schemas.openxmlformats.org/drawingml/2006/picture">
                      <pic:pic xmlns:pic="http://schemas.openxmlformats.org/drawingml/2006/picture">
                        <pic:nvPicPr>
                          <pic:cNvPr id="68" name="image6.png" descr="Chart, scatter chart&#10;&#10;Description automatically generated"/>
                          <pic:cNvPicPr preferRelativeResize="0"/>
                        </pic:nvPicPr>
                        <pic:blipFill>
                          <a:blip r:embed="rId4"/>
                          <a:srcRect/>
                          <a:stretch>
                            <a:fillRect/>
                          </a:stretch>
                        </pic:blipFill>
                        <pic:spPr>
                          <a:xfrm>
                            <a:off x="0" y="0"/>
                            <a:ext cx="2369872" cy="1016567"/>
                          </a:xfrm>
                          <a:prstGeom prst="rect">
                            <a:avLst/>
                          </a:prstGeom>
                        </pic:spPr>
                      </pic:pic>
                    </a:graphicData>
                  </a:graphic>
                </wp:inline>
              </w:drawing>
            </w:r>
          </w:p>
          <w:p w14:paraId="587DB690" w14:textId="77777777" w:rsidR="00A250CD" w:rsidRDefault="00000000">
            <w:pPr>
              <w:spacing w:line="288" w:lineRule="auto"/>
              <w:jc w:val="both"/>
              <w:rPr>
                <w:i/>
                <w:color w:val="000000" w:themeColor="text1"/>
                <w:sz w:val="28"/>
                <w:szCs w:val="28"/>
              </w:rPr>
            </w:pPr>
            <w:r>
              <w:rPr>
                <w:i/>
                <w:color w:val="000000" w:themeColor="text1"/>
                <w:sz w:val="28"/>
                <w:szCs w:val="28"/>
              </w:rPr>
              <w:t>a) Nếu đi đến ô chứa quyển sách rồi về ô đích thì rô-bốt đi như thế nào?</w:t>
            </w:r>
          </w:p>
          <w:p w14:paraId="69D1A64D" w14:textId="77777777" w:rsidR="00A250CD" w:rsidRDefault="00000000">
            <w:pPr>
              <w:spacing w:line="288" w:lineRule="auto"/>
              <w:jc w:val="both"/>
              <w:rPr>
                <w:i/>
                <w:color w:val="000000" w:themeColor="text1"/>
                <w:sz w:val="28"/>
                <w:szCs w:val="28"/>
              </w:rPr>
            </w:pPr>
            <w:r>
              <w:rPr>
                <w:i/>
                <w:color w:val="000000" w:themeColor="text1"/>
                <w:sz w:val="28"/>
                <w:szCs w:val="28"/>
              </w:rPr>
              <w:t>b) Nếu đi đến ô chứa quả cầu rồi về ô đích thì rô-bốt đi như thế nào</w:t>
            </w:r>
          </w:p>
          <w:p w14:paraId="2AE5B8B5" w14:textId="77777777" w:rsidR="00A250CD" w:rsidRDefault="00000000">
            <w:pPr>
              <w:spacing w:line="288" w:lineRule="auto"/>
              <w:jc w:val="both"/>
              <w:rPr>
                <w:color w:val="000000" w:themeColor="text1"/>
                <w:sz w:val="28"/>
                <w:szCs w:val="28"/>
              </w:rPr>
            </w:pPr>
            <w:r>
              <w:rPr>
                <w:color w:val="000000" w:themeColor="text1"/>
                <w:sz w:val="28"/>
                <w:szCs w:val="28"/>
              </w:rPr>
              <w:t>- GV mời 1-2 HS trả lời câu hỏi. HS khác lắng nghe và bổ sung</w:t>
            </w:r>
          </w:p>
          <w:p w14:paraId="49EBBE56" w14:textId="77777777" w:rsidR="00A250CD" w:rsidRDefault="00000000">
            <w:pPr>
              <w:spacing w:line="288" w:lineRule="auto"/>
              <w:jc w:val="both"/>
              <w:rPr>
                <w:color w:val="000000" w:themeColor="text1"/>
                <w:sz w:val="28"/>
                <w:szCs w:val="28"/>
              </w:rPr>
            </w:pPr>
            <w:r>
              <w:rPr>
                <w:color w:val="000000" w:themeColor="text1"/>
                <w:sz w:val="28"/>
                <w:szCs w:val="28"/>
              </w:rPr>
              <w:t>- GV nhận xét và đánh giá</w:t>
            </w:r>
          </w:p>
        </w:tc>
        <w:tc>
          <w:tcPr>
            <w:tcW w:w="1598" w:type="pct"/>
          </w:tcPr>
          <w:p w14:paraId="73F1C720" w14:textId="77777777" w:rsidR="00A250CD" w:rsidRDefault="00A250CD">
            <w:pPr>
              <w:spacing w:line="288" w:lineRule="auto"/>
              <w:jc w:val="both"/>
              <w:rPr>
                <w:color w:val="000000" w:themeColor="text1"/>
                <w:sz w:val="28"/>
                <w:szCs w:val="28"/>
              </w:rPr>
            </w:pPr>
          </w:p>
          <w:p w14:paraId="1D710752" w14:textId="77777777" w:rsidR="00A250CD" w:rsidRDefault="00A250CD">
            <w:pPr>
              <w:spacing w:line="288" w:lineRule="auto"/>
              <w:jc w:val="both"/>
              <w:rPr>
                <w:color w:val="000000" w:themeColor="text1"/>
                <w:sz w:val="28"/>
                <w:szCs w:val="28"/>
              </w:rPr>
            </w:pPr>
          </w:p>
          <w:p w14:paraId="14328F76" w14:textId="77777777" w:rsidR="00A250CD" w:rsidRDefault="00000000">
            <w:pPr>
              <w:spacing w:line="288" w:lineRule="auto"/>
              <w:jc w:val="both"/>
              <w:rPr>
                <w:color w:val="000000" w:themeColor="text1"/>
                <w:sz w:val="28"/>
                <w:szCs w:val="28"/>
              </w:rPr>
            </w:pPr>
            <w:r>
              <w:rPr>
                <w:color w:val="000000" w:themeColor="text1"/>
                <w:sz w:val="28"/>
                <w:szCs w:val="28"/>
              </w:rPr>
              <w:t>- HS trả lời:</w:t>
            </w:r>
          </w:p>
          <w:p w14:paraId="72B65DF5" w14:textId="77777777" w:rsidR="00A250CD" w:rsidRDefault="00000000">
            <w:pPr>
              <w:spacing w:line="288" w:lineRule="auto"/>
              <w:jc w:val="both"/>
              <w:rPr>
                <w:i/>
                <w:color w:val="000000" w:themeColor="text1"/>
                <w:sz w:val="28"/>
                <w:szCs w:val="28"/>
              </w:rPr>
            </w:pPr>
            <w:r>
              <w:rPr>
                <w:i/>
                <w:color w:val="000000" w:themeColor="text1"/>
                <w:sz w:val="28"/>
                <w:szCs w:val="28"/>
              </w:rPr>
              <w:t xml:space="preserve">a) Nếu đang sử dụng máy </w:t>
            </w:r>
            <w:r>
              <w:rPr>
                <w:i/>
                <w:color w:val="000000" w:themeColor="text1"/>
                <w:sz w:val="28"/>
                <w:szCs w:val="28"/>
              </w:rPr>
              <w:lastRenderedPageBreak/>
              <w:t>tính, em phát hiện mùi khét từ dây điện thì em cần chạy ra ngoài và báo với người lớn.</w:t>
            </w:r>
          </w:p>
          <w:p w14:paraId="593F73C4" w14:textId="77777777" w:rsidR="00A250CD" w:rsidRDefault="00000000">
            <w:pPr>
              <w:spacing w:line="288" w:lineRule="auto"/>
              <w:jc w:val="both"/>
              <w:rPr>
                <w:i/>
                <w:color w:val="000000" w:themeColor="text1"/>
                <w:sz w:val="28"/>
                <w:szCs w:val="28"/>
              </w:rPr>
            </w:pPr>
            <w:r>
              <w:rPr>
                <w:i/>
                <w:color w:val="000000" w:themeColor="text1"/>
                <w:sz w:val="28"/>
                <w:szCs w:val="28"/>
              </w:rPr>
              <w:t>b) Nếu em đi học muộn thì lớp em sẽ bị trừ điểm thi đua.</w:t>
            </w:r>
          </w:p>
          <w:p w14:paraId="72491877" w14:textId="77777777" w:rsidR="00A250CD" w:rsidRDefault="00000000">
            <w:pPr>
              <w:spacing w:line="288" w:lineRule="auto"/>
              <w:jc w:val="both"/>
              <w:rPr>
                <w:i/>
                <w:color w:val="000000" w:themeColor="text1"/>
                <w:sz w:val="28"/>
                <w:szCs w:val="28"/>
              </w:rPr>
            </w:pPr>
            <w:r>
              <w:rPr>
                <w:i/>
                <w:color w:val="000000" w:themeColor="text1"/>
                <w:sz w:val="28"/>
                <w:szCs w:val="28"/>
              </w:rPr>
              <w:t>c) Nếu em đi bộ đi học thì em cần đi trên vỉa hè.</w:t>
            </w:r>
          </w:p>
          <w:p w14:paraId="793C8D81" w14:textId="77777777" w:rsidR="00A250CD" w:rsidRDefault="00000000">
            <w:pPr>
              <w:spacing w:line="288" w:lineRule="auto"/>
              <w:jc w:val="both"/>
              <w:rPr>
                <w:i/>
                <w:color w:val="000000" w:themeColor="text1"/>
                <w:sz w:val="28"/>
                <w:szCs w:val="28"/>
              </w:rPr>
            </w:pPr>
            <w:r>
              <w:rPr>
                <w:i/>
                <w:color w:val="000000" w:themeColor="text1"/>
                <w:sz w:val="28"/>
                <w:szCs w:val="28"/>
              </w:rPr>
              <w:t>d) Nếu máy tính xách tay báo hiệu sắp hết pin thì em cần thông báo cho người lớn để cắm dây sạc.</w:t>
            </w:r>
          </w:p>
          <w:p w14:paraId="230D8CDE" w14:textId="77777777" w:rsidR="00A250CD" w:rsidRDefault="00A250CD">
            <w:pPr>
              <w:spacing w:line="288" w:lineRule="auto"/>
              <w:jc w:val="both"/>
              <w:rPr>
                <w:color w:val="000000" w:themeColor="text1"/>
                <w:sz w:val="28"/>
                <w:szCs w:val="28"/>
              </w:rPr>
            </w:pPr>
          </w:p>
          <w:p w14:paraId="59E1F5FE" w14:textId="77777777" w:rsidR="00A250CD" w:rsidRDefault="00000000">
            <w:pPr>
              <w:spacing w:line="288" w:lineRule="auto"/>
              <w:jc w:val="both"/>
              <w:rPr>
                <w:color w:val="000000" w:themeColor="text1"/>
                <w:sz w:val="28"/>
                <w:szCs w:val="28"/>
              </w:rPr>
            </w:pPr>
            <w:r>
              <w:rPr>
                <w:color w:val="000000" w:themeColor="text1"/>
                <w:sz w:val="28"/>
                <w:szCs w:val="28"/>
              </w:rPr>
              <w:t>- HS lắng nghe và tiếp thu.</w:t>
            </w:r>
          </w:p>
          <w:p w14:paraId="4CA6E6D7" w14:textId="77777777" w:rsidR="00A250CD" w:rsidRDefault="00A250CD">
            <w:pPr>
              <w:spacing w:line="288" w:lineRule="auto"/>
              <w:jc w:val="both"/>
              <w:rPr>
                <w:color w:val="000000" w:themeColor="text1"/>
                <w:sz w:val="28"/>
                <w:szCs w:val="28"/>
              </w:rPr>
            </w:pPr>
          </w:p>
          <w:p w14:paraId="39F2B094" w14:textId="77777777" w:rsidR="00A250CD" w:rsidRDefault="00A250CD">
            <w:pPr>
              <w:spacing w:line="288" w:lineRule="auto"/>
              <w:jc w:val="both"/>
              <w:rPr>
                <w:color w:val="000000" w:themeColor="text1"/>
                <w:sz w:val="28"/>
                <w:szCs w:val="28"/>
              </w:rPr>
            </w:pPr>
          </w:p>
          <w:p w14:paraId="2E6CFBE1" w14:textId="77777777" w:rsidR="00A250CD" w:rsidRDefault="00000000">
            <w:pPr>
              <w:spacing w:line="288" w:lineRule="auto"/>
              <w:jc w:val="both"/>
              <w:rPr>
                <w:color w:val="000000" w:themeColor="text1"/>
                <w:sz w:val="28"/>
                <w:szCs w:val="28"/>
              </w:rPr>
            </w:pPr>
            <w:r>
              <w:rPr>
                <w:color w:val="000000" w:themeColor="text1"/>
                <w:sz w:val="28"/>
                <w:szCs w:val="28"/>
              </w:rPr>
              <w:t>- HS trả lời:</w:t>
            </w:r>
          </w:p>
          <w:p w14:paraId="26079F9C" w14:textId="77777777" w:rsidR="00A250CD" w:rsidRDefault="00000000">
            <w:pPr>
              <w:spacing w:line="288" w:lineRule="auto"/>
              <w:jc w:val="both"/>
              <w:rPr>
                <w:i/>
                <w:color w:val="000000" w:themeColor="text1"/>
                <w:sz w:val="28"/>
                <w:szCs w:val="28"/>
              </w:rPr>
            </w:pPr>
            <w:r>
              <w:rPr>
                <w:i/>
                <w:color w:val="000000" w:themeColor="text1"/>
                <w:sz w:val="28"/>
                <w:szCs w:val="28"/>
              </w:rPr>
              <w:t>a) Nếu đi đến ô chứa sách rồi về đích thì rô-bốt di chuyển như sau: Quay phải → Tiến 1 bước → Tiến 1 bước → Tiến 1 bước → Quay phải → Tiến 1 bước (đến ô chứa sách) → Tiến 1 bước → Quay phải → Tiến 1 bước (đến ô đích)</w:t>
            </w:r>
          </w:p>
          <w:p w14:paraId="0D82F858" w14:textId="77777777" w:rsidR="00A250CD" w:rsidRDefault="00000000">
            <w:pPr>
              <w:spacing w:line="288" w:lineRule="auto"/>
              <w:jc w:val="both"/>
              <w:rPr>
                <w:i/>
                <w:color w:val="000000" w:themeColor="text1"/>
                <w:sz w:val="28"/>
                <w:szCs w:val="28"/>
              </w:rPr>
            </w:pPr>
            <w:r>
              <w:rPr>
                <w:i/>
                <w:color w:val="000000" w:themeColor="text1"/>
                <w:sz w:val="28"/>
                <w:szCs w:val="28"/>
              </w:rPr>
              <w:t xml:space="preserve">b) Nếu đi đến ô chứa quả cầu rồi về đích thì rô-bốt di chuyển như sau: Quay phải → Tiến 1 bước → Quay trái → Tiến 1 bước (đến ô chứa quả cầu → Tiến 1 bước → Quay phải </w:t>
            </w:r>
            <w:r>
              <w:rPr>
                <w:i/>
                <w:color w:val="000000" w:themeColor="text1"/>
                <w:sz w:val="28"/>
                <w:szCs w:val="28"/>
              </w:rPr>
              <w:lastRenderedPageBreak/>
              <w:t xml:space="preserve">→ Tiến 1 bước (ô đích). </w:t>
            </w:r>
          </w:p>
          <w:p w14:paraId="747E052F" w14:textId="77777777" w:rsidR="00A250CD" w:rsidRDefault="00000000">
            <w:pPr>
              <w:spacing w:line="288" w:lineRule="auto"/>
              <w:jc w:val="both"/>
              <w:rPr>
                <w:color w:val="000000" w:themeColor="text1"/>
                <w:sz w:val="28"/>
                <w:szCs w:val="28"/>
              </w:rPr>
            </w:pPr>
            <w:r>
              <w:rPr>
                <w:color w:val="000000" w:themeColor="text1"/>
                <w:sz w:val="28"/>
                <w:szCs w:val="28"/>
              </w:rPr>
              <w:t>- HS lắng nghe và tiếp thu.</w:t>
            </w:r>
          </w:p>
          <w:p w14:paraId="2199C547" w14:textId="77777777" w:rsidR="00A250CD" w:rsidRDefault="00A250CD">
            <w:pPr>
              <w:spacing w:line="288" w:lineRule="auto"/>
              <w:jc w:val="both"/>
              <w:rPr>
                <w:color w:val="000000" w:themeColor="text1"/>
                <w:sz w:val="28"/>
                <w:szCs w:val="28"/>
              </w:rPr>
            </w:pPr>
          </w:p>
          <w:p w14:paraId="2331E92C" w14:textId="77777777" w:rsidR="00A250CD" w:rsidRDefault="00000000">
            <w:pPr>
              <w:spacing w:line="288" w:lineRule="auto"/>
              <w:jc w:val="both"/>
              <w:rPr>
                <w:color w:val="000000" w:themeColor="text1"/>
                <w:sz w:val="28"/>
                <w:szCs w:val="28"/>
              </w:rPr>
            </w:pPr>
            <w:r>
              <w:rPr>
                <w:color w:val="000000" w:themeColor="text1"/>
                <w:sz w:val="28"/>
                <w:szCs w:val="28"/>
              </w:rPr>
              <w:t>- HS lắng nghe và ghi nhớ.</w:t>
            </w:r>
          </w:p>
        </w:tc>
        <w:tc>
          <w:tcPr>
            <w:tcW w:w="989" w:type="pct"/>
          </w:tcPr>
          <w:p w14:paraId="4CCAEF30" w14:textId="77777777" w:rsidR="00A250CD" w:rsidRDefault="00A250CD">
            <w:pPr>
              <w:spacing w:line="288" w:lineRule="auto"/>
              <w:jc w:val="both"/>
              <w:rPr>
                <w:color w:val="000000" w:themeColor="text1"/>
                <w:sz w:val="28"/>
                <w:szCs w:val="28"/>
              </w:rPr>
            </w:pPr>
          </w:p>
          <w:p w14:paraId="2046D2BD" w14:textId="77777777" w:rsidR="00A250CD" w:rsidRDefault="00A250CD">
            <w:pPr>
              <w:spacing w:line="288" w:lineRule="auto"/>
              <w:jc w:val="both"/>
              <w:rPr>
                <w:color w:val="000000" w:themeColor="text1"/>
                <w:sz w:val="28"/>
                <w:szCs w:val="28"/>
              </w:rPr>
            </w:pPr>
          </w:p>
          <w:p w14:paraId="580F6F61" w14:textId="77777777" w:rsidR="00A250CD" w:rsidRDefault="00A250CD">
            <w:pPr>
              <w:spacing w:line="288" w:lineRule="auto"/>
              <w:jc w:val="both"/>
              <w:rPr>
                <w:color w:val="000000" w:themeColor="text1"/>
                <w:sz w:val="28"/>
                <w:szCs w:val="28"/>
              </w:rPr>
            </w:pPr>
          </w:p>
          <w:p w14:paraId="6330CA75" w14:textId="77777777" w:rsidR="00A250CD" w:rsidRDefault="00000000">
            <w:pPr>
              <w:spacing w:line="288" w:lineRule="auto"/>
              <w:jc w:val="both"/>
              <w:rPr>
                <w:color w:val="000000" w:themeColor="text1"/>
                <w:sz w:val="28"/>
                <w:szCs w:val="28"/>
              </w:rPr>
            </w:pPr>
            <w:r>
              <w:rPr>
                <w:color w:val="000000" w:themeColor="text1"/>
                <w:sz w:val="28"/>
                <w:szCs w:val="28"/>
              </w:rPr>
              <w:t xml:space="preserve">- HS lắng </w:t>
            </w:r>
            <w:r>
              <w:rPr>
                <w:color w:val="000000" w:themeColor="text1"/>
                <w:sz w:val="28"/>
                <w:szCs w:val="28"/>
              </w:rPr>
              <w:lastRenderedPageBreak/>
              <w:t>nghe.</w:t>
            </w:r>
          </w:p>
          <w:p w14:paraId="61D3CBC2" w14:textId="77777777" w:rsidR="00A250CD" w:rsidRDefault="00A250CD">
            <w:pPr>
              <w:spacing w:line="288" w:lineRule="auto"/>
              <w:jc w:val="both"/>
              <w:rPr>
                <w:color w:val="000000" w:themeColor="text1"/>
                <w:sz w:val="28"/>
                <w:szCs w:val="28"/>
              </w:rPr>
            </w:pPr>
          </w:p>
          <w:p w14:paraId="153CC8D7" w14:textId="77777777" w:rsidR="00A250CD" w:rsidRDefault="00A250CD">
            <w:pPr>
              <w:spacing w:line="288" w:lineRule="auto"/>
              <w:jc w:val="both"/>
              <w:rPr>
                <w:color w:val="000000" w:themeColor="text1"/>
                <w:sz w:val="28"/>
                <w:szCs w:val="28"/>
              </w:rPr>
            </w:pPr>
          </w:p>
          <w:p w14:paraId="57F1A124" w14:textId="77777777" w:rsidR="00A250CD" w:rsidRDefault="00A250CD">
            <w:pPr>
              <w:spacing w:line="288" w:lineRule="auto"/>
              <w:jc w:val="both"/>
              <w:rPr>
                <w:color w:val="000000" w:themeColor="text1"/>
                <w:sz w:val="28"/>
                <w:szCs w:val="28"/>
              </w:rPr>
            </w:pPr>
          </w:p>
          <w:p w14:paraId="6BBFD564" w14:textId="77777777" w:rsidR="00A250CD" w:rsidRDefault="00A250CD">
            <w:pPr>
              <w:spacing w:line="288" w:lineRule="auto"/>
              <w:jc w:val="both"/>
              <w:rPr>
                <w:color w:val="000000" w:themeColor="text1"/>
                <w:sz w:val="28"/>
                <w:szCs w:val="28"/>
              </w:rPr>
            </w:pPr>
          </w:p>
          <w:p w14:paraId="396A4C13" w14:textId="77777777" w:rsidR="00A250CD" w:rsidRDefault="00A250CD">
            <w:pPr>
              <w:spacing w:line="288" w:lineRule="auto"/>
              <w:jc w:val="both"/>
              <w:rPr>
                <w:color w:val="000000" w:themeColor="text1"/>
                <w:sz w:val="28"/>
                <w:szCs w:val="28"/>
              </w:rPr>
            </w:pPr>
          </w:p>
          <w:p w14:paraId="3DF53A5C" w14:textId="77777777" w:rsidR="00A250CD" w:rsidRDefault="00A250CD">
            <w:pPr>
              <w:spacing w:line="288" w:lineRule="auto"/>
              <w:jc w:val="both"/>
              <w:rPr>
                <w:color w:val="000000" w:themeColor="text1"/>
                <w:sz w:val="28"/>
                <w:szCs w:val="28"/>
              </w:rPr>
            </w:pPr>
          </w:p>
          <w:p w14:paraId="03CCC3E0" w14:textId="77777777" w:rsidR="00A250CD" w:rsidRDefault="00A250CD">
            <w:pPr>
              <w:spacing w:line="288" w:lineRule="auto"/>
              <w:jc w:val="both"/>
              <w:rPr>
                <w:color w:val="000000" w:themeColor="text1"/>
                <w:sz w:val="28"/>
                <w:szCs w:val="28"/>
              </w:rPr>
            </w:pPr>
          </w:p>
          <w:p w14:paraId="618323CB" w14:textId="77777777" w:rsidR="00A250CD" w:rsidRDefault="00A250CD">
            <w:pPr>
              <w:spacing w:line="288" w:lineRule="auto"/>
              <w:jc w:val="both"/>
              <w:rPr>
                <w:color w:val="000000" w:themeColor="text1"/>
                <w:sz w:val="28"/>
                <w:szCs w:val="28"/>
              </w:rPr>
            </w:pPr>
          </w:p>
          <w:p w14:paraId="7F00FE28" w14:textId="77777777" w:rsidR="00A250CD" w:rsidRDefault="00000000">
            <w:pPr>
              <w:spacing w:line="288" w:lineRule="auto"/>
              <w:jc w:val="both"/>
              <w:rPr>
                <w:color w:val="000000" w:themeColor="text1"/>
                <w:sz w:val="28"/>
                <w:szCs w:val="28"/>
              </w:rPr>
            </w:pPr>
            <w:r>
              <w:rPr>
                <w:color w:val="000000" w:themeColor="text1"/>
                <w:sz w:val="28"/>
                <w:szCs w:val="28"/>
              </w:rPr>
              <w:t xml:space="preserve">- HS trả lời.  </w:t>
            </w:r>
          </w:p>
        </w:tc>
      </w:tr>
      <w:tr w:rsidR="00A250CD" w14:paraId="6267C11C" w14:textId="77777777">
        <w:trPr>
          <w:trHeight w:val="1491"/>
        </w:trPr>
        <w:tc>
          <w:tcPr>
            <w:tcW w:w="5000" w:type="pct"/>
            <w:gridSpan w:val="3"/>
          </w:tcPr>
          <w:p w14:paraId="35C64C6D" w14:textId="77777777" w:rsidR="00A250CD" w:rsidRDefault="00000000">
            <w:pPr>
              <w:spacing w:line="288" w:lineRule="auto"/>
              <w:jc w:val="both"/>
              <w:rPr>
                <w:b/>
                <w:color w:val="000000" w:themeColor="text1"/>
                <w:sz w:val="28"/>
                <w:szCs w:val="28"/>
              </w:rPr>
            </w:pPr>
            <w:r>
              <w:rPr>
                <w:b/>
                <w:color w:val="000000" w:themeColor="text1"/>
                <w:sz w:val="28"/>
                <w:szCs w:val="28"/>
              </w:rPr>
              <w:lastRenderedPageBreak/>
              <w:t>4. VẬN DỤNG (5’)</w:t>
            </w:r>
          </w:p>
          <w:p w14:paraId="136ECEA9" w14:textId="77777777" w:rsidR="00A250CD" w:rsidRDefault="00000000">
            <w:pPr>
              <w:spacing w:line="288" w:lineRule="auto"/>
              <w:jc w:val="both"/>
              <w:rPr>
                <w:color w:val="000000" w:themeColor="text1"/>
                <w:sz w:val="28"/>
                <w:szCs w:val="28"/>
              </w:rPr>
            </w:pPr>
            <w:r>
              <w:rPr>
                <w:b/>
                <w:color w:val="000000" w:themeColor="text1"/>
                <w:sz w:val="28"/>
                <w:szCs w:val="28"/>
              </w:rPr>
              <w:t>a. Mục tiêu:</w:t>
            </w:r>
            <w:r>
              <w:rPr>
                <w:color w:val="000000" w:themeColor="text1"/>
                <w:sz w:val="28"/>
                <w:szCs w:val="28"/>
              </w:rPr>
              <w:t xml:space="preserve"> HS vận dụng được các kiến thức đã học về cách biết một việc có thực hiện được hay không tùy thuộc vào điều kiện.</w:t>
            </w:r>
          </w:p>
          <w:p w14:paraId="1CFAF3CD" w14:textId="77777777" w:rsidR="00A250CD" w:rsidRDefault="00000000">
            <w:pPr>
              <w:spacing w:line="288" w:lineRule="auto"/>
              <w:jc w:val="both"/>
              <w:rPr>
                <w:color w:val="000000" w:themeColor="text1"/>
                <w:sz w:val="28"/>
                <w:szCs w:val="28"/>
              </w:rPr>
            </w:pPr>
            <w:r>
              <w:rPr>
                <w:b/>
                <w:color w:val="000000" w:themeColor="text1"/>
                <w:sz w:val="28"/>
                <w:szCs w:val="28"/>
              </w:rPr>
              <w:t>b. Cách tiến hành.</w:t>
            </w:r>
          </w:p>
        </w:tc>
      </w:tr>
      <w:tr w:rsidR="00A250CD" w14:paraId="71632FD0" w14:textId="77777777">
        <w:tc>
          <w:tcPr>
            <w:tcW w:w="2412" w:type="pct"/>
          </w:tcPr>
          <w:p w14:paraId="41682D82" w14:textId="77777777" w:rsidR="00A250CD" w:rsidRDefault="00000000">
            <w:pPr>
              <w:spacing w:line="288" w:lineRule="auto"/>
              <w:jc w:val="both"/>
              <w:rPr>
                <w:b/>
                <w:i/>
                <w:color w:val="000000" w:themeColor="text1"/>
                <w:sz w:val="28"/>
                <w:szCs w:val="28"/>
              </w:rPr>
            </w:pPr>
            <w:r>
              <w:rPr>
                <w:b/>
                <w:i/>
                <w:color w:val="000000" w:themeColor="text1"/>
                <w:sz w:val="28"/>
                <w:szCs w:val="28"/>
              </w:rPr>
              <w:t>Bài tập 2</w:t>
            </w:r>
          </w:p>
          <w:p w14:paraId="54A6A200" w14:textId="77777777" w:rsidR="00A250CD" w:rsidRDefault="00000000">
            <w:pPr>
              <w:spacing w:line="288" w:lineRule="auto"/>
              <w:jc w:val="both"/>
              <w:rPr>
                <w:color w:val="000000" w:themeColor="text1"/>
                <w:sz w:val="28"/>
                <w:szCs w:val="28"/>
              </w:rPr>
            </w:pPr>
            <w:r>
              <w:rPr>
                <w:color w:val="000000" w:themeColor="text1"/>
                <w:sz w:val="28"/>
                <w:szCs w:val="28"/>
              </w:rPr>
              <w:t>- GV chia lớp thành các nhóm để chơi trò chơi.</w:t>
            </w:r>
          </w:p>
          <w:p w14:paraId="17A1C8AC" w14:textId="77777777" w:rsidR="00A250CD" w:rsidRDefault="00000000">
            <w:pPr>
              <w:spacing w:line="288" w:lineRule="auto"/>
              <w:jc w:val="both"/>
              <w:rPr>
                <w:i/>
                <w:color w:val="000000" w:themeColor="text1"/>
                <w:sz w:val="28"/>
                <w:szCs w:val="28"/>
              </w:rPr>
            </w:pPr>
            <w:r>
              <w:rPr>
                <w:color w:val="000000" w:themeColor="text1"/>
                <w:sz w:val="28"/>
                <w:szCs w:val="28"/>
              </w:rPr>
              <w:t xml:space="preserve">- GV tổ chức trò chơi </w:t>
            </w:r>
            <w:r>
              <w:rPr>
                <w:i/>
                <w:color w:val="000000" w:themeColor="text1"/>
                <w:sz w:val="28"/>
                <w:szCs w:val="28"/>
              </w:rPr>
              <w:t>“Nếu…thì…”:</w:t>
            </w:r>
          </w:p>
          <w:p w14:paraId="349C2CD3" w14:textId="77777777" w:rsidR="00A250CD" w:rsidRDefault="00000000">
            <w:pPr>
              <w:spacing w:line="288" w:lineRule="auto"/>
              <w:jc w:val="both"/>
              <w:rPr>
                <w:i/>
                <w:color w:val="000000" w:themeColor="text1"/>
                <w:sz w:val="28"/>
                <w:szCs w:val="28"/>
              </w:rPr>
            </w:pPr>
            <w:r>
              <w:rPr>
                <w:i/>
                <w:color w:val="000000" w:themeColor="text1"/>
                <w:sz w:val="28"/>
                <w:szCs w:val="28"/>
              </w:rPr>
              <w:t>+ Chuẩn bị: Mỗi HS có một mẩu giấy nhỏ.</w:t>
            </w:r>
          </w:p>
          <w:p w14:paraId="66707949" w14:textId="77777777" w:rsidR="00A250CD" w:rsidRDefault="00000000">
            <w:pPr>
              <w:spacing w:line="288" w:lineRule="auto"/>
              <w:jc w:val="both"/>
              <w:rPr>
                <w:i/>
                <w:color w:val="000000" w:themeColor="text1"/>
                <w:sz w:val="28"/>
                <w:szCs w:val="28"/>
              </w:rPr>
            </w:pPr>
            <w:r>
              <w:rPr>
                <w:i/>
                <w:color w:val="000000" w:themeColor="text1"/>
                <w:sz w:val="28"/>
                <w:szCs w:val="28"/>
              </w:rPr>
              <w:t xml:space="preserve">+ Cách chơi: </w:t>
            </w:r>
            <w:r>
              <w:rPr>
                <w:color w:val="000000" w:themeColor="text1"/>
                <w:sz w:val="28"/>
                <w:szCs w:val="28"/>
              </w:rPr>
              <w:t>GV nêu cách chơi – SGK tr.70</w:t>
            </w:r>
          </w:p>
          <w:p w14:paraId="03E9CF2C" w14:textId="77777777" w:rsidR="00A250CD" w:rsidRDefault="00000000">
            <w:pPr>
              <w:spacing w:line="288" w:lineRule="auto"/>
              <w:jc w:val="both"/>
              <w:rPr>
                <w:color w:val="000000" w:themeColor="text1"/>
                <w:sz w:val="28"/>
                <w:szCs w:val="28"/>
              </w:rPr>
            </w:pPr>
            <w:r>
              <w:rPr>
                <w:color w:val="000000" w:themeColor="text1"/>
                <w:sz w:val="28"/>
                <w:szCs w:val="28"/>
              </w:rPr>
              <w:t>- GV nhận xét, đánh giá.</w:t>
            </w:r>
          </w:p>
        </w:tc>
        <w:tc>
          <w:tcPr>
            <w:tcW w:w="1598" w:type="pct"/>
          </w:tcPr>
          <w:p w14:paraId="3BBD82CE" w14:textId="77777777" w:rsidR="00A250CD" w:rsidRDefault="00A250CD">
            <w:pPr>
              <w:spacing w:line="288" w:lineRule="auto"/>
              <w:jc w:val="both"/>
              <w:rPr>
                <w:color w:val="000000" w:themeColor="text1"/>
                <w:sz w:val="28"/>
                <w:szCs w:val="28"/>
              </w:rPr>
            </w:pPr>
          </w:p>
          <w:p w14:paraId="704FFF09" w14:textId="77777777" w:rsidR="00A250CD" w:rsidRDefault="00A250CD">
            <w:pPr>
              <w:spacing w:line="288" w:lineRule="auto"/>
              <w:jc w:val="both"/>
              <w:rPr>
                <w:color w:val="000000" w:themeColor="text1"/>
                <w:sz w:val="28"/>
                <w:szCs w:val="28"/>
              </w:rPr>
            </w:pPr>
          </w:p>
          <w:p w14:paraId="47F7F32E" w14:textId="77777777" w:rsidR="00A250CD" w:rsidRDefault="00000000">
            <w:pPr>
              <w:spacing w:line="288" w:lineRule="auto"/>
              <w:jc w:val="both"/>
              <w:rPr>
                <w:color w:val="000000" w:themeColor="text1"/>
                <w:sz w:val="28"/>
                <w:szCs w:val="28"/>
              </w:rPr>
            </w:pPr>
            <w:r>
              <w:rPr>
                <w:color w:val="000000" w:themeColor="text1"/>
                <w:sz w:val="28"/>
                <w:szCs w:val="28"/>
              </w:rPr>
              <w:t>- HS tích cực tham gia trò chơi.</w:t>
            </w:r>
          </w:p>
        </w:tc>
        <w:tc>
          <w:tcPr>
            <w:tcW w:w="989" w:type="pct"/>
          </w:tcPr>
          <w:p w14:paraId="0E390FBE" w14:textId="77777777" w:rsidR="00A250CD" w:rsidRDefault="00000000">
            <w:pPr>
              <w:spacing w:line="288" w:lineRule="auto"/>
              <w:jc w:val="both"/>
              <w:rPr>
                <w:color w:val="000000" w:themeColor="text1"/>
                <w:sz w:val="28"/>
                <w:szCs w:val="28"/>
              </w:rPr>
            </w:pPr>
            <w:r>
              <w:rPr>
                <w:color w:val="000000" w:themeColor="text1"/>
                <w:sz w:val="28"/>
                <w:szCs w:val="28"/>
              </w:rPr>
              <w:t>- HS lắng nghe.</w:t>
            </w:r>
          </w:p>
          <w:p w14:paraId="3E1DB24E" w14:textId="77777777" w:rsidR="00A250CD" w:rsidRDefault="00A250CD">
            <w:pPr>
              <w:spacing w:line="288" w:lineRule="auto"/>
              <w:jc w:val="both"/>
              <w:rPr>
                <w:color w:val="000000" w:themeColor="text1"/>
                <w:sz w:val="28"/>
                <w:szCs w:val="28"/>
              </w:rPr>
            </w:pPr>
          </w:p>
          <w:p w14:paraId="144E42B7" w14:textId="77777777" w:rsidR="00A250CD" w:rsidRDefault="00A250CD">
            <w:pPr>
              <w:spacing w:line="288" w:lineRule="auto"/>
              <w:jc w:val="both"/>
              <w:rPr>
                <w:color w:val="000000" w:themeColor="text1"/>
                <w:sz w:val="28"/>
                <w:szCs w:val="28"/>
              </w:rPr>
            </w:pPr>
          </w:p>
          <w:p w14:paraId="19621AEF" w14:textId="77777777" w:rsidR="00A250CD" w:rsidRDefault="00A250CD">
            <w:pPr>
              <w:spacing w:line="288" w:lineRule="auto"/>
              <w:jc w:val="both"/>
              <w:rPr>
                <w:color w:val="000000" w:themeColor="text1"/>
                <w:sz w:val="28"/>
                <w:szCs w:val="28"/>
              </w:rPr>
            </w:pPr>
          </w:p>
          <w:p w14:paraId="63AFFBFE" w14:textId="77777777" w:rsidR="00A250CD" w:rsidRDefault="00000000">
            <w:pPr>
              <w:spacing w:line="288" w:lineRule="auto"/>
              <w:jc w:val="both"/>
              <w:rPr>
                <w:color w:val="000000" w:themeColor="text1"/>
                <w:sz w:val="28"/>
                <w:szCs w:val="28"/>
              </w:rPr>
            </w:pPr>
            <w:r>
              <w:rPr>
                <w:color w:val="000000" w:themeColor="text1"/>
                <w:sz w:val="28"/>
                <w:szCs w:val="28"/>
              </w:rPr>
              <w:t>- HS tham gia chơi.</w:t>
            </w:r>
          </w:p>
        </w:tc>
      </w:tr>
      <w:tr w:rsidR="00A250CD" w14:paraId="59E0A05F" w14:textId="77777777">
        <w:tc>
          <w:tcPr>
            <w:tcW w:w="5000" w:type="pct"/>
            <w:gridSpan w:val="3"/>
          </w:tcPr>
          <w:p w14:paraId="052E3806" w14:textId="77777777" w:rsidR="00A250CD" w:rsidRDefault="00000000">
            <w:pPr>
              <w:tabs>
                <w:tab w:val="left" w:pos="200"/>
                <w:tab w:val="center" w:leader="dot" w:pos="9530"/>
              </w:tabs>
              <w:rPr>
                <w:b/>
                <w:color w:val="000000" w:themeColor="text1"/>
                <w:sz w:val="28"/>
                <w:szCs w:val="28"/>
              </w:rPr>
            </w:pPr>
            <w:r>
              <w:rPr>
                <w:b/>
                <w:color w:val="000000" w:themeColor="text1"/>
                <w:sz w:val="28"/>
                <w:szCs w:val="28"/>
              </w:rPr>
              <w:t>5.CỦNG CỐ, DẶN DÒ (3’)</w:t>
            </w:r>
          </w:p>
          <w:p w14:paraId="59280297" w14:textId="77777777" w:rsidR="00A250CD" w:rsidRDefault="00000000">
            <w:pPr>
              <w:tabs>
                <w:tab w:val="left" w:pos="200"/>
                <w:tab w:val="center" w:leader="dot" w:pos="9530"/>
              </w:tabs>
              <w:rPr>
                <w:b/>
                <w:color w:val="000000" w:themeColor="text1"/>
                <w:sz w:val="28"/>
                <w:szCs w:val="28"/>
              </w:rPr>
            </w:pPr>
            <w:r>
              <w:rPr>
                <w:b/>
                <w:color w:val="000000" w:themeColor="text1"/>
                <w:sz w:val="28"/>
                <w:szCs w:val="28"/>
              </w:rPr>
              <w:t xml:space="preserve">Củng cố </w:t>
            </w:r>
          </w:p>
          <w:p w14:paraId="6EF82E79" w14:textId="77777777" w:rsidR="00A250CD" w:rsidRDefault="00000000">
            <w:pPr>
              <w:tabs>
                <w:tab w:val="left" w:pos="200"/>
                <w:tab w:val="center" w:leader="dot" w:pos="9530"/>
              </w:tabs>
              <w:rPr>
                <w:color w:val="000000" w:themeColor="text1"/>
                <w:sz w:val="28"/>
                <w:szCs w:val="28"/>
              </w:rPr>
            </w:pPr>
            <w:r>
              <w:rPr>
                <w:color w:val="000000" w:themeColor="text1"/>
                <w:sz w:val="28"/>
                <w:szCs w:val="28"/>
              </w:rPr>
              <w:t>- GV chốt kiến thức:</w:t>
            </w:r>
            <w:r>
              <w:rPr>
                <w:rFonts w:eastAsia="SimSun"/>
                <w:color w:val="000000" w:themeColor="text1"/>
                <w:sz w:val="28"/>
                <w:szCs w:val="28"/>
              </w:rPr>
              <w:t xml:space="preserve"> Khi lập trình, cần </w:t>
            </w:r>
            <w:r>
              <w:rPr>
                <w:rStyle w:val="Strong"/>
                <w:rFonts w:eastAsia="SimSun"/>
                <w:color w:val="000000" w:themeColor="text1"/>
                <w:sz w:val="28"/>
                <w:szCs w:val="28"/>
              </w:rPr>
              <w:t>xác định điều kiện rõ ràng</w:t>
            </w:r>
            <w:r>
              <w:rPr>
                <w:rFonts w:eastAsia="SimSun"/>
                <w:color w:val="000000" w:themeColor="text1"/>
                <w:sz w:val="28"/>
                <w:szCs w:val="28"/>
              </w:rPr>
              <w:t xml:space="preserve"> và </w:t>
            </w:r>
            <w:r>
              <w:rPr>
                <w:rStyle w:val="Strong"/>
                <w:rFonts w:eastAsia="SimSun"/>
                <w:color w:val="000000" w:themeColor="text1"/>
                <w:sz w:val="28"/>
                <w:szCs w:val="28"/>
              </w:rPr>
              <w:t>viết cú pháp đúng</w:t>
            </w:r>
            <w:r>
              <w:rPr>
                <w:rFonts w:eastAsia="SimSun"/>
                <w:color w:val="000000" w:themeColor="text1"/>
                <w:sz w:val="28"/>
                <w:szCs w:val="28"/>
              </w:rPr>
              <w:t xml:space="preserve"> để chương trình hoạt động chính xác.</w:t>
            </w:r>
          </w:p>
          <w:p w14:paraId="421BCD12" w14:textId="77777777" w:rsidR="00A250CD" w:rsidRDefault="00000000">
            <w:pPr>
              <w:tabs>
                <w:tab w:val="left" w:pos="200"/>
                <w:tab w:val="center" w:leader="dot" w:pos="9530"/>
              </w:tabs>
              <w:rPr>
                <w:b/>
                <w:color w:val="000000" w:themeColor="text1"/>
                <w:sz w:val="28"/>
                <w:szCs w:val="28"/>
              </w:rPr>
            </w:pPr>
            <w:r>
              <w:rPr>
                <w:b/>
                <w:color w:val="000000" w:themeColor="text1"/>
                <w:sz w:val="28"/>
                <w:szCs w:val="28"/>
              </w:rPr>
              <w:pict w14:anchorId="10630D97">
                <v:rect id="_x0000_i1025" style="width:0;height:1.5pt" o:hralign="center" o:hrstd="t" o:hr="t" fillcolor="#a0a0a0" stroked="f"/>
              </w:pict>
            </w:r>
          </w:p>
          <w:p w14:paraId="3F9701C8" w14:textId="77777777" w:rsidR="00A250CD" w:rsidRDefault="00000000">
            <w:pPr>
              <w:tabs>
                <w:tab w:val="left" w:pos="200"/>
                <w:tab w:val="center" w:leader="dot" w:pos="9530"/>
              </w:tabs>
              <w:rPr>
                <w:b/>
                <w:bCs/>
                <w:color w:val="000000" w:themeColor="text1"/>
                <w:sz w:val="28"/>
                <w:szCs w:val="28"/>
              </w:rPr>
            </w:pPr>
            <w:r>
              <w:rPr>
                <w:b/>
                <w:bCs/>
                <w:color w:val="000000" w:themeColor="text1"/>
                <w:sz w:val="28"/>
                <w:szCs w:val="28"/>
              </w:rPr>
              <w:t xml:space="preserve">Dặn dò </w:t>
            </w:r>
          </w:p>
          <w:p w14:paraId="1F2C321F" w14:textId="77777777" w:rsidR="00A250CD" w:rsidRDefault="00000000">
            <w:pPr>
              <w:spacing w:line="276" w:lineRule="auto"/>
              <w:jc w:val="both"/>
              <w:rPr>
                <w:b/>
                <w:color w:val="000000" w:themeColor="text1"/>
                <w:sz w:val="28"/>
                <w:szCs w:val="28"/>
              </w:rPr>
            </w:pPr>
            <w:r>
              <w:rPr>
                <w:color w:val="000000" w:themeColor="text1"/>
                <w:sz w:val="28"/>
                <w:szCs w:val="28"/>
              </w:rPr>
              <w:t xml:space="preserve">- Về nhà, </w:t>
            </w:r>
            <w:r>
              <w:rPr>
                <w:rFonts w:eastAsia="SimSun"/>
                <w:color w:val="000000" w:themeColor="text1"/>
                <w:sz w:val="28"/>
                <w:szCs w:val="28"/>
              </w:rPr>
              <w:t>Thực hành tạo một chương trình nhỏ có điều kiện</w:t>
            </w:r>
          </w:p>
          <w:p w14:paraId="7D8B8847" w14:textId="77777777" w:rsidR="00A250CD" w:rsidRDefault="00000000">
            <w:pPr>
              <w:spacing w:line="288" w:lineRule="auto"/>
              <w:jc w:val="both"/>
              <w:rPr>
                <w:b/>
                <w:color w:val="000000" w:themeColor="text1"/>
                <w:sz w:val="28"/>
                <w:szCs w:val="28"/>
              </w:rPr>
            </w:pPr>
            <w:r>
              <w:rPr>
                <w:b/>
                <w:color w:val="000000" w:themeColor="text1"/>
                <w:sz w:val="28"/>
                <w:szCs w:val="28"/>
              </w:rPr>
              <w:t>IV. ĐIỀU CHỈNH SAU BÀI DẠY</w:t>
            </w:r>
          </w:p>
          <w:p w14:paraId="6CF814C2" w14:textId="77777777" w:rsidR="00A250CD" w:rsidRDefault="00000000">
            <w:pPr>
              <w:tabs>
                <w:tab w:val="left" w:pos="150"/>
                <w:tab w:val="center" w:leader="dot" w:pos="9510"/>
              </w:tabs>
              <w:spacing w:line="288" w:lineRule="auto"/>
              <w:jc w:val="both"/>
              <w:rPr>
                <w:bCs/>
                <w:color w:val="000000" w:themeColor="text1"/>
                <w:sz w:val="28"/>
                <w:szCs w:val="28"/>
              </w:rPr>
            </w:pPr>
            <w:r>
              <w:rPr>
                <w:b/>
                <w:color w:val="000000" w:themeColor="text1"/>
                <w:sz w:val="28"/>
                <w:szCs w:val="28"/>
              </w:rPr>
              <w:tab/>
            </w:r>
            <w:r>
              <w:rPr>
                <w:bCs/>
                <w:color w:val="000000" w:themeColor="text1"/>
                <w:sz w:val="28"/>
                <w:szCs w:val="28"/>
              </w:rPr>
              <w:tab/>
            </w:r>
          </w:p>
          <w:p w14:paraId="0441582E" w14:textId="77777777" w:rsidR="00A250CD" w:rsidRDefault="00000000">
            <w:pPr>
              <w:tabs>
                <w:tab w:val="left" w:pos="150"/>
                <w:tab w:val="center" w:leader="dot" w:pos="9510"/>
              </w:tabs>
              <w:spacing w:line="288" w:lineRule="auto"/>
              <w:jc w:val="both"/>
              <w:rPr>
                <w:color w:val="000000" w:themeColor="text1"/>
                <w:sz w:val="28"/>
                <w:szCs w:val="28"/>
              </w:rPr>
            </w:pPr>
            <w:r>
              <w:rPr>
                <w:bCs/>
                <w:color w:val="000000" w:themeColor="text1"/>
                <w:sz w:val="28"/>
                <w:szCs w:val="28"/>
              </w:rPr>
              <w:tab/>
            </w:r>
            <w:r>
              <w:rPr>
                <w:bCs/>
                <w:color w:val="000000" w:themeColor="text1"/>
                <w:sz w:val="28"/>
                <w:szCs w:val="28"/>
              </w:rPr>
              <w:tab/>
            </w:r>
          </w:p>
        </w:tc>
      </w:tr>
    </w:tbl>
    <w:p w14:paraId="1975372D" w14:textId="77777777" w:rsidR="00A250CD" w:rsidRDefault="00A250CD">
      <w:pPr>
        <w:rPr>
          <w:color w:val="000000" w:themeColor="text1"/>
        </w:rPr>
      </w:pPr>
    </w:p>
    <w:sectPr w:rsidR="00A250CD">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等线 Light">
    <w:altName w:val="Segoe Print"/>
    <w:charset w:val="00"/>
    <w:family w:val="auto"/>
    <w:pitch w:val="default"/>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7B644982"/>
    <w:rsid w:val="0034345A"/>
    <w:rsid w:val="00A250CD"/>
    <w:rsid w:val="00EB3F4C"/>
    <w:rsid w:val="08D714E3"/>
    <w:rsid w:val="7B644982"/>
    <w:rsid w:val="7D4C2E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FFD6F1"/>
  <w15:docId w15:val="{22ACFD17-8909-4679-BD58-BC5AB986B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eastAsia="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qFormat/>
    <w:rPr>
      <w:b/>
      <w:bCs/>
    </w:rPr>
  </w:style>
  <w:style w:type="table" w:customStyle="1" w:styleId="Style73">
    <w:name w:val="_Style 73"/>
    <w:basedOn w:val="TableNormal"/>
    <w:qFormat/>
    <w:tblPr>
      <w:tblCellMar>
        <w:left w:w="115" w:type="dxa"/>
        <w:right w:w="115" w:type="dxa"/>
      </w:tblCellMar>
    </w:tblPr>
  </w:style>
  <w:style w:type="table" w:customStyle="1" w:styleId="Style74">
    <w:name w:val="_Style 74"/>
    <w:basedOn w:val="TableNormal"/>
    <w:qFormat/>
    <w:tblPr>
      <w:tblCellMar>
        <w:left w:w="115" w:type="dxa"/>
        <w:right w:w="115" w:type="dxa"/>
      </w:tblCellMar>
    </w:tblPr>
  </w:style>
  <w:style w:type="table" w:customStyle="1" w:styleId="Style64">
    <w:name w:val="_Style 64"/>
    <w:basedOn w:val="TableNormal"/>
    <w:qFormat/>
    <w:rPr>
      <w:sz w:val="28"/>
      <w:szCs w:val="28"/>
    </w:rPr>
    <w:tblPr>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936</Words>
  <Characters>5338</Characters>
  <Application>Microsoft Office Word</Application>
  <DocSecurity>0</DocSecurity>
  <Lines>44</Lines>
  <Paragraphs>12</Paragraphs>
  <ScaleCrop>false</ScaleCrop>
  <Company/>
  <LinksUpToDate>false</LinksUpToDate>
  <CharactersWithSpaces>6262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May00</cp:lastModifiedBy>
  <cp:revision>2</cp:revision>
  <dcterms:created xsi:type="dcterms:W3CDTF">2025-10-30T07:53:00Z</dcterms:created>
  <dcterms:modified xsi:type="dcterms:W3CDTF">2025-12-30T10:04:00Z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24C6CFF07B034A918725596189FB29D6_11</vt:lpwstr>
  </property>
</Properties>
</file>