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248AF8">
      <w:pPr>
        <w:spacing w:line="276" w:lineRule="auto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TUẦN 13</w:t>
      </w:r>
    </w:p>
    <w:p w14:paraId="7EB6D574">
      <w:pPr>
        <w:spacing w:line="276" w:lineRule="auto"/>
        <w:jc w:val="center"/>
        <w:rPr>
          <w:b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BÀI 7: THỰC HÀNH SOẠN THẢO VĂN BẢN (T1)</w:t>
      </w:r>
    </w:p>
    <w:p w14:paraId="4727CC8F">
      <w:pPr>
        <w:rPr>
          <w:b/>
          <w:sz w:val="28"/>
          <w:szCs w:val="28"/>
        </w:rPr>
      </w:pPr>
      <w:r>
        <w:rPr>
          <w:b/>
          <w:sz w:val="28"/>
          <w:szCs w:val="28"/>
        </w:rPr>
        <w:t>I. YÊU CẦU CẦN ĐẠT</w:t>
      </w:r>
    </w:p>
    <w:p w14:paraId="5CDF68E2">
      <w:pPr>
        <w:spacing w:line="276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1. Kiến thức, kĩ năng.</w:t>
      </w:r>
    </w:p>
    <w:p w14:paraId="01C78544">
      <w:pPr>
        <w:spacing w:line="276" w:lineRule="auto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Sau bài học này, HS sẽ:</w:t>
      </w:r>
    </w:p>
    <w:p w14:paraId="5E50290A">
      <w:pPr>
        <w:spacing w:line="276" w:lineRule="auto"/>
        <w:ind w:firstLine="720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Thực hiện thành thạo các thao tác chọn, xóa, sao chép, di chuyển một đoạn văn bản.</w:t>
      </w:r>
    </w:p>
    <w:p w14:paraId="44434C56">
      <w:pPr>
        <w:spacing w:line="276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>2. Năng lực.</w:t>
      </w:r>
    </w:p>
    <w:p w14:paraId="64D458B4">
      <w:pPr>
        <w:spacing w:line="276" w:lineRule="auto"/>
        <w:ind w:firstLine="7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i/>
          <w:sz w:val="28"/>
          <w:szCs w:val="28"/>
        </w:rPr>
        <w:t xml:space="preserve">-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Năng lực tự chủ, tự học: Học sinh thể hiện khả năng tự tìm hiểu và thực hành các thao tác chỉnh sửa văn bản.</w:t>
      </w:r>
    </w:p>
    <w:p w14:paraId="415BECF3">
      <w:pPr>
        <w:spacing w:line="276" w:lineRule="auto"/>
        <w:ind w:firstLine="720"/>
        <w:jc w:val="both"/>
        <w:rPr>
          <w:sz w:val="28"/>
          <w:szCs w:val="28"/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Năng lực giao tiếp và hợp tác: Học sinh biết cách trao đổi thông tin và chia sẻ kinh nghiệm với bạn bè về các thao tác chỉnh sửa văn bản.</w:t>
      </w:r>
    </w:p>
    <w:p w14:paraId="7E9DEDE8">
      <w:pPr>
        <w:spacing w:line="276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3. Phẩm chất. </w:t>
      </w:r>
    </w:p>
    <w:p w14:paraId="0BBCD000">
      <w:pPr>
        <w:pStyle w:val="13"/>
        <w:shd w:val="clear" w:color="auto" w:fill="FFFFFF"/>
        <w:spacing w:before="0" w:beforeAutospacing="0" w:after="0" w:afterAutospacing="0" w:line="276" w:lineRule="auto"/>
        <w:ind w:firstLine="7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sz w:val="28"/>
          <w:szCs w:val="28"/>
        </w:rPr>
        <w:t xml:space="preserve">-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Học sinh có ý thức về việc chỉnh sửa và soạn thảo văn bản một cách chính xác và khoa học.</w:t>
      </w:r>
    </w:p>
    <w:p w14:paraId="65844712">
      <w:pPr>
        <w:spacing w:line="276" w:lineRule="auto"/>
        <w:jc w:val="both"/>
        <w:rPr>
          <w:color w:val="FF0000"/>
          <w:sz w:val="28"/>
          <w:szCs w:val="28"/>
        </w:rPr>
      </w:pPr>
      <w:r>
        <w:rPr>
          <w:b/>
          <w:sz w:val="28"/>
          <w:szCs w:val="28"/>
        </w:rPr>
        <w:t>II. ĐỒ DÙNG</w:t>
      </w:r>
      <w:r>
        <w:rPr>
          <w:b/>
          <w:color w:val="FF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 xml:space="preserve">DẠY HỌC </w:t>
      </w:r>
    </w:p>
    <w:p w14:paraId="1EA76AC9">
      <w:pPr>
        <w:spacing w:line="276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1. Giáo viên: </w:t>
      </w:r>
      <w:r>
        <w:rPr>
          <w:sz w:val="28"/>
          <w:szCs w:val="28"/>
        </w:rPr>
        <w:t>SGK, SGV, tivi, giáo án điện tử.</w:t>
      </w:r>
    </w:p>
    <w:p w14:paraId="17B8746B">
      <w:pPr>
        <w:spacing w:line="276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 Học sinh: </w:t>
      </w:r>
      <w:r>
        <w:rPr>
          <w:sz w:val="28"/>
          <w:szCs w:val="28"/>
        </w:rPr>
        <w:t>SGK, vở ghi,…</w:t>
      </w:r>
    </w:p>
    <w:p w14:paraId="1A56E6B8">
      <w:pPr>
        <w:spacing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III. CÁC HOẠT ĐỘNG DẠY HỌC</w:t>
      </w:r>
    </w:p>
    <w:tbl>
      <w:tblPr>
        <w:tblStyle w:val="12"/>
        <w:tblW w:w="962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5"/>
        <w:gridCol w:w="3600"/>
        <w:gridCol w:w="1710"/>
      </w:tblGrid>
      <w:tr w14:paraId="588CC8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5" w:type="dxa"/>
          </w:tcPr>
          <w:p w14:paraId="12DDDD04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Hoạt động của GV</w:t>
            </w:r>
          </w:p>
        </w:tc>
        <w:tc>
          <w:tcPr>
            <w:tcW w:w="3600" w:type="dxa"/>
          </w:tcPr>
          <w:p w14:paraId="64749075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Hoạt động của HS</w:t>
            </w:r>
          </w:p>
        </w:tc>
        <w:tc>
          <w:tcPr>
            <w:tcW w:w="1710" w:type="dxa"/>
          </w:tcPr>
          <w:p w14:paraId="66D6C692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HTHSY/KT</w:t>
            </w:r>
          </w:p>
        </w:tc>
      </w:tr>
      <w:tr w14:paraId="28C241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25" w:type="dxa"/>
            <w:gridSpan w:val="3"/>
          </w:tcPr>
          <w:p w14:paraId="2BFD3A73">
            <w:pPr>
              <w:spacing w:line="276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1. KHỞI ĐỘNG (5’)</w:t>
            </w:r>
          </w:p>
          <w:p w14:paraId="2CB80E11">
            <w:pPr>
              <w:spacing w:line="276" w:lineRule="auto"/>
              <w:jc w:val="both"/>
              <w:rPr>
                <w:i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a. Mục tiêu: </w:t>
            </w:r>
            <w:r>
              <w:rPr>
                <w:sz w:val="28"/>
                <w:szCs w:val="28"/>
              </w:rPr>
              <w:t>Tạo không khí học tập, HS nhận thức được mục tiêu của bài học.</w:t>
            </w:r>
          </w:p>
          <w:p w14:paraId="2C00762C">
            <w:pPr>
              <w:spacing w:line="276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b. Cách thức thực hiện:</w:t>
            </w:r>
          </w:p>
        </w:tc>
      </w:tr>
      <w:tr w14:paraId="5220A9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5" w:type="dxa"/>
          </w:tcPr>
          <w:p w14:paraId="3F4C9C8B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8"/>
                <w:szCs w:val="28"/>
              </w:rPr>
              <w:t>- GV chiếu hình minh họa văn bản ở Hình 38.</w:t>
            </w:r>
          </w:p>
          <w:p w14:paraId="791E57DC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8"/>
                <w:szCs w:val="28"/>
              </w:rPr>
              <w:t>- GV đặt câu hỏi: "Các em có biết cần thực hiện những thao tác nào để có được văn bản như vậy không?"</w:t>
            </w:r>
          </w:p>
          <w:p w14:paraId="1C1D8B2F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GV dẫn dắt: "Hôm nay chúng ta sẽ học cách soạn thảo và định dạng văn bản, chèn hình ảnh vào văn bản."</w:t>
            </w:r>
          </w:p>
        </w:tc>
        <w:tc>
          <w:tcPr>
            <w:tcW w:w="3600" w:type="dxa"/>
          </w:tcPr>
          <w:p w14:paraId="34715215">
            <w:pPr>
              <w:pStyle w:val="29"/>
              <w:spacing w:after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HS quan sát và trả lời câu hỏi của GV.</w:t>
            </w:r>
          </w:p>
          <w:p w14:paraId="7A66B875">
            <w:pPr>
              <w:pStyle w:val="29"/>
              <w:spacing w:after="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1BF4F9F">
            <w:pPr>
              <w:pStyle w:val="29"/>
              <w:spacing w:after="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35E6EFD">
            <w:pPr>
              <w:pStyle w:val="29"/>
              <w:spacing w:after="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8D4ACC9">
            <w:pPr>
              <w:pStyle w:val="29"/>
              <w:spacing w:after="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1F582CC">
            <w:pPr>
              <w:pStyle w:val="29"/>
              <w:spacing w:after="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HS lắng nghe. </w:t>
            </w:r>
          </w:p>
        </w:tc>
        <w:tc>
          <w:tcPr>
            <w:tcW w:w="1710" w:type="dxa"/>
          </w:tcPr>
          <w:p w14:paraId="62A7958A">
            <w:pPr>
              <w:spacing w:line="276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- </w:t>
            </w:r>
            <w:r>
              <w:rPr>
                <w:sz w:val="28"/>
                <w:szCs w:val="28"/>
              </w:rPr>
              <w:t>HS quan sát</w:t>
            </w:r>
          </w:p>
        </w:tc>
      </w:tr>
      <w:tr w14:paraId="15864B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1" w:hRule="atLeast"/>
          <w:jc w:val="center"/>
        </w:trPr>
        <w:tc>
          <w:tcPr>
            <w:tcW w:w="9625" w:type="dxa"/>
            <w:gridSpan w:val="3"/>
            <w:vAlign w:val="top"/>
          </w:tcPr>
          <w:p w14:paraId="55C585E6">
            <w:pPr>
              <w:spacing w:line="288" w:lineRule="auto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2. THỰC HÀNH  (10’) </w:t>
            </w:r>
          </w:p>
          <w:p w14:paraId="7A94D0F8">
            <w:pPr>
              <w:spacing w:line="288" w:lineRule="auto"/>
              <w:jc w:val="both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a. Mục tiêu: </w:t>
            </w:r>
          </w:p>
          <w:p w14:paraId="226E020B">
            <w:pPr>
              <w:pStyle w:val="13"/>
              <w:shd w:val="clear" w:color="auto" w:fill="FFFFFF"/>
              <w:spacing w:before="0" w:beforeAutospacing="0" w:after="0" w:afterAutospacing="0"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biết cách chỉnh sửa và hoàn thiện văn bản.</w:t>
            </w:r>
          </w:p>
          <w:p w14:paraId="4746220D">
            <w:pPr>
              <w:pStyle w:val="35"/>
              <w:ind w:left="17" w:right="1"/>
              <w:jc w:val="both"/>
              <w:rPr>
                <w:rFonts w:hint="default"/>
                <w:color w:val="FF0000"/>
                <w:sz w:val="26"/>
                <w:szCs w:val="20"/>
                <w:lang w:val="en-US"/>
              </w:rPr>
            </w:pPr>
            <w:bookmarkStart w:id="0" w:name="_GoBack"/>
            <w:bookmarkEnd w:id="0"/>
            <w:r>
              <w:rPr>
                <w:color w:val="FF0000"/>
                <w:spacing w:val="-2"/>
                <w:sz w:val="26"/>
                <w:szCs w:val="20"/>
              </w:rPr>
              <w:t>3.1.CB2a</w:t>
            </w:r>
            <w:r>
              <w:rPr>
                <w:rFonts w:hint="default"/>
                <w:color w:val="FF0000"/>
                <w:spacing w:val="-2"/>
                <w:sz w:val="26"/>
                <w:szCs w:val="20"/>
                <w:lang w:val="en-US"/>
              </w:rPr>
              <w:t xml:space="preserve">: Xác định các cách tạo 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FF0000"/>
                <w:spacing w:val="0"/>
                <w:sz w:val="27"/>
                <w:szCs w:val="27"/>
              </w:rPr>
              <w:t>và chỉnh</w:t>
            </w:r>
            <w:r>
              <w:rPr>
                <w:rFonts w:hint="default" w:eastAsia="SimSun" w:cs="Times New Roman"/>
                <w:i w:val="0"/>
                <w:iCs w:val="0"/>
                <w:caps w:val="0"/>
                <w:color w:val="FF0000"/>
                <w:spacing w:val="0"/>
                <w:sz w:val="27"/>
                <w:szCs w:val="27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FF0000"/>
                <w:spacing w:val="0"/>
                <w:sz w:val="27"/>
                <w:szCs w:val="27"/>
              </w:rPr>
              <w:t>sửa nội dung</w:t>
            </w:r>
            <w:r>
              <w:rPr>
                <w:rFonts w:hint="default" w:eastAsia="SimSun" w:cs="Times New Roman"/>
                <w:i w:val="0"/>
                <w:iCs w:val="0"/>
                <w:caps w:val="0"/>
                <w:color w:val="FF0000"/>
                <w:spacing w:val="0"/>
                <w:sz w:val="27"/>
                <w:szCs w:val="27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FF0000"/>
                <w:spacing w:val="0"/>
                <w:sz w:val="27"/>
                <w:szCs w:val="27"/>
              </w:rPr>
              <w:t>đơn giản ở các</w:t>
            </w:r>
            <w:r>
              <w:rPr>
                <w:rFonts w:hint="default" w:eastAsia="SimSun" w:cs="Times New Roman"/>
                <w:i w:val="0"/>
                <w:iCs w:val="0"/>
                <w:caps w:val="0"/>
                <w:color w:val="FF0000"/>
                <w:spacing w:val="0"/>
                <w:sz w:val="27"/>
                <w:szCs w:val="27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FF0000"/>
                <w:spacing w:val="0"/>
                <w:sz w:val="27"/>
                <w:szCs w:val="27"/>
              </w:rPr>
              <w:t>định dạng đơn</w:t>
            </w:r>
            <w:r>
              <w:rPr>
                <w:rFonts w:hint="default" w:eastAsia="SimSun" w:cs="Times New Roman"/>
                <w:i w:val="0"/>
                <w:iCs w:val="0"/>
                <w:caps w:val="0"/>
                <w:color w:val="FF0000"/>
                <w:spacing w:val="0"/>
                <w:sz w:val="27"/>
                <w:szCs w:val="27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FF0000"/>
                <w:spacing w:val="0"/>
                <w:sz w:val="27"/>
                <w:szCs w:val="27"/>
              </w:rPr>
              <w:t>giản</w:t>
            </w:r>
          </w:p>
          <w:p w14:paraId="7DCF2D25">
            <w:pPr>
              <w:spacing w:line="288" w:lineRule="auto"/>
              <w:rPr>
                <w:b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b. Cách thức thực hiện:</w:t>
            </w:r>
          </w:p>
        </w:tc>
      </w:tr>
      <w:tr w14:paraId="660BEE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0" w:hRule="atLeast"/>
          <w:jc w:val="center"/>
        </w:trPr>
        <w:tc>
          <w:tcPr>
            <w:tcW w:w="4315" w:type="dxa"/>
            <w:vAlign w:val="top"/>
          </w:tcPr>
          <w:p w14:paraId="6F7E3B2D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/>
              <w:ind w:left="0" w:right="0" w:firstLine="0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FF000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</w:rPr>
              <w:t xml:space="preserve">- 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FF0000"/>
                <w:spacing w:val="0"/>
                <w:sz w:val="28"/>
                <w:szCs w:val="28"/>
                <w:shd w:val="clear" w:fill="FFFFFF"/>
              </w:rPr>
              <w:t>Ôn tập các thao tác chỉnh sửa và định dạng văn bản.</w:t>
            </w:r>
          </w:p>
          <w:p w14:paraId="5AFEC92A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/>
              <w:ind w:left="0" w:right="0" w:firstLine="0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FF000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FF0000"/>
                <w:spacing w:val="0"/>
                <w:sz w:val="28"/>
                <w:szCs w:val="28"/>
                <w:shd w:val="clear" w:fill="FFFFFF"/>
                <w:lang w:val="en-US"/>
              </w:rPr>
              <w:t>-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FF0000"/>
                <w:spacing w:val="0"/>
                <w:sz w:val="28"/>
                <w:szCs w:val="28"/>
                <w:shd w:val="clear" w:fill="FFFFFF"/>
              </w:rPr>
              <w:t xml:space="preserve"> GV  hỏi 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FF0000"/>
                <w:spacing w:val="0"/>
                <w:sz w:val="28"/>
                <w:szCs w:val="28"/>
                <w:shd w:val="clear" w:fill="FFFFFF"/>
                <w:lang w:val="en-US"/>
              </w:rPr>
              <w:t xml:space="preserve">: 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FF0000"/>
                <w:spacing w:val="0"/>
                <w:sz w:val="28"/>
                <w:szCs w:val="28"/>
                <w:shd w:val="clear" w:fill="FFFFFF"/>
              </w:rPr>
              <w:t>Nếu muốn văn bản trông trang trọng hơn, em sẽ xác định dùng phông chữ nào và định dạng gì?</w:t>
            </w:r>
          </w:p>
          <w:p w14:paraId="06431285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/>
              <w:ind w:left="0" w:right="0" w:firstLine="0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FF000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FF0000"/>
                <w:spacing w:val="0"/>
                <w:sz w:val="28"/>
                <w:szCs w:val="28"/>
                <w:shd w:val="clear" w:fill="FFFFFF"/>
                <w:lang w:val="en-US"/>
              </w:rPr>
              <w:t xml:space="preserve">+ 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FF0000"/>
                <w:spacing w:val="0"/>
                <w:sz w:val="28"/>
                <w:szCs w:val="28"/>
                <w:shd w:val="clear" w:fill="FFFFFF"/>
              </w:rPr>
              <w:t>Để làm nổi bật các ý chính, em có những cách chỉnh sửa nội dung đơn giản nào?</w:t>
            </w:r>
          </w:p>
          <w:p w14:paraId="337AFF3D">
            <w:pPr>
              <w:pStyle w:val="1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/>
              <w:ind w:left="0" w:right="0" w:firstLine="0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FF000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FF0000"/>
                <w:spacing w:val="0"/>
                <w:sz w:val="28"/>
                <w:szCs w:val="28"/>
                <w:shd w:val="clear" w:fill="FFFFFF"/>
                <w:lang w:val="en-US"/>
              </w:rPr>
              <w:t xml:space="preserve">-&gt; 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FF0000"/>
                <w:spacing w:val="0"/>
                <w:sz w:val="28"/>
                <w:szCs w:val="28"/>
                <w:shd w:val="clear" w:fill="FFFFFF"/>
              </w:rPr>
              <w:t xml:space="preserve"> HS nhận diện được các công cụ soạn thảo là phương tiện để biến đổi định dạng nội dung theo ý muốn.</w:t>
            </w:r>
          </w:p>
          <w:p w14:paraId="36C31875">
            <w:pPr>
              <w:pStyle w:val="13"/>
              <w:shd w:val="clear" w:color="auto" w:fill="FFFFFF"/>
              <w:spacing w:before="0" w:beforeAutospacing="0" w:after="0" w:afterAutospacing="0" w:line="288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3600" w:type="dxa"/>
            <w:vAlign w:val="top"/>
          </w:tcPr>
          <w:p w14:paraId="2039A0D9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color w:val="FF0000"/>
                <w:sz w:val="28"/>
                <w:szCs w:val="28"/>
              </w:rPr>
            </w:pPr>
          </w:p>
          <w:p w14:paraId="13D90E19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color w:val="FF0000"/>
                <w:sz w:val="28"/>
                <w:szCs w:val="28"/>
              </w:rPr>
            </w:pPr>
          </w:p>
          <w:p w14:paraId="531CA425">
            <w:pPr>
              <w:spacing w:line="288" w:lineRule="auto"/>
              <w:jc w:val="both"/>
              <w:rPr>
                <w:rFonts w:hint="default"/>
                <w:color w:val="FF0000"/>
                <w:sz w:val="28"/>
                <w:szCs w:val="28"/>
                <w:lang w:val="en-US"/>
              </w:rPr>
            </w:pPr>
            <w:r>
              <w:rPr>
                <w:color w:val="FF0000"/>
                <w:sz w:val="28"/>
                <w:szCs w:val="28"/>
              </w:rPr>
              <w:t xml:space="preserve">- HS </w:t>
            </w:r>
            <w:r>
              <w:rPr>
                <w:rFonts w:hint="default"/>
                <w:color w:val="FF0000"/>
                <w:sz w:val="28"/>
                <w:szCs w:val="28"/>
                <w:lang w:val="en-US"/>
              </w:rPr>
              <w:t xml:space="preserve">trả lời : 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FF0000"/>
                <w:spacing w:val="0"/>
                <w:sz w:val="28"/>
                <w:szCs w:val="28"/>
                <w:shd w:val="clear" w:fill="FFFFFF"/>
              </w:rPr>
              <w:t>Times New Roman, căn đều hai bên</w:t>
            </w:r>
          </w:p>
          <w:p w14:paraId="5E45AA6D">
            <w:pPr>
              <w:spacing w:line="288" w:lineRule="auto"/>
              <w:jc w:val="both"/>
              <w:rPr>
                <w:color w:val="FF0000"/>
                <w:sz w:val="28"/>
                <w:szCs w:val="28"/>
              </w:rPr>
            </w:pPr>
          </w:p>
          <w:p w14:paraId="12B3C10B">
            <w:pPr>
              <w:spacing w:line="288" w:lineRule="auto"/>
              <w:jc w:val="both"/>
              <w:rPr>
                <w:color w:val="FF0000"/>
                <w:sz w:val="28"/>
                <w:szCs w:val="28"/>
              </w:rPr>
            </w:pPr>
          </w:p>
          <w:p w14:paraId="0BE6EC07">
            <w:pPr>
              <w:spacing w:line="288" w:lineRule="auto"/>
              <w:jc w:val="both"/>
              <w:rPr>
                <w:color w:val="FF0000"/>
                <w:sz w:val="28"/>
                <w:szCs w:val="28"/>
              </w:rPr>
            </w:pPr>
          </w:p>
          <w:p w14:paraId="5714DB8E">
            <w:pPr>
              <w:spacing w:line="288" w:lineRule="auto"/>
              <w:jc w:val="both"/>
              <w:rPr>
                <w:rFonts w:hint="default"/>
                <w:color w:val="FF0000"/>
                <w:sz w:val="28"/>
                <w:szCs w:val="28"/>
                <w:lang w:val="en-US"/>
              </w:rPr>
            </w:pPr>
            <w:r>
              <w:rPr>
                <w:rFonts w:hint="default"/>
                <w:color w:val="FF0000"/>
                <w:sz w:val="28"/>
                <w:szCs w:val="28"/>
                <w:lang w:val="en-US"/>
              </w:rPr>
              <w:t xml:space="preserve">- 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FF0000"/>
                <w:spacing w:val="0"/>
                <w:sz w:val="28"/>
                <w:szCs w:val="28"/>
                <w:shd w:val="clear" w:fill="FFFFFF"/>
              </w:rPr>
              <w:t>Sử dụng dấu đầu dòng, in đậm từ khóa</w:t>
            </w:r>
          </w:p>
          <w:p w14:paraId="2143D583">
            <w:pPr>
              <w:autoSpaceDE w:val="0"/>
              <w:autoSpaceDN w:val="0"/>
              <w:adjustRightInd w:val="0"/>
              <w:spacing w:line="288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710" w:type="dxa"/>
            <w:vAlign w:val="top"/>
          </w:tcPr>
          <w:p w14:paraId="2BA14CCC">
            <w:pPr>
              <w:spacing w:line="288" w:lineRule="auto"/>
              <w:jc w:val="both"/>
              <w:rPr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quan sát.</w:t>
            </w:r>
          </w:p>
        </w:tc>
      </w:tr>
      <w:tr w14:paraId="25BEC1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atLeast"/>
          <w:jc w:val="center"/>
        </w:trPr>
        <w:tc>
          <w:tcPr>
            <w:tcW w:w="9625" w:type="dxa"/>
            <w:gridSpan w:val="3"/>
          </w:tcPr>
          <w:p w14:paraId="72BFD34E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3. LUYỆN TẬP. (7’)</w:t>
            </w:r>
          </w:p>
          <w:p w14:paraId="441A512B">
            <w:pPr>
              <w:jc w:val="both"/>
              <w:rPr>
                <w:bCs/>
                <w:i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a. </w:t>
            </w:r>
            <w:r>
              <w:rPr>
                <w:b/>
                <w:sz w:val="28"/>
                <w:szCs w:val="28"/>
              </w:rPr>
              <w:t>Mục tiêu:</w:t>
            </w:r>
            <w:r>
              <w:rPr>
                <w:color w:val="000000"/>
                <w:sz w:val="28"/>
                <w:szCs w:val="28"/>
                <w:highlight w:val="white"/>
              </w:rPr>
              <w:t xml:space="preserve"> </w:t>
            </w:r>
            <w:r>
              <w:rPr>
                <w:sz w:val="28"/>
                <w:szCs w:val="28"/>
              </w:rPr>
              <w:t>HS vận dụng kiến thức đã học để soạn thảo và định dạng văn bản.</w:t>
            </w:r>
          </w:p>
          <w:p w14:paraId="40A8C5F3">
            <w:pPr>
              <w:spacing w:line="276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b.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Cách thức thực hiện:</w:t>
            </w:r>
          </w:p>
        </w:tc>
      </w:tr>
      <w:tr w14:paraId="79A06E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  <w:jc w:val="center"/>
        </w:trPr>
        <w:tc>
          <w:tcPr>
            <w:tcW w:w="4315" w:type="dxa"/>
          </w:tcPr>
          <w:p w14:paraId="2208F3D8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GV yêu cầu HS tiếp tục thực hiện Nhiệm vụ 1 trong SGK: Soạn thảo và định dạng văn bản.</w:t>
            </w:r>
          </w:p>
          <w:p w14:paraId="4C7F6A67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GV giải thích các bước:</w:t>
            </w:r>
          </w:p>
          <w:p w14:paraId="4F21CF74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 Chèn hình ảnh minh họa vào văn bản.</w:t>
            </w:r>
          </w:p>
          <w:p w14:paraId="5F206D68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Thay đổi kích thước và vị trí của hình ảnh.</w:t>
            </w:r>
          </w:p>
          <w:p w14:paraId="7A120791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GV yêu cầu HS thực hiện theo hướng dẫn.</w:t>
            </w:r>
          </w:p>
          <w:p w14:paraId="20B94F3F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GV đi quanh lớp, hỗ trợ và hướng dẫn thêm cho HS khi cần.</w:t>
            </w:r>
          </w:p>
          <w:p w14:paraId="0021EA40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GV yêu cầu HS tự tạo thêm các văn bản khác nhau với các chủ đề khác nhau như: văn bản chúc mừng, văn bản thông báo.</w:t>
            </w:r>
          </w:p>
          <w:p w14:paraId="30243BD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GV mời một vài HS trình bày sản phẩm của mình và nhận xét.</w:t>
            </w:r>
          </w:p>
        </w:tc>
        <w:tc>
          <w:tcPr>
            <w:tcW w:w="3600" w:type="dxa"/>
          </w:tcPr>
          <w:p w14:paraId="79198A57">
            <w:pPr>
              <w:spacing w:line="276" w:lineRule="auto"/>
              <w:jc w:val="both"/>
              <w:rPr>
                <w:sz w:val="28"/>
                <w:szCs w:val="28"/>
              </w:rPr>
            </w:pPr>
          </w:p>
          <w:p w14:paraId="63DD19E6">
            <w:pPr>
              <w:spacing w:line="276" w:lineRule="auto"/>
              <w:jc w:val="both"/>
              <w:rPr>
                <w:sz w:val="28"/>
                <w:szCs w:val="28"/>
              </w:rPr>
            </w:pPr>
          </w:p>
          <w:p w14:paraId="343774C8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HS thực hiện nhiệm vụ và ghi chép.</w:t>
            </w:r>
          </w:p>
          <w:p w14:paraId="4E87E988">
            <w:pPr>
              <w:spacing w:line="276" w:lineRule="auto"/>
              <w:jc w:val="both"/>
              <w:rPr>
                <w:sz w:val="28"/>
                <w:szCs w:val="28"/>
              </w:rPr>
            </w:pPr>
          </w:p>
          <w:p w14:paraId="4F16EE2E">
            <w:pPr>
              <w:spacing w:line="276" w:lineRule="auto"/>
              <w:jc w:val="both"/>
              <w:rPr>
                <w:sz w:val="28"/>
                <w:szCs w:val="28"/>
              </w:rPr>
            </w:pPr>
          </w:p>
          <w:p w14:paraId="3DBC4A81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HS tự tạo thêm các văn bản khác nhau và trình bày kết quả.</w:t>
            </w:r>
          </w:p>
          <w:p w14:paraId="7B831100">
            <w:pPr>
              <w:spacing w:line="276" w:lineRule="auto"/>
              <w:jc w:val="both"/>
              <w:rPr>
                <w:sz w:val="28"/>
                <w:szCs w:val="28"/>
              </w:rPr>
            </w:pPr>
          </w:p>
          <w:p w14:paraId="6E301A8B">
            <w:pPr>
              <w:pStyle w:val="29"/>
              <w:spacing w:after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HS trình bày và nhận xét của GV.</w:t>
            </w:r>
          </w:p>
        </w:tc>
        <w:tc>
          <w:tcPr>
            <w:tcW w:w="1710" w:type="dxa"/>
          </w:tcPr>
          <w:p w14:paraId="467735EA">
            <w:pPr>
              <w:pStyle w:val="29"/>
              <w:spacing w:after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HS thực hiện nhiệm vụ và ghi chép.</w:t>
            </w:r>
          </w:p>
          <w:p w14:paraId="665C2FBE">
            <w:pPr>
              <w:spacing w:line="276" w:lineRule="auto"/>
              <w:rPr>
                <w:sz w:val="28"/>
                <w:szCs w:val="28"/>
              </w:rPr>
            </w:pPr>
          </w:p>
        </w:tc>
      </w:tr>
      <w:tr w14:paraId="5A6DE9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625" w:type="dxa"/>
            <w:gridSpan w:val="3"/>
          </w:tcPr>
          <w:p w14:paraId="1AC6B192">
            <w:pPr>
              <w:spacing w:line="276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4. VẬN DỤNG  (10’)</w:t>
            </w:r>
          </w:p>
          <w:p w14:paraId="5396E975">
            <w:pPr>
              <w:spacing w:line="276" w:lineRule="auto"/>
              <w:jc w:val="both"/>
              <w:rPr>
                <w:iCs/>
                <w:sz w:val="28"/>
                <w:szCs w:val="28"/>
                <w:lang w:val="vi-VN"/>
              </w:rPr>
            </w:pPr>
            <w:r>
              <w:rPr>
                <w:b/>
                <w:sz w:val="28"/>
                <w:szCs w:val="28"/>
              </w:rPr>
              <w:t>a. Mục tiêu:</w:t>
            </w:r>
            <w:r>
              <w:rPr>
                <w:sz w:val="28"/>
                <w:szCs w:val="28"/>
              </w:rPr>
              <w:t xml:space="preserve"> HS vận dụng kiến thức đã học để giải quyết vấn đề thực tế</w:t>
            </w:r>
            <w:r>
              <w:rPr>
                <w:iCs/>
                <w:sz w:val="28"/>
                <w:szCs w:val="28"/>
                <w:lang w:val="vi-VN"/>
              </w:rPr>
              <w:t>.</w:t>
            </w:r>
          </w:p>
          <w:p w14:paraId="31F28D49">
            <w:pPr>
              <w:numPr>
                <w:ilvl w:val="0"/>
                <w:numId w:val="0"/>
              </w:numPr>
              <w:spacing w:line="288" w:lineRule="auto"/>
              <w:jc w:val="both"/>
              <w:rPr>
                <w:iCs/>
                <w:sz w:val="28"/>
                <w:szCs w:val="28"/>
                <w:lang w:val="vi-VN"/>
              </w:rPr>
            </w:pPr>
            <w:r>
              <w:rPr>
                <w:rFonts w:hint="default"/>
                <w:color w:val="FF0000"/>
                <w:spacing w:val="-2"/>
                <w:sz w:val="26"/>
                <w:szCs w:val="20"/>
                <w:lang w:val="en-US"/>
              </w:rPr>
              <w:t xml:space="preserve">- </w:t>
            </w:r>
            <w:r>
              <w:rPr>
                <w:color w:val="FF0000"/>
                <w:spacing w:val="-2"/>
                <w:sz w:val="26"/>
                <w:szCs w:val="20"/>
              </w:rPr>
              <w:t>3.1.CB2b</w:t>
            </w:r>
            <w:r>
              <w:rPr>
                <w:rFonts w:hint="default"/>
                <w:color w:val="FF0000"/>
                <w:spacing w:val="-2"/>
                <w:sz w:val="26"/>
                <w:szCs w:val="20"/>
                <w:lang w:val="en-US"/>
              </w:rPr>
              <w:t>:Chọn được cách thể hiện bản thân thông qua việc tạo ra các nội dung số đơn giản</w:t>
            </w:r>
          </w:p>
          <w:p w14:paraId="5F8708EA">
            <w:pPr>
              <w:spacing w:line="276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b. Cách thức thực hiện:</w:t>
            </w:r>
          </w:p>
        </w:tc>
      </w:tr>
      <w:tr w14:paraId="2647AD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315" w:type="dxa"/>
          </w:tcPr>
          <w:p w14:paraId="45B3F8AC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nl-NL"/>
              </w:rPr>
              <w:t xml:space="preserve">- </w:t>
            </w:r>
            <w:r>
              <w:rPr>
                <w:sz w:val="28"/>
                <w:szCs w:val="28"/>
              </w:rPr>
              <w:t>GV yêu cầu HS suy nghĩ và thiết kế một văn bản chúc mừng sinh nhật cho người thân hoặc bạn bè của mình.</w:t>
            </w:r>
          </w:p>
          <w:p w14:paraId="2457B494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GV gợi ý HS sử dụng các công cụ và kỹ năng đã học để tạo văn bản đẹp và ý nghĩa.</w:t>
            </w:r>
          </w:p>
          <w:p w14:paraId="53B7604A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GV mời một vài HS trình bày sản phẩm của mình và nhận xét.</w:t>
            </w:r>
          </w:p>
          <w:p w14:paraId="2EDB384C">
            <w:pPr>
              <w:jc w:val="both"/>
              <w:rPr>
                <w:sz w:val="28"/>
                <w:szCs w:val="28"/>
                <w:lang w:val="nl-NL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lang w:val="en-US"/>
              </w:rPr>
              <w:t xml:space="preserve">* </w:t>
            </w:r>
            <w:r>
              <w:rPr>
                <w:rFonts w:hint="default" w:ascii="Times New Roman" w:hAnsi="Times New Roman" w:eastAsia="SimSun" w:cs="Times New Roman"/>
                <w:color w:val="FF0000"/>
                <w:sz w:val="28"/>
                <w:szCs w:val="28"/>
              </w:rPr>
              <w:t>Cách sắp xếp hình ảnh minh họa kết hợp với văn bản để tạo nên "thương hiệu" cá nhân.</w:t>
            </w:r>
          </w:p>
        </w:tc>
        <w:tc>
          <w:tcPr>
            <w:tcW w:w="3600" w:type="dxa"/>
          </w:tcPr>
          <w:p w14:paraId="3CF5DE82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HS suy nghĩ và thiết kế văn bản.</w:t>
            </w:r>
          </w:p>
          <w:p w14:paraId="3F660315">
            <w:pPr>
              <w:spacing w:line="276" w:lineRule="auto"/>
              <w:jc w:val="both"/>
              <w:rPr>
                <w:sz w:val="28"/>
                <w:szCs w:val="28"/>
              </w:rPr>
            </w:pPr>
          </w:p>
          <w:p w14:paraId="47911F02">
            <w:pPr>
              <w:spacing w:line="276" w:lineRule="auto"/>
              <w:jc w:val="both"/>
              <w:rPr>
                <w:sz w:val="28"/>
                <w:szCs w:val="28"/>
              </w:rPr>
            </w:pPr>
          </w:p>
          <w:p w14:paraId="255F7C86">
            <w:pPr>
              <w:spacing w:line="276" w:lineRule="auto"/>
              <w:jc w:val="both"/>
              <w:rPr>
                <w:sz w:val="28"/>
                <w:szCs w:val="28"/>
              </w:rPr>
            </w:pPr>
          </w:p>
          <w:p w14:paraId="5B38F0A0">
            <w:pPr>
              <w:spacing w:line="276" w:lineRule="auto"/>
              <w:jc w:val="both"/>
              <w:rPr>
                <w:sz w:val="28"/>
                <w:szCs w:val="28"/>
              </w:rPr>
            </w:pPr>
          </w:p>
          <w:p w14:paraId="3274230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- HS trình bày và nhận xét của GV.</w:t>
            </w:r>
          </w:p>
        </w:tc>
        <w:tc>
          <w:tcPr>
            <w:tcW w:w="1710" w:type="dxa"/>
          </w:tcPr>
          <w:p w14:paraId="2C71D6BC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HS suy nghĩ.</w:t>
            </w:r>
          </w:p>
        </w:tc>
      </w:tr>
      <w:tr w14:paraId="03970C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25" w:type="dxa"/>
            <w:gridSpan w:val="3"/>
          </w:tcPr>
          <w:p w14:paraId="201E2605">
            <w:pPr>
              <w:tabs>
                <w:tab w:val="left" w:pos="200"/>
                <w:tab w:val="center" w:leader="dot" w:pos="9530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5.CỦNG CỐ, DẶN DÒ (3’)</w:t>
            </w:r>
          </w:p>
          <w:p w14:paraId="3FA54FE7">
            <w:pPr>
              <w:tabs>
                <w:tab w:val="left" w:pos="200"/>
                <w:tab w:val="center" w:leader="dot" w:pos="9530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Củng cố </w:t>
            </w:r>
          </w:p>
          <w:p w14:paraId="43F732B3">
            <w:pPr>
              <w:tabs>
                <w:tab w:val="left" w:pos="200"/>
                <w:tab w:val="center" w:leader="dot" w:pos="953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GV đặt câu hỏi nhanh:</w:t>
            </w:r>
          </w:p>
          <w:p w14:paraId="31469135">
            <w:pPr>
              <w:tabs>
                <w:tab w:val="left" w:pos="200"/>
                <w:tab w:val="center" w:leader="dot" w:pos="953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 HS thực hành gõ lại một đoạn văn bản ngắn, chú ý sử dụng các phím đã học (chữ hoa, dấu câu).</w:t>
            </w:r>
          </w:p>
          <w:p w14:paraId="075C319C">
            <w:pPr>
              <w:tabs>
                <w:tab w:val="left" w:pos="200"/>
                <w:tab w:val="center" w:leader="dot" w:pos="953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GV chốt kiến thức:</w:t>
            </w:r>
          </w:p>
          <w:p w14:paraId="76E7D6F4">
            <w:pPr>
              <w:tabs>
                <w:tab w:val="left" w:pos="200"/>
                <w:tab w:val="center" w:leader="dot" w:pos="9530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pict>
                <v:rect id="_x0000_i1025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372E5211">
            <w:pPr>
              <w:tabs>
                <w:tab w:val="left" w:pos="200"/>
                <w:tab w:val="center" w:leader="dot" w:pos="953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Dặn dò </w:t>
            </w:r>
          </w:p>
          <w:p w14:paraId="070F20BC">
            <w:pPr>
              <w:tabs>
                <w:tab w:val="left" w:pos="200"/>
                <w:tab w:val="center" w:leader="dot" w:pos="953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Về nhà luyện gõ thêm đoạn văn bản có độ dài khoảng 3–5 câu, chú ý trình bày rõ ràng, đúng chính tả.</w:t>
            </w:r>
          </w:p>
          <w:p w14:paraId="46569B77">
            <w:pPr>
              <w:tabs>
                <w:tab w:val="left" w:pos="200"/>
                <w:tab w:val="center" w:leader="dot" w:pos="9530"/>
              </w:tabs>
              <w:spacing w:line="276" w:lineRule="auto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- Xem trước bài mới</w:t>
            </w:r>
          </w:p>
        </w:tc>
      </w:tr>
      <w:tr w14:paraId="1A607E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25" w:type="dxa"/>
            <w:gridSpan w:val="3"/>
          </w:tcPr>
          <w:p w14:paraId="02E907DF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IV. ĐIỀU CHỈNH SAU BÀI DẠY</w:t>
            </w:r>
          </w:p>
          <w:p w14:paraId="40DFB8FF">
            <w:pPr>
              <w:tabs>
                <w:tab w:val="left" w:pos="200"/>
                <w:tab w:val="center" w:leader="dot" w:pos="9530"/>
              </w:tabs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  <w:r>
              <w:rPr>
                <w:bCs/>
                <w:sz w:val="28"/>
                <w:szCs w:val="28"/>
              </w:rPr>
              <w:tab/>
            </w:r>
          </w:p>
          <w:p w14:paraId="61C8F750">
            <w:pPr>
              <w:tabs>
                <w:tab w:val="left" w:pos="200"/>
                <w:tab w:val="center" w:leader="dot" w:pos="953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</w:r>
          </w:p>
          <w:p w14:paraId="79786250">
            <w:pPr>
              <w:tabs>
                <w:tab w:val="left" w:pos="200"/>
                <w:tab w:val="center" w:leader="dot" w:pos="9530"/>
              </w:tabs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  <w:r>
              <w:rPr>
                <w:bCs/>
                <w:sz w:val="28"/>
                <w:szCs w:val="28"/>
              </w:rPr>
              <w:tab/>
            </w:r>
          </w:p>
        </w:tc>
      </w:tr>
    </w:tbl>
    <w:p w14:paraId="69BB5FBB">
      <w:pPr>
        <w:rPr>
          <w:sz w:val="28"/>
          <w:szCs w:val="28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1420"/>
    <w:rsid w:val="009C1420"/>
    <w:rsid w:val="00B732D1"/>
    <w:rsid w:val="15E97EA1"/>
    <w:rsid w:val="19154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104862" w:themeColor="accent1" w:themeShade="BF"/>
      <w:kern w:val="2"/>
      <w:sz w:val="40"/>
      <w:szCs w:val="40"/>
      <w14:ligatures w14:val="standardContextual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104862" w:themeColor="accent1" w:themeShade="BF"/>
      <w:kern w:val="2"/>
      <w:sz w:val="32"/>
      <w:szCs w:val="32"/>
      <w14:ligatures w14:val="standardContextual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104862" w:themeColor="accent1" w:themeShade="BF"/>
      <w:kern w:val="2"/>
      <w:sz w:val="28"/>
      <w:szCs w:val="28"/>
      <w14:ligatures w14:val="standardContextual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  <w:kern w:val="2"/>
      <w14:ligatures w14:val="standardContextual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104862" w:themeColor="accent1" w:themeShade="BF"/>
      <w:kern w:val="2"/>
      <w14:ligatures w14:val="standardContextual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kern w:val="2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line="278" w:lineRule="auto"/>
      <w:outlineLvl w:val="8"/>
    </w:pPr>
    <w:rPr>
      <w:rFonts w:asciiTheme="minorHAnsi" w:hAnsiTheme="minorHAnsi" w:eastAsiaTheme="majorEastAsia" w:cstheme="majorBidi"/>
      <w:color w:val="262626" w:themeColor="text1" w:themeTint="D9"/>
      <w:kern w:val="2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unhideWhenUsed/>
    <w:qFormat/>
    <w:uiPriority w:val="99"/>
    <w:pPr>
      <w:spacing w:before="100" w:beforeAutospacing="1" w:after="100" w:afterAutospacing="1"/>
    </w:pPr>
  </w:style>
  <w:style w:type="paragraph" w:styleId="14">
    <w:name w:val="Subtitle"/>
    <w:basedOn w:val="1"/>
    <w:next w:val="1"/>
    <w:link w:val="26"/>
    <w:qFormat/>
    <w:uiPriority w:val="11"/>
    <w:pPr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5">
    <w:name w:val="Title"/>
    <w:basedOn w:val="1"/>
    <w:next w:val="1"/>
    <w:link w:val="25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link w:val="34"/>
    <w:qFormat/>
    <w:uiPriority w:val="34"/>
    <w:pPr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14:ligatures w14:val="standardContextual"/>
    </w:r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104862" w:themeColor="accent1" w:themeShade="BF"/>
      <w:kern w:val="2"/>
      <w14:ligatures w14:val="standardContextual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List Paragraph Char"/>
    <w:link w:val="29"/>
    <w:qFormat/>
    <w:locked/>
    <w:uiPriority w:val="34"/>
  </w:style>
  <w:style w:type="paragraph" w:customStyle="1" w:styleId="35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493</Words>
  <Characters>2813</Characters>
  <Lines>23</Lines>
  <Paragraphs>6</Paragraphs>
  <TotalTime>0</TotalTime>
  <ScaleCrop>false</ScaleCrop>
  <LinksUpToDate>false</LinksUpToDate>
  <CharactersWithSpaces>3300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2025-08-26T03:26:00Z</dcterms:created>
  <dc:creator>ASUS</dc:creator>
  <cp:lastModifiedBy>Đà Xuân</cp:lastModifiedBy>
  <dcterms:modified xsi:type="dcterms:W3CDTF">2025-12-29T12:52:09Z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10F11E356925438CA1EABF508A299344_12</vt:lpwstr>
  </property>
</Properties>
</file>