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23. CHÚ RÙA THÔNG MINH</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vòng đời loài rùa; lắp robot rùa bò.</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23. Chú rùa thông minh,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23. Chú rùa thông minh,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Chú rùa thông minh.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Chú rùa thông minh.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Chú rùa thông minh.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Chú rùa thông minh.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