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after="60"/>
      </w:pPr>
      <w:r>
        <w:rPr>
          <w:rFonts w:ascii="Times New Roman" w:hAnsi="Times New Roman"/>
          <w:b/>
          <w:sz w:val="26"/>
        </w:rPr>
        <w:t>Trường: TRƯỜNG TIỂU HỌC VÀ THCS UNIGO</w:t>
        <w:br/>
        <w:t>Tổ chuyên môn: Khoa học Tự nhiên &amp; Công nghệ</w:t>
        <w:br/>
        <w:t>Họ và tên giáo viên: ...</w:t>
      </w:r>
    </w:p>
    <w:p>
      <w:pPr>
        <w:spacing w:line="276" w:lineRule="auto" w:after="60"/>
        <w:jc w:val="center"/>
      </w:pPr>
      <w:r>
        <w:rPr>
          <w:rFonts w:ascii="Times New Roman" w:hAnsi="Times New Roman"/>
          <w:b/>
          <w:sz w:val="28"/>
        </w:rPr>
        <w:br/>
        <w:t>TÊN BÀI DẠY: BÀI 1. LƯỢC SỬ CÔNG CỤ TÍNH TOÁN</w:t>
        <w:br/>
      </w:r>
    </w:p>
    <w:p>
      <w:pPr>
        <w:spacing w:line="276" w:lineRule="auto" w:after="60"/>
        <w:jc w:val="center"/>
      </w:pPr>
      <w:r>
        <w:rPr>
          <w:rFonts w:ascii="Times New Roman" w:hAnsi="Times New Roman"/>
          <w:i/>
          <w:sz w:val="26"/>
        </w:rPr>
        <w:t>Môn học: Tin học | Lớp: 8 | Thời gian thực hiện: 2 tiết | Tiết theo PPCT: 2, 3</w:t>
      </w:r>
    </w:p>
    <w:p>
      <w:pPr>
        <w:spacing w:line="276" w:lineRule="auto" w:after="60"/>
      </w:pPr>
      <w:r>
        <w:rPr>
          <w:rFonts w:ascii="Times New Roman" w:hAnsi="Times New Roman"/>
          <w:b/>
          <w:sz w:val="26"/>
        </w:rPr>
        <w:t>I. MỤC TIÊU</w:t>
      </w:r>
    </w:p>
    <w:p>
      <w:pPr>
        <w:spacing w:line="276" w:lineRule="auto" w:after="60"/>
      </w:pPr>
      <w:r>
        <w:rPr>
          <w:rFonts w:ascii="Times New Roman" w:hAnsi="Times New Roman"/>
          <w:sz w:val="26"/>
        </w:rPr>
        <w:t>1. Về kiến thức:</w:t>
        <w:br/>
        <w:t>- Sự hiểu biết sơ lược về lịch sử phát triển của các công cụ tính toán từ cổ đại đến hiện đại.</w:t>
        <w:br/>
        <w:t>- Sự nhận biết bước ngoặt công nghệ qua các thế hệ máy tính điện tử.</w:t>
        <w:br/>
        <w:t>- Khả năng nêu ví dụ minh họa về sự thay đổi to lớn của xã hội loài người nhờ máy tính.</w:t>
      </w:r>
    </w:p>
    <w:p>
      <w:pPr>
        <w:spacing w:line="276" w:lineRule="auto" w:after="60"/>
      </w:pPr>
      <w:r>
        <w:rPr>
          <w:rFonts w:ascii="Times New Roman" w:hAnsi="Times New Roman"/>
          <w:sz w:val="26"/>
        </w:rPr>
        <w:t>2. Về năng lực:</w:t>
        <w:br/>
        <w:t>- Năng lực đặc thù (Tin học):</w:t>
        <w:br/>
        <w:t xml:space="preserve">  + NLa (Lịch sử máy tính): Trình bày được các mốc lịch sử quan trọng (bàn tính, máy tính cơ học Pascal, máy tính điện tử ENIAC, máy tính cá nhân) (Đạt được thông qua Hoạt động 2, 3).</w:t>
        <w:br/>
        <w:t>- Năng lực số (BẮT BUỘC):</w:t>
        <w:br/>
        <w:t xml:space="preserve">  + Tư duy tiến hóa công nghệ: Nhận thức sự phát triển không ngừng của các công cụ xử lý dữ liệu số (Đạt được thông qua Hoạt động 2, 4).</w:t>
        <w:br/>
        <w:t>- Năng lực chung:</w:t>
        <w:br/>
        <w:t xml:space="preserve">  + Tự chủ và tự học: Tìm hiểu thông tin lịch sử công nghệ qua tài liệu (Đạt được thông qua Hoạt động 2).</w:t>
      </w:r>
    </w:p>
    <w:p>
      <w:pPr>
        <w:spacing w:line="276" w:lineRule="auto" w:after="60"/>
      </w:pPr>
      <w:r>
        <w:rPr>
          <w:rFonts w:ascii="Times New Roman" w:hAnsi="Times New Roman"/>
          <w:sz w:val="26"/>
        </w:rPr>
        <w:t>3. Về phẩm chất:</w:t>
        <w:br/>
        <w:t>- Chăm chỉ: Hăng hái tham gia xây dựng bài học.</w:t>
        <w:br/>
        <w:t>- Yêu khoa học: Trân trọng các thành tựu phát minh khoa học của nhân loại (Thông qua Hoạt động 2, 4).</w:t>
      </w:r>
    </w:p>
    <w:p>
      <w:pPr>
        <w:spacing w:line="276" w:lineRule="auto" w:after="60"/>
      </w:pPr>
      <w:r>
        <w:rPr>
          <w:rFonts w:ascii="Times New Roman" w:hAnsi="Times New Roman"/>
          <w:b/>
          <w:sz w:val="26"/>
        </w:rPr>
        <w:t>II. THIẾT BỊ DẠY HỌC VÀ HỌC LIỆU</w:t>
      </w:r>
    </w:p>
    <w:p>
      <w:pPr>
        <w:spacing w:line="276" w:lineRule="auto" w:after="60"/>
      </w:pPr>
      <w:r>
        <w:rPr>
          <w:rFonts w:ascii="Times New Roman" w:hAnsi="Times New Roman"/>
          <w:sz w:val="26"/>
        </w:rPr>
        <w:t>1. Giáo viên: SGK Tin học 8, máy tính, bài trình chiếu có video tư liệu về lịch sử máy tính.</w:t>
        <w:br/>
        <w:t>2. Học sinh: SGK Tin học 8, vở ghi.</w:t>
      </w:r>
    </w:p>
    <w:p>
      <w:pPr>
        <w:spacing w:line="276" w:lineRule="auto" w:after="60"/>
      </w:pPr>
      <w:r>
        <w:rPr>
          <w:rFonts w:ascii="Times New Roman" w:hAnsi="Times New Roman"/>
          <w:b/>
          <w:sz w:val="26"/>
        </w:rPr>
        <w:t>III. TIẾN TRÌNH DẠY HỌC</w:t>
      </w:r>
    </w:p>
    <w:p>
      <w:pPr>
        <w:spacing w:line="276" w:lineRule="auto" w:after="60"/>
      </w:pPr>
      <w:r>
        <w:rPr>
          <w:rFonts w:ascii="Times New Roman" w:hAnsi="Times New Roman"/>
          <w:b/>
          <w:sz w:val="26"/>
        </w:rPr>
        <w:br/>
        <w:t>1. Hoạt động 1: Mở đầu (5 phút)</w:t>
      </w:r>
    </w:p>
    <w:p>
      <w:pPr>
        <w:spacing w:line="276" w:lineRule="auto" w:after="60"/>
      </w:pPr>
      <w:r>
        <w:rPr>
          <w:rFonts w:ascii="Times New Roman" w:hAnsi="Times New Roman"/>
          <w:sz w:val="26"/>
        </w:rPr>
        <w:t>a) Mục tiêu: Mục tiêu: Sự tạo hứng thú tìm hiểu lịch sử các công cụ tính toán.</w:t>
      </w:r>
    </w:p>
    <w:p>
      <w:pPr>
        <w:spacing w:line="276" w:lineRule="auto" w:after="60"/>
      </w:pPr>
      <w:r>
        <w:rPr>
          <w:rFonts w:ascii="Times New Roman" w:hAnsi="Times New Roman"/>
          <w:sz w:val="26"/>
        </w:rPr>
        <w:t>b) Nội dung: Nội dung: Đặt câu hỏi: 'Trước khi có máy tính điện tử, con người dùng công cụ gì để tính toán?'</w:t>
      </w:r>
    </w:p>
    <w:p>
      <w:pPr>
        <w:spacing w:line="276" w:lineRule="auto" w:after="60"/>
      </w:pPr>
      <w:r>
        <w:rPr>
          <w:rFonts w:ascii="Times New Roman" w:hAnsi="Times New Roman"/>
          <w:sz w:val="26"/>
        </w:rPr>
        <w:t>c) Sản phẩm: Sản phẩm: Kể tên bàn tính, ngón tay, sỏi đá.</w:t>
      </w:r>
    </w:p>
    <w:p>
      <w:pPr>
        <w:spacing w:line="276" w:lineRule="auto" w:after="60"/>
      </w:pPr>
      <w:r>
        <w:rPr>
          <w:rFonts w:ascii="Times New Roman" w:hAnsi="Times New Roman"/>
          <w:sz w:val="26"/>
        </w:rPr>
        <w:t>d) Tổ chức thực hiện:</w:t>
      </w:r>
    </w:p>
    <w:tbl>
      <w:tblPr>
        <w:tblW w:type="auto" w:w="0"/>
        <w:tblLook w:firstColumn="1" w:firstRow="1" w:lastColumn="0" w:lastRow="0" w:noHBand="0" w:noVBand="1" w:val="04A0"/>
        <w:tblBorders>
          <w:top w:val="single" w:sz="4" w:space="0" w:color="D3D3D3"/>
          <w:bottom w:val="single" w:sz="4" w:space="0" w:color="D3D3D3"/>
          <w:left w:val="single" w:sz="4" w:space="0" w:color="D3D3D3"/>
          <w:right w:val="single" w:sz="4" w:space="0" w:color="D3D3D3"/>
          <w:insideH w:val="single" w:sz="4" w:space="0" w:color="D3D3D3"/>
          <w:insideV w:val="single" w:sz="4" w:space="0" w:color="D3D3D3"/>
        </w:tblBorders>
      </w:tblPr>
      <w:tblGrid>
        <w:gridCol w:w="3135"/>
        <w:gridCol w:w="3135"/>
        <w:gridCol w:w="3135"/>
      </w:tblGrid>
      <w:tr>
        <w:tc>
          <w:tcPr>
            <w:tcW w:type="dxa" w:w="1728"/>
            <w:shd w:fill="E6EE9C"/>
          </w:tcPr>
          <w:p>
            <w:pPr>
              <w:spacing w:line="276" w:lineRule="auto" w:after="40" w:before="40"/>
            </w:pPr>
            <w:r>
              <w:rPr>
                <w:rFonts w:ascii="Times New Roman" w:hAnsi="Times New Roman"/>
                <w:b/>
                <w:sz w:val="26"/>
              </w:rPr>
              <w:t>Bước</w:t>
            </w:r>
          </w:p>
        </w:tc>
        <w:tc>
          <w:tcPr>
            <w:tcW w:type="dxa" w:w="3744"/>
            <w:shd w:fill="E6EE9C"/>
          </w:tcPr>
          <w:p>
            <w:pPr>
              <w:spacing w:line="276" w:lineRule="auto" w:after="40" w:before="40"/>
            </w:pPr>
            <w:r>
              <w:rPr>
                <w:rFonts w:ascii="Times New Roman" w:hAnsi="Times New Roman"/>
                <w:b/>
                <w:sz w:val="26"/>
              </w:rPr>
              <w:t>Hoạt động của GV</w:t>
            </w:r>
          </w:p>
        </w:tc>
        <w:tc>
          <w:tcPr>
            <w:tcW w:type="dxa" w:w="3744"/>
            <w:shd w:fill="E6EE9C"/>
          </w:tcPr>
          <w:p>
            <w:pPr>
              <w:spacing w:line="276" w:lineRule="auto" w:after="40" w:before="40"/>
            </w:pPr>
            <w:r>
              <w:rPr>
                <w:rFonts w:ascii="Times New Roman" w:hAnsi="Times New Roman"/>
                <w:b/>
                <w:sz w:val="26"/>
              </w:rPr>
              <w:t>Hoạt động của HS</w:t>
            </w:r>
          </w:p>
        </w:tc>
      </w:tr>
      <w:tr>
        <w:tc>
          <w:tcPr>
            <w:tcW w:type="dxa" w:w="1728"/>
          </w:tcPr>
          <w:p>
            <w:pPr>
              <w:spacing w:line="276" w:lineRule="auto" w:after="40" w:before="40"/>
            </w:pPr>
            <w:r>
              <w:rPr>
                <w:rFonts w:ascii="Times New Roman" w:hAnsi="Times New Roman"/>
                <w:b/>
                <w:sz w:val="26"/>
              </w:rPr>
              <w:t>Chuyển giao</w:t>
            </w:r>
          </w:p>
        </w:tc>
        <w:tc>
          <w:tcPr>
            <w:tcW w:type="dxa" w:w="3744"/>
          </w:tcPr>
          <w:p>
            <w:pPr>
              <w:spacing w:line="276" w:lineRule="auto" w:after="40" w:before="40"/>
            </w:pPr>
            <w:r>
              <w:rPr>
                <w:rFonts w:ascii="Times New Roman" w:hAnsi="Times New Roman"/>
                <w:sz w:val="26"/>
              </w:rPr>
              <w:t>GV cho xem hình ảnh bàn tính gảy cổ đại và đặt câu hỏi.</w:t>
            </w:r>
          </w:p>
        </w:tc>
        <w:tc>
          <w:tcPr>
            <w:tcW w:type="dxa" w:w="3744"/>
          </w:tcPr>
          <w:p>
            <w:pPr>
              <w:spacing w:line="276" w:lineRule="auto" w:after="40" w:before="40"/>
            </w:pPr>
            <w:r>
              <w:rPr>
                <w:rFonts w:ascii="Times New Roman" w:hAnsi="Times New Roman"/>
                <w:sz w:val="26"/>
              </w:rPr>
              <w:t>HS xem hình ảnh.</w:t>
            </w:r>
          </w:p>
        </w:tc>
      </w:tr>
      <w:tr>
        <w:tc>
          <w:tcPr>
            <w:tcW w:type="dxa" w:w="1728"/>
          </w:tcPr>
          <w:p>
            <w:pPr>
              <w:spacing w:line="276" w:lineRule="auto" w:after="40" w:before="40"/>
            </w:pPr>
            <w:r>
              <w:rPr>
                <w:rFonts w:ascii="Times New Roman" w:hAnsi="Times New Roman"/>
                <w:b/>
                <w:sz w:val="26"/>
              </w:rPr>
              <w:t>Thực hiện</w:t>
            </w:r>
          </w:p>
        </w:tc>
        <w:tc>
          <w:tcPr>
            <w:tcW w:type="dxa" w:w="3744"/>
          </w:tcPr>
          <w:p>
            <w:pPr>
              <w:spacing w:line="276" w:lineRule="auto" w:after="40" w:before="40"/>
            </w:pPr>
            <w:r>
              <w:rPr>
                <w:rFonts w:ascii="Times New Roman" w:hAnsi="Times New Roman"/>
                <w:sz w:val="26"/>
              </w:rPr>
              <w:t>GV gợi mở các công cụ tính toán xưa.</w:t>
            </w:r>
          </w:p>
        </w:tc>
        <w:tc>
          <w:tcPr>
            <w:tcW w:type="dxa" w:w="3744"/>
          </w:tcPr>
          <w:p>
            <w:pPr>
              <w:spacing w:line="276" w:lineRule="auto" w:after="40" w:before="40"/>
            </w:pPr>
            <w:r>
              <w:rPr>
                <w:rFonts w:ascii="Times New Roman" w:hAnsi="Times New Roman"/>
                <w:sz w:val="26"/>
              </w:rPr>
              <w:t>HS suy nghĩ các công cụ.</w:t>
            </w:r>
          </w:p>
        </w:tc>
      </w:tr>
      <w:tr>
        <w:tc>
          <w:tcPr>
            <w:tcW w:type="dxa" w:w="1728"/>
          </w:tcPr>
          <w:p>
            <w:pPr>
              <w:spacing w:line="276" w:lineRule="auto" w:after="40" w:before="40"/>
            </w:pPr>
            <w:r>
              <w:rPr>
                <w:rFonts w:ascii="Times New Roman" w:hAnsi="Times New Roman"/>
                <w:b/>
                <w:sz w:val="26"/>
              </w:rPr>
              <w:t>Báo cáo</w:t>
            </w:r>
          </w:p>
        </w:tc>
        <w:tc>
          <w:tcPr>
            <w:tcW w:type="dxa" w:w="3744"/>
          </w:tcPr>
          <w:p>
            <w:pPr>
              <w:spacing w:line="276" w:lineRule="auto" w:after="40" w:before="40"/>
            </w:pPr>
            <w:r>
              <w:rPr>
                <w:rFonts w:ascii="Times New Roman" w:hAnsi="Times New Roman"/>
                <w:sz w:val="26"/>
              </w:rPr>
              <w:t>GV gọi 2 HS nêu ý kiến.</w:t>
            </w:r>
          </w:p>
        </w:tc>
        <w:tc>
          <w:tcPr>
            <w:tcW w:type="dxa" w:w="3744"/>
          </w:tcPr>
          <w:p>
            <w:pPr>
              <w:spacing w:line="276" w:lineRule="auto" w:after="40" w:before="40"/>
            </w:pPr>
            <w:r>
              <w:rPr>
                <w:rFonts w:ascii="Times New Roman" w:hAnsi="Times New Roman"/>
                <w:sz w:val="26"/>
              </w:rPr>
              <w:t>HS: 'Dùng bàn tính gảy, que tính, đếm ngón tay ạ.'</w:t>
            </w:r>
          </w:p>
        </w:tc>
      </w:tr>
      <w:tr>
        <w:tc>
          <w:tcPr>
            <w:tcW w:type="dxa" w:w="1728"/>
          </w:tcPr>
          <w:p>
            <w:pPr>
              <w:spacing w:line="276" w:lineRule="auto" w:after="40" w:before="40"/>
            </w:pPr>
            <w:r>
              <w:rPr>
                <w:rFonts w:ascii="Times New Roman" w:hAnsi="Times New Roman"/>
                <w:b/>
                <w:sz w:val="26"/>
              </w:rPr>
              <w:t>Kết luận</w:t>
            </w:r>
          </w:p>
        </w:tc>
        <w:tc>
          <w:tcPr>
            <w:tcW w:type="dxa" w:w="3744"/>
          </w:tcPr>
          <w:p>
            <w:pPr>
              <w:spacing w:line="276" w:lineRule="auto" w:after="40" w:before="40"/>
            </w:pPr>
            <w:r>
              <w:rPr>
                <w:rFonts w:ascii="Times New Roman" w:hAnsi="Times New Roman"/>
                <w:sz w:val="26"/>
              </w:rPr>
              <w:t>GV nhận xét và dẫn dắt vào bài học.</w:t>
            </w:r>
          </w:p>
        </w:tc>
        <w:tc>
          <w:tcPr>
            <w:tcW w:type="dxa" w:w="3744"/>
          </w:tcPr>
          <w:p>
            <w:pPr>
              <w:spacing w:line="276" w:lineRule="auto" w:after="40" w:before="40"/>
            </w:pPr>
            <w:r>
              <w:rPr>
                <w:rFonts w:ascii="Times New Roman" w:hAnsi="Times New Roman"/>
                <w:sz w:val="26"/>
              </w:rPr>
              <w:t>HS mở SGK.</w:t>
            </w:r>
          </w:p>
        </w:tc>
      </w:tr>
    </w:tbl>
    <w:p>
      <w:pPr>
        <w:spacing w:line="276" w:lineRule="auto" w:after="60"/>
      </w:pPr>
      <w:r>
        <w:rPr>
          <w:rFonts w:ascii="Times New Roman" w:hAnsi="Times New Roman"/>
          <w:b/>
          <w:sz w:val="26"/>
        </w:rPr>
        <w:br/>
        <w:t>2. Hoạt động 2: Hình thành kiến thức mới (20 phút)</w:t>
      </w:r>
    </w:p>
    <w:p>
      <w:pPr>
        <w:spacing w:line="276" w:lineRule="auto" w:after="60"/>
      </w:pPr>
      <w:r>
        <w:rPr>
          <w:rFonts w:ascii="Times New Roman" w:hAnsi="Times New Roman"/>
          <w:sz w:val="26"/>
        </w:rPr>
        <w:t>a) Mục tiêu: Mục tiêu: Sự hệ thống hóa các mốc phát triển của máy tính.</w:t>
      </w:r>
    </w:p>
    <w:p>
      <w:pPr>
        <w:spacing w:line="276" w:lineRule="auto" w:after="60"/>
      </w:pPr>
      <w:r>
        <w:rPr>
          <w:rFonts w:ascii="Times New Roman" w:hAnsi="Times New Roman"/>
          <w:sz w:val="26"/>
        </w:rPr>
        <w:t>b) Nội dung: Nội dung: Thảo luận nhóm vẽ Trục thời gian lịch sử máy tính từ máy tính cơ học đến máy tính điện tử thế hệ thứ 5.</w:t>
      </w:r>
    </w:p>
    <w:p>
      <w:pPr>
        <w:spacing w:line="276" w:lineRule="auto" w:after="60"/>
      </w:pPr>
      <w:r>
        <w:rPr>
          <w:rFonts w:ascii="Times New Roman" w:hAnsi="Times New Roman"/>
          <w:sz w:val="26"/>
        </w:rPr>
        <w:t>c) Sản phẩm: Sản phẩm: Trục thời gian phát triển máy tính hoàn chỉnh trên khổ giấy A3.</w:t>
      </w:r>
    </w:p>
    <w:p>
      <w:pPr>
        <w:spacing w:line="276" w:lineRule="auto" w:after="60"/>
      </w:pPr>
      <w:r>
        <w:rPr>
          <w:rFonts w:ascii="Times New Roman" w:hAnsi="Times New Roman"/>
          <w:sz w:val="26"/>
        </w:rPr>
        <w:t>d) Tổ chức thực hiện:</w:t>
      </w:r>
    </w:p>
    <w:tbl>
      <w:tblPr>
        <w:tblW w:type="auto" w:w="0"/>
        <w:tblLook w:firstColumn="1" w:firstRow="1" w:lastColumn="0" w:lastRow="0" w:noHBand="0" w:noVBand="1" w:val="04A0"/>
        <w:tblBorders>
          <w:top w:val="single" w:sz="4" w:space="0" w:color="D3D3D3"/>
          <w:bottom w:val="single" w:sz="4" w:space="0" w:color="D3D3D3"/>
          <w:left w:val="single" w:sz="4" w:space="0" w:color="D3D3D3"/>
          <w:right w:val="single" w:sz="4" w:space="0" w:color="D3D3D3"/>
          <w:insideH w:val="single" w:sz="4" w:space="0" w:color="D3D3D3"/>
          <w:insideV w:val="single" w:sz="4" w:space="0" w:color="D3D3D3"/>
        </w:tblBorders>
      </w:tblPr>
      <w:tblGrid>
        <w:gridCol w:w="3135"/>
        <w:gridCol w:w="3135"/>
        <w:gridCol w:w="3135"/>
      </w:tblGrid>
      <w:tr>
        <w:tc>
          <w:tcPr>
            <w:tcW w:type="dxa" w:w="1728"/>
            <w:shd w:fill="E6EE9C"/>
          </w:tcPr>
          <w:p>
            <w:pPr>
              <w:spacing w:line="276" w:lineRule="auto" w:after="40" w:before="40"/>
            </w:pPr>
            <w:r>
              <w:rPr>
                <w:rFonts w:ascii="Times New Roman" w:hAnsi="Times New Roman"/>
                <w:b/>
                <w:sz w:val="26"/>
              </w:rPr>
              <w:t>Bước</w:t>
            </w:r>
          </w:p>
        </w:tc>
        <w:tc>
          <w:tcPr>
            <w:tcW w:type="dxa" w:w="3744"/>
            <w:shd w:fill="E6EE9C"/>
          </w:tcPr>
          <w:p>
            <w:pPr>
              <w:spacing w:line="276" w:lineRule="auto" w:after="40" w:before="40"/>
            </w:pPr>
            <w:r>
              <w:rPr>
                <w:rFonts w:ascii="Times New Roman" w:hAnsi="Times New Roman"/>
                <w:b/>
                <w:sz w:val="26"/>
              </w:rPr>
              <w:t>Hoạt động của GV</w:t>
            </w:r>
          </w:p>
        </w:tc>
        <w:tc>
          <w:tcPr>
            <w:tcW w:type="dxa" w:w="3744"/>
            <w:shd w:fill="E6EE9C"/>
          </w:tcPr>
          <w:p>
            <w:pPr>
              <w:spacing w:line="276" w:lineRule="auto" w:after="40" w:before="40"/>
            </w:pPr>
            <w:r>
              <w:rPr>
                <w:rFonts w:ascii="Times New Roman" w:hAnsi="Times New Roman"/>
                <w:b/>
                <w:sz w:val="26"/>
              </w:rPr>
              <w:t>Hoạt động của HS</w:t>
            </w:r>
          </w:p>
        </w:tc>
      </w:tr>
      <w:tr>
        <w:tc>
          <w:tcPr>
            <w:tcW w:type="dxa" w:w="1728"/>
          </w:tcPr>
          <w:p>
            <w:pPr>
              <w:spacing w:line="276" w:lineRule="auto" w:after="40" w:before="40"/>
            </w:pPr>
            <w:r>
              <w:rPr>
                <w:rFonts w:ascii="Times New Roman" w:hAnsi="Times New Roman"/>
                <w:b/>
                <w:sz w:val="26"/>
              </w:rPr>
              <w:t>Chuyển giao</w:t>
            </w:r>
          </w:p>
        </w:tc>
        <w:tc>
          <w:tcPr>
            <w:tcW w:type="dxa" w:w="3744"/>
          </w:tcPr>
          <w:p>
            <w:pPr>
              <w:spacing w:line="276" w:lineRule="auto" w:after="40" w:before="40"/>
            </w:pPr>
            <w:r>
              <w:rPr>
                <w:rFonts w:ascii="Times New Roman" w:hAnsi="Times New Roman"/>
                <w:sz w:val="26"/>
              </w:rPr>
              <w:t>GV chia nhóm, giao nhiệm vụ đọc SGK vẽ trục thời gian phát triển máy tính.</w:t>
            </w:r>
          </w:p>
        </w:tc>
        <w:tc>
          <w:tcPr>
            <w:tcW w:type="dxa" w:w="3744"/>
          </w:tcPr>
          <w:p>
            <w:pPr>
              <w:spacing w:line="276" w:lineRule="auto" w:after="40" w:before="40"/>
            </w:pPr>
            <w:r>
              <w:rPr>
                <w:rFonts w:ascii="Times New Roman" w:hAnsi="Times New Roman"/>
                <w:sz w:val="26"/>
              </w:rPr>
              <w:t>HS nhận giấy A3 và nhiệm vụ.</w:t>
            </w:r>
          </w:p>
        </w:tc>
      </w:tr>
      <w:tr>
        <w:tc>
          <w:tcPr>
            <w:tcW w:type="dxa" w:w="1728"/>
          </w:tcPr>
          <w:p>
            <w:pPr>
              <w:spacing w:line="276" w:lineRule="auto" w:after="40" w:before="40"/>
            </w:pPr>
            <w:r>
              <w:rPr>
                <w:rFonts w:ascii="Times New Roman" w:hAnsi="Times New Roman"/>
                <w:b/>
                <w:sz w:val="26"/>
              </w:rPr>
              <w:t>Thực hiện</w:t>
            </w:r>
          </w:p>
        </w:tc>
        <w:tc>
          <w:tcPr>
            <w:tcW w:type="dxa" w:w="3744"/>
          </w:tcPr>
          <w:p>
            <w:pPr>
              <w:spacing w:line="276" w:lineRule="auto" w:after="40" w:before="40"/>
            </w:pPr>
            <w:r>
              <w:rPr>
                <w:rFonts w:ascii="Times New Roman" w:hAnsi="Times New Roman"/>
                <w:sz w:val="26"/>
              </w:rPr>
              <w:t>GV theo dõi hỗ trợ các nhóm sắp xếp mốc thời gian.</w:t>
            </w:r>
          </w:p>
        </w:tc>
        <w:tc>
          <w:tcPr>
            <w:tcW w:type="dxa" w:w="3744"/>
          </w:tcPr>
          <w:p>
            <w:pPr>
              <w:spacing w:line="276" w:lineRule="auto" w:after="40" w:before="40"/>
            </w:pPr>
            <w:r>
              <w:rPr>
                <w:rFonts w:ascii="Times New Roman" w:hAnsi="Times New Roman"/>
                <w:sz w:val="26"/>
              </w:rPr>
              <w:t>HS thảo luận nhóm vẽ trục thời gian.</w:t>
            </w:r>
          </w:p>
        </w:tc>
      </w:tr>
      <w:tr>
        <w:tc>
          <w:tcPr>
            <w:tcW w:type="dxa" w:w="1728"/>
          </w:tcPr>
          <w:p>
            <w:pPr>
              <w:spacing w:line="276" w:lineRule="auto" w:after="40" w:before="40"/>
            </w:pPr>
            <w:r>
              <w:rPr>
                <w:rFonts w:ascii="Times New Roman" w:hAnsi="Times New Roman"/>
                <w:b/>
                <w:sz w:val="26"/>
              </w:rPr>
              <w:t>Báo cáo</w:t>
            </w:r>
          </w:p>
        </w:tc>
        <w:tc>
          <w:tcPr>
            <w:tcW w:type="dxa" w:w="3744"/>
          </w:tcPr>
          <w:p>
            <w:pPr>
              <w:spacing w:line="276" w:lineRule="auto" w:after="40" w:before="40"/>
            </w:pPr>
            <w:r>
              <w:rPr>
                <w:rFonts w:ascii="Times New Roman" w:hAnsi="Times New Roman"/>
                <w:sz w:val="26"/>
              </w:rPr>
              <w:t>GV mời 2 nhóm treo sản phẩm và thuyết trình.</w:t>
            </w:r>
          </w:p>
        </w:tc>
        <w:tc>
          <w:tcPr>
            <w:tcW w:type="dxa" w:w="3744"/>
          </w:tcPr>
          <w:p>
            <w:pPr>
              <w:spacing w:line="276" w:lineRule="auto" w:after="40" w:before="40"/>
            </w:pPr>
            <w:r>
              <w:rPr>
                <w:rFonts w:ascii="Times New Roman" w:hAnsi="Times New Roman"/>
                <w:sz w:val="26"/>
              </w:rPr>
              <w:t>Đại diện nhóm thuyết trình sản phẩm.</w:t>
            </w:r>
          </w:p>
        </w:tc>
      </w:tr>
      <w:tr>
        <w:tc>
          <w:tcPr>
            <w:tcW w:type="dxa" w:w="1728"/>
          </w:tcPr>
          <w:p>
            <w:pPr>
              <w:spacing w:line="276" w:lineRule="auto" w:after="40" w:before="40"/>
            </w:pPr>
            <w:r>
              <w:rPr>
                <w:rFonts w:ascii="Times New Roman" w:hAnsi="Times New Roman"/>
                <w:b/>
                <w:sz w:val="26"/>
              </w:rPr>
              <w:t>Kết luận</w:t>
            </w:r>
          </w:p>
        </w:tc>
        <w:tc>
          <w:tcPr>
            <w:tcW w:type="dxa" w:w="3744"/>
          </w:tcPr>
          <w:p>
            <w:pPr>
              <w:spacing w:line="276" w:lineRule="auto" w:after="40" w:before="40"/>
            </w:pPr>
            <w:r>
              <w:rPr>
                <w:rFonts w:ascii="Times New Roman" w:hAnsi="Times New Roman"/>
                <w:sz w:val="26"/>
              </w:rPr>
              <w:t>GV tổng kết 5 thế hệ máy tính điện tử và đặc trưng công nghệ.</w:t>
            </w:r>
          </w:p>
        </w:tc>
        <w:tc>
          <w:tcPr>
            <w:tcW w:type="dxa" w:w="3744"/>
          </w:tcPr>
          <w:p>
            <w:pPr>
              <w:spacing w:line="276" w:lineRule="auto" w:after="40" w:before="40"/>
            </w:pPr>
            <w:r>
              <w:rPr>
                <w:rFonts w:ascii="Times New Roman" w:hAnsi="Times New Roman"/>
                <w:sz w:val="26"/>
              </w:rPr>
              <w:t>HS ghi bài vào vở.</w:t>
            </w:r>
          </w:p>
        </w:tc>
      </w:tr>
    </w:tbl>
    <w:p>
      <w:pPr>
        <w:spacing w:line="276" w:lineRule="auto" w:after="60"/>
      </w:pPr>
      <w:r>
        <w:rPr>
          <w:rFonts w:ascii="Times New Roman" w:hAnsi="Times New Roman"/>
          <w:b/>
          <w:sz w:val="26"/>
        </w:rPr>
        <w:br/>
        <w:t>3. Hoạt động 3: Luyện tập (10 phút)</w:t>
      </w:r>
    </w:p>
    <w:p>
      <w:pPr>
        <w:spacing w:line="276" w:lineRule="auto" w:after="60"/>
      </w:pPr>
      <w:r>
        <w:rPr>
          <w:rFonts w:ascii="Times New Roman" w:hAnsi="Times New Roman"/>
          <w:sz w:val="26"/>
        </w:rPr>
        <w:t>a) Mục tiêu: Mục tiêu: Khả năng nối đúng các phát minh với tên nhà khoa học và thời gian.</w:t>
      </w:r>
    </w:p>
    <w:p>
      <w:pPr>
        <w:spacing w:line="276" w:lineRule="auto" w:after="60"/>
      </w:pPr>
      <w:r>
        <w:rPr>
          <w:rFonts w:ascii="Times New Roman" w:hAnsi="Times New Roman"/>
          <w:sz w:val="26"/>
        </w:rPr>
        <w:t>b) Nội dung: Nội dung: Trò chơi ô chữ / Phiếu bài tập ghép nối phát minh lịch sử.</w:t>
      </w:r>
    </w:p>
    <w:p>
      <w:pPr>
        <w:spacing w:line="276" w:lineRule="auto" w:after="60"/>
      </w:pPr>
      <w:r>
        <w:rPr>
          <w:rFonts w:ascii="Times New Roman" w:hAnsi="Times New Roman"/>
          <w:sz w:val="26"/>
        </w:rPr>
        <w:t>c) Sản phẩm: Sản phẩm: Kết quả nối chính xác các phát minh.</w:t>
      </w:r>
    </w:p>
    <w:p>
      <w:pPr>
        <w:spacing w:line="276" w:lineRule="auto" w:after="60"/>
      </w:pPr>
      <w:r>
        <w:rPr>
          <w:rFonts w:ascii="Times New Roman" w:hAnsi="Times New Roman"/>
          <w:sz w:val="26"/>
        </w:rPr>
        <w:t>d) Tổ chức thực hiện:</w:t>
      </w:r>
    </w:p>
    <w:tbl>
      <w:tblPr>
        <w:tblW w:type="auto" w:w="0"/>
        <w:tblLook w:firstColumn="1" w:firstRow="1" w:lastColumn="0" w:lastRow="0" w:noHBand="0" w:noVBand="1" w:val="04A0"/>
        <w:tblBorders>
          <w:top w:val="single" w:sz="4" w:space="0" w:color="D3D3D3"/>
          <w:bottom w:val="single" w:sz="4" w:space="0" w:color="D3D3D3"/>
          <w:left w:val="single" w:sz="4" w:space="0" w:color="D3D3D3"/>
          <w:right w:val="single" w:sz="4" w:space="0" w:color="D3D3D3"/>
          <w:insideH w:val="single" w:sz="4" w:space="0" w:color="D3D3D3"/>
          <w:insideV w:val="single" w:sz="4" w:space="0" w:color="D3D3D3"/>
        </w:tblBorders>
      </w:tblPr>
      <w:tblGrid>
        <w:gridCol w:w="3135"/>
        <w:gridCol w:w="3135"/>
        <w:gridCol w:w="3135"/>
      </w:tblGrid>
      <w:tr>
        <w:tc>
          <w:tcPr>
            <w:tcW w:type="dxa" w:w="1728"/>
            <w:shd w:fill="E6EE9C"/>
          </w:tcPr>
          <w:p>
            <w:pPr>
              <w:spacing w:line="276" w:lineRule="auto" w:after="40" w:before="40"/>
            </w:pPr>
            <w:r>
              <w:rPr>
                <w:rFonts w:ascii="Times New Roman" w:hAnsi="Times New Roman"/>
                <w:b/>
                <w:sz w:val="26"/>
              </w:rPr>
              <w:t>Bước</w:t>
            </w:r>
          </w:p>
        </w:tc>
        <w:tc>
          <w:tcPr>
            <w:tcW w:type="dxa" w:w="3744"/>
            <w:shd w:fill="E6EE9C"/>
          </w:tcPr>
          <w:p>
            <w:pPr>
              <w:spacing w:line="276" w:lineRule="auto" w:after="40" w:before="40"/>
            </w:pPr>
            <w:r>
              <w:rPr>
                <w:rFonts w:ascii="Times New Roman" w:hAnsi="Times New Roman"/>
                <w:b/>
                <w:sz w:val="26"/>
              </w:rPr>
              <w:t>Hoạt động của GV</w:t>
            </w:r>
          </w:p>
        </w:tc>
        <w:tc>
          <w:tcPr>
            <w:tcW w:type="dxa" w:w="3744"/>
            <w:shd w:fill="E6EE9C"/>
          </w:tcPr>
          <w:p>
            <w:pPr>
              <w:spacing w:line="276" w:lineRule="auto" w:after="40" w:before="40"/>
            </w:pPr>
            <w:r>
              <w:rPr>
                <w:rFonts w:ascii="Times New Roman" w:hAnsi="Times New Roman"/>
                <w:b/>
                <w:sz w:val="26"/>
              </w:rPr>
              <w:t>Hoạt động của HS</w:t>
            </w:r>
          </w:p>
        </w:tc>
      </w:tr>
      <w:tr>
        <w:tc>
          <w:tcPr>
            <w:tcW w:type="dxa" w:w="1728"/>
          </w:tcPr>
          <w:p>
            <w:pPr>
              <w:spacing w:line="276" w:lineRule="auto" w:after="40" w:before="40"/>
            </w:pPr>
            <w:r>
              <w:rPr>
                <w:rFonts w:ascii="Times New Roman" w:hAnsi="Times New Roman"/>
                <w:b/>
                <w:sz w:val="26"/>
              </w:rPr>
              <w:t>Chuyển giao</w:t>
            </w:r>
          </w:p>
        </w:tc>
        <w:tc>
          <w:tcPr>
            <w:tcW w:type="dxa" w:w="3744"/>
          </w:tcPr>
          <w:p>
            <w:pPr>
              <w:spacing w:line="276" w:lineRule="auto" w:after="40" w:before="40"/>
            </w:pPr>
            <w:r>
              <w:rPr>
                <w:rFonts w:ascii="Times New Roman" w:hAnsi="Times New Roman"/>
                <w:sz w:val="26"/>
              </w:rPr>
              <w:t>GV chiếu bài tập ghép nối thông tin lịch sử.</w:t>
            </w:r>
          </w:p>
        </w:tc>
        <w:tc>
          <w:tcPr>
            <w:tcW w:type="dxa" w:w="3744"/>
          </w:tcPr>
          <w:p>
            <w:pPr>
              <w:spacing w:line="276" w:lineRule="auto" w:after="40" w:before="40"/>
            </w:pPr>
            <w:r>
              <w:rPr>
                <w:rFonts w:ascii="Times New Roman" w:hAnsi="Times New Roman"/>
                <w:sz w:val="26"/>
              </w:rPr>
              <w:t>HS xem yêu cầu bài tập.</w:t>
            </w:r>
          </w:p>
        </w:tc>
      </w:tr>
      <w:tr>
        <w:tc>
          <w:tcPr>
            <w:tcW w:type="dxa" w:w="1728"/>
          </w:tcPr>
          <w:p>
            <w:pPr>
              <w:spacing w:line="276" w:lineRule="auto" w:after="40" w:before="40"/>
            </w:pPr>
            <w:r>
              <w:rPr>
                <w:rFonts w:ascii="Times New Roman" w:hAnsi="Times New Roman"/>
                <w:b/>
                <w:sz w:val="26"/>
              </w:rPr>
              <w:t>Thực hiện</w:t>
            </w:r>
          </w:p>
        </w:tc>
        <w:tc>
          <w:tcPr>
            <w:tcW w:type="dxa" w:w="3744"/>
          </w:tcPr>
          <w:p>
            <w:pPr>
              <w:spacing w:line="276" w:lineRule="auto" w:after="40" w:before="40"/>
            </w:pPr>
            <w:r>
              <w:rPr>
                <w:rFonts w:ascii="Times New Roman" w:hAnsi="Times New Roman"/>
                <w:sz w:val="26"/>
              </w:rPr>
              <w:t>GV quản lý lớp làm bài.</w:t>
            </w:r>
          </w:p>
        </w:tc>
        <w:tc>
          <w:tcPr>
            <w:tcW w:type="dxa" w:w="3744"/>
          </w:tcPr>
          <w:p>
            <w:pPr>
              <w:spacing w:line="276" w:lineRule="auto" w:after="40" w:before="40"/>
            </w:pPr>
            <w:r>
              <w:rPr>
                <w:rFonts w:ascii="Times New Roman" w:hAnsi="Times New Roman"/>
                <w:sz w:val="26"/>
              </w:rPr>
              <w:t>HS làm bài cá nhân vào vở.</w:t>
            </w:r>
          </w:p>
        </w:tc>
      </w:tr>
      <w:tr>
        <w:tc>
          <w:tcPr>
            <w:tcW w:type="dxa" w:w="1728"/>
          </w:tcPr>
          <w:p>
            <w:pPr>
              <w:spacing w:line="276" w:lineRule="auto" w:after="40" w:before="40"/>
            </w:pPr>
            <w:r>
              <w:rPr>
                <w:rFonts w:ascii="Times New Roman" w:hAnsi="Times New Roman"/>
                <w:b/>
                <w:sz w:val="26"/>
              </w:rPr>
              <w:t>Báo cáo</w:t>
            </w:r>
          </w:p>
        </w:tc>
        <w:tc>
          <w:tcPr>
            <w:tcW w:type="dxa" w:w="3744"/>
          </w:tcPr>
          <w:p>
            <w:pPr>
              <w:spacing w:line="276" w:lineRule="auto" w:after="40" w:before="40"/>
            </w:pPr>
            <w:r>
              <w:rPr>
                <w:rFonts w:ascii="Times New Roman" w:hAnsi="Times New Roman"/>
                <w:sz w:val="26"/>
              </w:rPr>
              <w:t>GV mời 3 HS xung phong trả lời.</w:t>
            </w:r>
          </w:p>
        </w:tc>
        <w:tc>
          <w:tcPr>
            <w:tcW w:type="dxa" w:w="3744"/>
          </w:tcPr>
          <w:p>
            <w:pPr>
              <w:spacing w:line="276" w:lineRule="auto" w:after="40" w:before="40"/>
            </w:pPr>
            <w:r>
              <w:rPr>
                <w:rFonts w:ascii="Times New Roman" w:hAnsi="Times New Roman"/>
                <w:sz w:val="26"/>
              </w:rPr>
              <w:t>HS báo cáo đáp án.</w:t>
            </w:r>
          </w:p>
        </w:tc>
      </w:tr>
      <w:tr>
        <w:tc>
          <w:tcPr>
            <w:tcW w:type="dxa" w:w="1728"/>
          </w:tcPr>
          <w:p>
            <w:pPr>
              <w:spacing w:line="276" w:lineRule="auto" w:after="40" w:before="40"/>
            </w:pPr>
            <w:r>
              <w:rPr>
                <w:rFonts w:ascii="Times New Roman" w:hAnsi="Times New Roman"/>
                <w:b/>
                <w:sz w:val="26"/>
              </w:rPr>
              <w:t>Kết luận</w:t>
            </w:r>
          </w:p>
        </w:tc>
        <w:tc>
          <w:tcPr>
            <w:tcW w:type="dxa" w:w="3744"/>
          </w:tcPr>
          <w:p>
            <w:pPr>
              <w:spacing w:line="276" w:lineRule="auto" w:after="40" w:before="40"/>
            </w:pPr>
            <w:r>
              <w:rPr>
                <w:rFonts w:ascii="Times New Roman" w:hAnsi="Times New Roman"/>
                <w:sz w:val="26"/>
              </w:rPr>
              <w:t>GV chốt đáp án đúng và khen thưởng.</w:t>
            </w:r>
          </w:p>
        </w:tc>
        <w:tc>
          <w:tcPr>
            <w:tcW w:type="dxa" w:w="3744"/>
          </w:tcPr>
          <w:p>
            <w:pPr>
              <w:spacing w:line="276" w:lineRule="auto" w:after="40" w:before="40"/>
            </w:pPr>
            <w:r>
              <w:rPr>
                <w:rFonts w:ascii="Times New Roman" w:hAnsi="Times New Roman"/>
                <w:sz w:val="26"/>
              </w:rPr>
              <w:t>HS chữa bài vào vở.</w:t>
            </w:r>
          </w:p>
        </w:tc>
      </w:tr>
    </w:tbl>
    <w:p>
      <w:pPr>
        <w:spacing w:line="276" w:lineRule="auto" w:after="60"/>
      </w:pPr>
      <w:r>
        <w:rPr>
          <w:rFonts w:ascii="Times New Roman" w:hAnsi="Times New Roman"/>
          <w:b/>
          <w:sz w:val="26"/>
        </w:rPr>
        <w:br/>
        <w:t>4. Hoạt động 4: Vận dụng (5 phút)</w:t>
      </w:r>
    </w:p>
    <w:p>
      <w:pPr>
        <w:spacing w:line="276" w:lineRule="auto" w:after="60"/>
      </w:pPr>
      <w:r>
        <w:rPr>
          <w:rFonts w:ascii="Times New Roman" w:hAnsi="Times New Roman"/>
          <w:sz w:val="26"/>
        </w:rPr>
        <w:t>a) Mục tiêu: Mục tiêu: Sự nhận thức tác động của máy tính đến tương lai xã hội.</w:t>
      </w:r>
    </w:p>
    <w:p>
      <w:pPr>
        <w:spacing w:line="276" w:lineRule="auto" w:after="60"/>
      </w:pPr>
      <w:r>
        <w:rPr>
          <w:rFonts w:ascii="Times New Roman" w:hAnsi="Times New Roman"/>
          <w:sz w:val="26"/>
        </w:rPr>
        <w:t>b) Nội dung: Nội dung: Nêu câu hỏi thảo luận: 'Theo em, máy tính tương lai sẽ phát triển như thế nào?'</w:t>
      </w:r>
    </w:p>
    <w:p>
      <w:pPr>
        <w:spacing w:line="276" w:lineRule="auto" w:after="60"/>
      </w:pPr>
      <w:r>
        <w:rPr>
          <w:rFonts w:ascii="Times New Roman" w:hAnsi="Times New Roman"/>
          <w:sz w:val="26"/>
        </w:rPr>
        <w:t>c) Sản phẩm: Sản phẩm: Đoạn văn ngắn dự đoán máy tính tương lai (máy tính lượng tử, AI).</w:t>
      </w:r>
    </w:p>
    <w:p>
      <w:pPr>
        <w:spacing w:line="276" w:lineRule="auto" w:after="60"/>
      </w:pPr>
      <w:r>
        <w:rPr>
          <w:rFonts w:ascii="Times New Roman" w:hAnsi="Times New Roman"/>
          <w:sz w:val="26"/>
        </w:rPr>
        <w:t>d) Tổ chức thực hiện:</w:t>
      </w:r>
    </w:p>
    <w:tbl>
      <w:tblPr>
        <w:tblW w:type="auto" w:w="0"/>
        <w:tblLook w:firstColumn="1" w:firstRow="1" w:lastColumn="0" w:lastRow="0" w:noHBand="0" w:noVBand="1" w:val="04A0"/>
        <w:tblBorders>
          <w:top w:val="single" w:sz="4" w:space="0" w:color="D3D3D3"/>
          <w:bottom w:val="single" w:sz="4" w:space="0" w:color="D3D3D3"/>
          <w:left w:val="single" w:sz="4" w:space="0" w:color="D3D3D3"/>
          <w:right w:val="single" w:sz="4" w:space="0" w:color="D3D3D3"/>
          <w:insideH w:val="single" w:sz="4" w:space="0" w:color="D3D3D3"/>
          <w:insideV w:val="single" w:sz="4" w:space="0" w:color="D3D3D3"/>
        </w:tblBorders>
      </w:tblPr>
      <w:tblGrid>
        <w:gridCol w:w="3135"/>
        <w:gridCol w:w="3135"/>
        <w:gridCol w:w="3135"/>
      </w:tblGrid>
      <w:tr>
        <w:tc>
          <w:tcPr>
            <w:tcW w:type="dxa" w:w="1728"/>
            <w:shd w:fill="E6EE9C"/>
          </w:tcPr>
          <w:p>
            <w:pPr>
              <w:spacing w:line="276" w:lineRule="auto" w:after="40" w:before="40"/>
            </w:pPr>
            <w:r>
              <w:rPr>
                <w:rFonts w:ascii="Times New Roman" w:hAnsi="Times New Roman"/>
                <w:b/>
                <w:sz w:val="26"/>
              </w:rPr>
              <w:t>Bước</w:t>
            </w:r>
          </w:p>
        </w:tc>
        <w:tc>
          <w:tcPr>
            <w:tcW w:type="dxa" w:w="3744"/>
            <w:shd w:fill="E6EE9C"/>
          </w:tcPr>
          <w:p>
            <w:pPr>
              <w:spacing w:line="276" w:lineRule="auto" w:after="40" w:before="40"/>
            </w:pPr>
            <w:r>
              <w:rPr>
                <w:rFonts w:ascii="Times New Roman" w:hAnsi="Times New Roman"/>
                <w:b/>
                <w:sz w:val="26"/>
              </w:rPr>
              <w:t>Hoạt động của GV</w:t>
            </w:r>
          </w:p>
        </w:tc>
        <w:tc>
          <w:tcPr>
            <w:tcW w:type="dxa" w:w="3744"/>
            <w:shd w:fill="E6EE9C"/>
          </w:tcPr>
          <w:p>
            <w:pPr>
              <w:spacing w:line="276" w:lineRule="auto" w:after="40" w:before="40"/>
            </w:pPr>
            <w:r>
              <w:rPr>
                <w:rFonts w:ascii="Times New Roman" w:hAnsi="Times New Roman"/>
                <w:b/>
                <w:sz w:val="26"/>
              </w:rPr>
              <w:t>Hoạt động của HS</w:t>
            </w:r>
          </w:p>
        </w:tc>
      </w:tr>
      <w:tr>
        <w:tc>
          <w:tcPr>
            <w:tcW w:type="dxa" w:w="1728"/>
          </w:tcPr>
          <w:p>
            <w:pPr>
              <w:spacing w:line="276" w:lineRule="auto" w:after="40" w:before="40"/>
            </w:pPr>
            <w:r>
              <w:rPr>
                <w:rFonts w:ascii="Times New Roman" w:hAnsi="Times New Roman"/>
                <w:b/>
                <w:sz w:val="26"/>
              </w:rPr>
              <w:t>Chuyển giao</w:t>
            </w:r>
          </w:p>
        </w:tc>
        <w:tc>
          <w:tcPr>
            <w:tcW w:type="dxa" w:w="3744"/>
          </w:tcPr>
          <w:p>
            <w:pPr>
              <w:spacing w:line="276" w:lineRule="auto" w:after="40" w:before="40"/>
            </w:pPr>
            <w:r>
              <w:rPr>
                <w:rFonts w:ascii="Times New Roman" w:hAnsi="Times New Roman"/>
                <w:sz w:val="26"/>
              </w:rPr>
              <w:t>GV giao bài tập vận dụng suy luận sáng tạo.</w:t>
            </w:r>
          </w:p>
        </w:tc>
        <w:tc>
          <w:tcPr>
            <w:tcW w:type="dxa" w:w="3744"/>
          </w:tcPr>
          <w:p>
            <w:pPr>
              <w:spacing w:line="276" w:lineRule="auto" w:after="40" w:before="40"/>
            </w:pPr>
            <w:r>
              <w:rPr>
                <w:rFonts w:ascii="Times New Roman" w:hAnsi="Times New Roman"/>
                <w:sz w:val="26"/>
              </w:rPr>
              <w:t>HS nhận bài tập mở.</w:t>
            </w:r>
          </w:p>
        </w:tc>
      </w:tr>
      <w:tr>
        <w:tc>
          <w:tcPr>
            <w:tcW w:type="dxa" w:w="1728"/>
          </w:tcPr>
          <w:p>
            <w:pPr>
              <w:spacing w:line="276" w:lineRule="auto" w:after="40" w:before="40"/>
            </w:pPr>
            <w:r>
              <w:rPr>
                <w:rFonts w:ascii="Times New Roman" w:hAnsi="Times New Roman"/>
                <w:b/>
                <w:sz w:val="26"/>
              </w:rPr>
              <w:t>Thực hiện</w:t>
            </w:r>
          </w:p>
        </w:tc>
        <w:tc>
          <w:tcPr>
            <w:tcW w:type="dxa" w:w="3744"/>
          </w:tcPr>
          <w:p>
            <w:pPr>
              <w:spacing w:line="276" w:lineRule="auto" w:after="40" w:before="40"/>
            </w:pPr>
            <w:r>
              <w:rPr>
                <w:rFonts w:ascii="Times New Roman" w:hAnsi="Times New Roman"/>
                <w:sz w:val="26"/>
              </w:rPr>
              <w:t>GV hướng dẫn hướng suy luận.</w:t>
            </w:r>
          </w:p>
        </w:tc>
        <w:tc>
          <w:tcPr>
            <w:tcW w:type="dxa" w:w="3744"/>
          </w:tcPr>
          <w:p>
            <w:pPr>
              <w:spacing w:line="276" w:lineRule="auto" w:after="40" w:before="40"/>
            </w:pPr>
            <w:r>
              <w:rPr>
                <w:rFonts w:ascii="Times New Roman" w:hAnsi="Times New Roman"/>
                <w:sz w:val="26"/>
              </w:rPr>
              <w:t>HS suy nghĩ viết ý kiến ngắn.</w:t>
            </w:r>
          </w:p>
        </w:tc>
      </w:tr>
      <w:tr>
        <w:tc>
          <w:tcPr>
            <w:tcW w:type="dxa" w:w="1728"/>
          </w:tcPr>
          <w:p>
            <w:pPr>
              <w:spacing w:line="276" w:lineRule="auto" w:after="40" w:before="40"/>
            </w:pPr>
            <w:r>
              <w:rPr>
                <w:rFonts w:ascii="Times New Roman" w:hAnsi="Times New Roman"/>
                <w:b/>
                <w:sz w:val="26"/>
              </w:rPr>
              <w:t>Báo cáo</w:t>
            </w:r>
          </w:p>
        </w:tc>
        <w:tc>
          <w:tcPr>
            <w:tcW w:type="dxa" w:w="3744"/>
          </w:tcPr>
          <w:p>
            <w:pPr>
              <w:spacing w:line="276" w:lineRule="auto" w:after="40" w:before="40"/>
            </w:pPr>
            <w:r>
              <w:rPr>
                <w:rFonts w:ascii="Times New Roman" w:hAnsi="Times New Roman"/>
                <w:sz w:val="26"/>
              </w:rPr>
              <w:t>GV gọi 1-2 HS phát biểu ý tưởng.</w:t>
            </w:r>
          </w:p>
        </w:tc>
        <w:tc>
          <w:tcPr>
            <w:tcW w:type="dxa" w:w="3744"/>
          </w:tcPr>
          <w:p>
            <w:pPr>
              <w:spacing w:line="276" w:lineRule="auto" w:after="40" w:before="40"/>
            </w:pPr>
            <w:r>
              <w:rPr>
                <w:rFonts w:ascii="Times New Roman" w:hAnsi="Times New Roman"/>
                <w:sz w:val="26"/>
              </w:rPr>
              <w:t>HS chia sẻ dự đoán máy tính siêu nhỏ/AI.</w:t>
            </w:r>
          </w:p>
        </w:tc>
      </w:tr>
      <w:tr>
        <w:tc>
          <w:tcPr>
            <w:tcW w:type="dxa" w:w="1728"/>
          </w:tcPr>
          <w:p>
            <w:pPr>
              <w:spacing w:line="276" w:lineRule="auto" w:after="40" w:before="40"/>
            </w:pPr>
            <w:r>
              <w:rPr>
                <w:rFonts w:ascii="Times New Roman" w:hAnsi="Times New Roman"/>
                <w:b/>
                <w:sz w:val="26"/>
              </w:rPr>
              <w:t>Kết luận</w:t>
            </w:r>
          </w:p>
        </w:tc>
        <w:tc>
          <w:tcPr>
            <w:tcW w:type="dxa" w:w="3744"/>
          </w:tcPr>
          <w:p>
            <w:pPr>
              <w:spacing w:line="276" w:lineRule="auto" w:after="40" w:before="40"/>
            </w:pPr>
            <w:r>
              <w:rPr>
                <w:rFonts w:ascii="Times New Roman" w:hAnsi="Times New Roman"/>
                <w:sz w:val="26"/>
              </w:rPr>
              <w:t>GV tổng kết bài và dặn dò.</w:t>
            </w:r>
          </w:p>
        </w:tc>
        <w:tc>
          <w:tcPr>
            <w:tcW w:type="dxa" w:w="3744"/>
          </w:tcPr>
          <w:p>
            <w:pPr>
              <w:spacing w:line="276" w:lineRule="auto" w:after="40" w:before="40"/>
            </w:pPr>
            <w:r>
              <w:rPr>
                <w:rFonts w:ascii="Times New Roman" w:hAnsi="Times New Roman"/>
                <w:sz w:val="26"/>
              </w:rPr>
              <w:t>HS ghi nhận dặn dò.</w:t>
            </w:r>
          </w:p>
        </w:tc>
      </w:tr>
    </w:tbl>
    <w:p>
      <w:pPr>
        <w:spacing w:line="276" w:lineRule="auto" w:after="60"/>
      </w:pPr>
      <w:r>
        <w:rPr>
          <w:rFonts w:ascii="Times New Roman" w:hAnsi="Times New Roman"/>
          <w:b/>
          <w:sz w:val="26"/>
        </w:rPr>
        <w:br/>
        <w:t>IV. RÚT KINH NGHIỆM SAU BÀI DẠY</w:t>
      </w:r>
    </w:p>
    <w:p>
      <w:pPr>
        <w:spacing w:line="276" w:lineRule="auto" w:after="60"/>
      </w:pPr>
      <w:r>
        <w:rPr>
          <w:rFonts w:ascii="Times New Roman" w:hAnsi="Times New Roman"/>
          <w:sz w:val="26"/>
        </w:rPr>
        <w:t>(Giáo viên ghi nhận sau khi giảng dạy)</w:t>
      </w:r>
    </w:p>
    <w:p>
      <w:pPr>
        <w:spacing w:line="276" w:lineRule="auto" w:after="60"/>
      </w:pPr>
      <w:r>
        <w:rPr>
          <w:rFonts w:ascii="Times New Roman" w:hAnsi="Times New Roman"/>
          <w:b/>
          <w:sz w:val="26"/>
        </w:rPr>
        <w:t>V. PHỤ LỤC</w:t>
      </w:r>
    </w:p>
    <w:p>
      <w:pPr>
        <w:spacing w:line="276" w:lineRule="auto" w:after="60"/>
      </w:pPr>
      <w:r>
        <w:rPr>
          <w:rFonts w:ascii="Times New Roman" w:hAnsi="Times New Roman"/>
          <w:sz w:val="26"/>
        </w:rPr>
        <w:t>Phụ lục 1: Bảng dữ liệu mốc thời gian 5 thế hệ máy tính.</w:t>
        <w:br/>
        <w:t>Phụ lục 2: Bảng Rubric đánh giá bài trình bày nhóm.</w:t>
      </w:r>
    </w:p>
    <w:sectPr w:rsidR="00FC693F" w:rsidRPr="0006063C" w:rsidSect="00034616">
      <w:pgSz w:w="12240" w:h="15840"/>
      <w:pgMar w:top="1133" w:right="1133" w:bottom="1133"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