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02/11/2026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04/11/2026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5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11: THỰC HÀNH TẠO SẢN PHẨM SỐ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5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13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11: Thực hành tạo sản phẩm số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Bài 9A: Sử dụng phần mềm đồ họa tạo sản phẩm số.  - Bài 9B: Thực hành tạo đồ dùng gia đình theo video hướng dẫn..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11: Thực hành tạo sản phẩm số.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5,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11: Thực hành tạo sản phẩm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11: Thực hành tạo sản phẩm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11: Thực hành tạo sản phẩm số.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11: Thực hành tạo sản phẩm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11: Thực hành tạo sản phẩm số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11: Thực hành tạo sản phẩm số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11: Thực hành tạo sản phẩm số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11: Thực hành tạo sản phẩm số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