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05/10/2026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07/10/2026</w:t>
            </w:r>
          </w:p>
          <w:p>
            <w:pPr>
              <w:spacing w:line="276" w:lineRule="auto" w:after="40" w:before="0"/>
              <w:jc w:val="left"/>
            </w:pPr>
            <w:r>
              <w:rPr>
                <w:rFonts w:ascii="Times New Roman" w:hAnsi="Times New Roman" w:eastAsia="Times New Roman"/>
                <w:b w:val="0"/>
                <w:i w:val="0"/>
                <w:sz w:val="26"/>
              </w:rPr>
              <w:t>Lớp: Lớp 6</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TÌM KIẾM THÔNG TIN TRÊN INTERNET</w:t>
      </w:r>
    </w:p>
    <w:p>
      <w:pPr>
        <w:spacing w:line="276" w:lineRule="auto" w:after="60" w:before="0"/>
        <w:ind w:firstLine="0"/>
        <w:jc w:val="center"/>
      </w:pPr>
      <w:r>
        <w:rPr>
          <w:rFonts w:ascii="Times New Roman" w:hAnsi="Times New Roman" w:eastAsia="Times New Roman"/>
          <w:b/>
          <w:i w:val="0"/>
          <w:sz w:val="26"/>
        </w:rPr>
        <w:t>Môn học: Tin học     Lớp: Lớp 6     Thời lượng: 1 tiết (45 phút)</w:t>
      </w:r>
    </w:p>
    <w:p>
      <w:pPr>
        <w:spacing w:line="276" w:lineRule="auto" w:after="60" w:before="0"/>
        <w:ind w:firstLine="0"/>
        <w:jc w:val="center"/>
      </w:pPr>
      <w:r>
        <w:rPr>
          <w:rFonts w:ascii="Times New Roman" w:hAnsi="Times New Roman" w:eastAsia="Times New Roman"/>
          <w:b/>
          <w:i w:val="0"/>
          <w:sz w:val="26"/>
        </w:rPr>
        <w:t>Tiết theo PPCT: 9</w:t>
      </w:r>
    </w:p>
    <w:p>
      <w:pPr>
        <w:spacing w:line="276" w:lineRule="auto" w:after="60" w:before="0"/>
        <w:ind w:firstLine="0"/>
        <w:jc w:val="center"/>
      </w:pPr>
      <w:r>
        <w:rPr>
          <w:rFonts w:ascii="Times New Roman" w:hAnsi="Times New Roman" w:eastAsia="Times New Roman"/>
          <w:b/>
          <w:i w:val="0"/>
          <w:sz w:val="26"/>
        </w:rPr>
        <w:t>Tên tiết: Bài 7. Tìm kiếm thông tin trên Internet</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Nêu công dụng của máy tìm kiếm; xác định từ khóa ứng với mục đích tìm kiếm cho trước.  - Thực hiện việc tìm kiếm và khai thác thông tin trên Internet..</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7. Tìm kiếm thông tin trên Internet.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7. Tìm kiếm thông tin trên Internet.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Tìm kiếm thông tin trên Internet.</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7. Tìm kiếm thông tin trên Internet.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Tìm kiếm thông tin trên Internet.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7. Tìm kiếm thông tin trên Internet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7. Tìm kiếm thông tin trên Internet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7. Tìm kiếm thông tin trên Internet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7. Tìm kiếm thông tin trên Internet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