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4986"/>
        <w:gridCol w:w="4986"/>
      </w:tblGrid>
      <w:tr w:rsidR="007C528F" w14:paraId="05FD0E5C" w14:textId="77777777">
        <w:trPr>
          <w:jc w:val="center"/>
        </w:trPr>
        <w:tc>
          <w:tcPr>
            <w:tcW w:w="4986" w:type="dxa"/>
            <w:tcBorders>
              <w:top w:val="none" w:sz="4" w:space="0" w:color="000000"/>
              <w:left w:val="none" w:sz="4" w:space="0" w:color="000000"/>
              <w:bottom w:val="none" w:sz="4" w:space="0" w:color="000000"/>
              <w:right w:val="none" w:sz="4" w:space="0" w:color="000000"/>
            </w:tcBorders>
          </w:tcPr>
          <w:p w14:paraId="538E28BF" w14:textId="77777777" w:rsidR="007C528F" w:rsidRDefault="00000000">
            <w:pPr>
              <w:spacing w:after="40" w:line="240" w:lineRule="auto"/>
              <w:jc w:val="center"/>
            </w:pPr>
            <w:r>
              <w:rPr>
                <w:rFonts w:ascii="Times New Roman" w:hAnsi="Times New Roman"/>
                <w:b/>
              </w:rPr>
              <w:t>UBND HUYỆN HOÀI ĐỨC</w:t>
            </w:r>
            <w:r>
              <w:rPr>
                <w:rFonts w:ascii="Times New Roman" w:hAnsi="Times New Roman"/>
                <w:b/>
              </w:rPr>
              <w:br/>
              <w:t>TRƯỜNG TIỂU HỌC &amp; THCS UNIGO</w:t>
            </w:r>
            <w:r>
              <w:rPr>
                <w:rFonts w:ascii="Times New Roman" w:hAnsi="Times New Roman"/>
                <w:b/>
              </w:rPr>
              <w:br/>
              <w:t>TỔ CHUYÊN MÔN THCS</w:t>
            </w:r>
            <w:r>
              <w:rPr>
                <w:rFonts w:ascii="Times New Roman" w:hAnsi="Times New Roman"/>
                <w:b/>
              </w:rPr>
              <w:br/>
            </w:r>
            <w:r>
              <w:rPr>
                <w:rFonts w:ascii="Times New Roman" w:hAnsi="Times New Roman"/>
                <w:i/>
              </w:rPr>
              <w:t>Số: ... /KH-THCS-UNIGO</w:t>
            </w:r>
          </w:p>
        </w:tc>
        <w:tc>
          <w:tcPr>
            <w:tcW w:w="4986" w:type="dxa"/>
            <w:tcBorders>
              <w:top w:val="none" w:sz="4" w:space="0" w:color="000000"/>
              <w:left w:val="none" w:sz="4" w:space="0" w:color="000000"/>
              <w:bottom w:val="none" w:sz="4" w:space="0" w:color="000000"/>
              <w:right w:val="none" w:sz="4" w:space="0" w:color="000000"/>
            </w:tcBorders>
          </w:tcPr>
          <w:p w14:paraId="0FBDF8C3" w14:textId="77777777" w:rsidR="007C528F" w:rsidRDefault="00000000">
            <w:pPr>
              <w:spacing w:after="40" w:line="240" w:lineRule="auto"/>
              <w:jc w:val="center"/>
            </w:pPr>
            <w:r>
              <w:rPr>
                <w:rFonts w:ascii="Times New Roman" w:hAnsi="Times New Roman"/>
                <w:b/>
              </w:rPr>
              <w:t>CỘNG HÒA XÃ HỘI CHỦ NGHĨA VIỆT NAM</w:t>
            </w:r>
            <w:r>
              <w:rPr>
                <w:rFonts w:ascii="Times New Roman" w:hAnsi="Times New Roman"/>
                <w:b/>
              </w:rPr>
              <w:br/>
              <w:t>Độc lập - Tự do - Hạnh phúc</w:t>
            </w:r>
            <w:r>
              <w:rPr>
                <w:rFonts w:ascii="Times New Roman" w:hAnsi="Times New Roman"/>
                <w:b/>
              </w:rPr>
              <w:br/>
            </w:r>
            <w:r>
              <w:rPr>
                <w:rFonts w:ascii="Times New Roman" w:hAnsi="Times New Roman"/>
                <w:b/>
                <w:sz w:val="20"/>
              </w:rPr>
              <w:t>-------------------</w:t>
            </w:r>
            <w:r>
              <w:rPr>
                <w:rFonts w:ascii="Times New Roman" w:hAnsi="Times New Roman"/>
                <w:b/>
                <w:sz w:val="20"/>
              </w:rPr>
              <w:br/>
            </w:r>
            <w:r>
              <w:rPr>
                <w:rFonts w:ascii="Times New Roman" w:hAnsi="Times New Roman"/>
                <w:i/>
              </w:rPr>
              <w:t>Hoài Đức, ngày 05 tháng 10 năm 2026</w:t>
            </w:r>
          </w:p>
        </w:tc>
      </w:tr>
    </w:tbl>
    <w:p w14:paraId="581C97C4" w14:textId="77777777" w:rsidR="007C528F" w:rsidRDefault="007C528F">
      <w:pPr>
        <w:spacing w:after="160"/>
      </w:pPr>
    </w:p>
    <w:p w14:paraId="5BF72AD2" w14:textId="77777777" w:rsidR="007C528F" w:rsidRDefault="00000000">
      <w:pPr>
        <w:spacing w:before="80" w:after="60"/>
        <w:jc w:val="center"/>
      </w:pPr>
      <w:r>
        <w:rPr>
          <w:rFonts w:ascii="Times New Roman" w:hAnsi="Times New Roman"/>
          <w:b/>
          <w:color w:val="1F4E79"/>
          <w:sz w:val="28"/>
        </w:rPr>
        <w:t>KẾ HOẠCH CHI TIẾT TỔ CHỨC HOẠT ĐỘNG TRẠM 4 (TRẠM D)</w:t>
      </w:r>
      <w:r>
        <w:rPr>
          <w:rFonts w:ascii="Times New Roman" w:hAnsi="Times New Roman"/>
          <w:b/>
          <w:color w:val="1F4E79"/>
          <w:sz w:val="28"/>
        </w:rPr>
        <w:br/>
        <w:t>NHÀ THÁI HỌC – TRẠM ĐÍCH CHUNG KẾT</w:t>
      </w:r>
    </w:p>
    <w:p w14:paraId="3432945B" w14:textId="77777777" w:rsidR="007C528F" w:rsidRDefault="00000000">
      <w:pPr>
        <w:spacing w:after="280"/>
        <w:jc w:val="center"/>
      </w:pPr>
      <w:r>
        <w:rPr>
          <w:rFonts w:ascii="Times New Roman" w:hAnsi="Times New Roman"/>
          <w:b/>
          <w:i/>
          <w:color w:val="595959"/>
          <w:sz w:val="24"/>
        </w:rPr>
        <w:t>CHỦ ĐỀ: “CÔNG THÀNH DANH TOẠI – KHẮC HỌA TÂM BÚT”</w:t>
      </w:r>
      <w:r>
        <w:rPr>
          <w:rFonts w:ascii="Times New Roman" w:hAnsi="Times New Roman"/>
          <w:b/>
          <w:i/>
          <w:color w:val="595959"/>
          <w:sz w:val="24"/>
        </w:rPr>
        <w:br/>
        <w:t>(Chương trình Học tập trải nghiệm giải mật thư liên môn tại Di tích Quốc gia đặc biệt Văn Miếu – Quốc Tử Giám)</w:t>
      </w:r>
    </w:p>
    <w:p w14:paraId="13722746" w14:textId="77777777" w:rsidR="007C528F" w:rsidRDefault="00000000">
      <w:pPr>
        <w:spacing w:before="160" w:after="80"/>
      </w:pPr>
      <w:r>
        <w:rPr>
          <w:rFonts w:ascii="Times New Roman" w:hAnsi="Times New Roman"/>
          <w:b/>
          <w:color w:val="1F4E79"/>
          <w:sz w:val="26"/>
        </w:rPr>
        <w:t>PHẦN I: THÔNG TIN TỔNG QUAN VỀ TRẠM 4</w:t>
      </w:r>
    </w:p>
    <w:p w14:paraId="1D597575" w14:textId="77777777" w:rsidR="007C528F" w:rsidRDefault="00000000">
      <w:pPr>
        <w:spacing w:after="80"/>
      </w:pPr>
      <w:r>
        <w:rPr>
          <w:rFonts w:ascii="Times New Roman" w:hAnsi="Times New Roman"/>
          <w:b/>
          <w:sz w:val="26"/>
        </w:rPr>
        <w:t>1. Tên trạm: Trạm D – “Công Thành Danh Toại” (Trạm Đích Chung Kết).</w:t>
      </w:r>
    </w:p>
    <w:p w14:paraId="0BFBD8DB" w14:textId="77777777" w:rsidR="007C528F" w:rsidRDefault="00000000">
      <w:pPr>
        <w:spacing w:after="80"/>
      </w:pPr>
      <w:r>
        <w:rPr>
          <w:rFonts w:ascii="Times New Roman" w:hAnsi="Times New Roman"/>
          <w:sz w:val="26"/>
        </w:rPr>
        <w:t>2. Vị trí không gian: Sân gạch trước Nhà Thái Học (Khuôn viên rộng rãi, thoáng mát, phía sau Điện Đại Thành – nơi xưa kia là trường Quốc Tử Giám, cái nôi đào tạo hàng ngàn bậc hiền tài, tiến sĩ nho học cho dân tộc).</w:t>
      </w:r>
    </w:p>
    <w:p w14:paraId="57BB0ABF" w14:textId="77777777" w:rsidR="007C528F" w:rsidRDefault="00000000">
      <w:pPr>
        <w:spacing w:after="80"/>
      </w:pPr>
      <w:r>
        <w:rPr>
          <w:rFonts w:ascii="Times New Roman" w:hAnsi="Times New Roman"/>
          <w:sz w:val="26"/>
        </w:rPr>
        <w:t>3. Thời gian hoạt động: Thứ Sáu, ngày 09 tháng 10 năm 2026 (Trong khung giờ từ 08h55 đến 10h10).</w:t>
      </w:r>
    </w:p>
    <w:p w14:paraId="3D981C46" w14:textId="77777777" w:rsidR="007C528F" w:rsidRDefault="00000000">
      <w:pPr>
        <w:spacing w:after="80"/>
      </w:pPr>
      <w:r>
        <w:rPr>
          <w:rFonts w:ascii="Times New Roman" w:hAnsi="Times New Roman"/>
          <w:b/>
          <w:sz w:val="26"/>
        </w:rPr>
        <w:t>4. Nhân sự phụ trách trạm:</w:t>
      </w:r>
    </w:p>
    <w:p w14:paraId="0F818FEF" w14:textId="77777777" w:rsidR="007C528F" w:rsidRDefault="00000000">
      <w:pPr>
        <w:spacing w:after="80"/>
      </w:pPr>
      <w:r>
        <w:rPr>
          <w:rFonts w:ascii="Times New Roman" w:hAnsi="Times New Roman"/>
          <w:sz w:val="26"/>
        </w:rPr>
        <w:t xml:space="preserve">   • Trưởng trạm: Cô Đỗ Thị Thúy Hằng (Điều hành tổng thể, phát mật thư, làm giám khảo chấm điểm, bấm giờ phần thi hùng biện 60 giây và ký xác nhận dán sticker).</w:t>
      </w:r>
    </w:p>
    <w:p w14:paraId="787B89E1" w14:textId="77777777" w:rsidR="007C528F" w:rsidRDefault="00000000">
      <w:pPr>
        <w:spacing w:after="80"/>
      </w:pPr>
      <w:r>
        <w:rPr>
          <w:rFonts w:ascii="Times New Roman" w:hAnsi="Times New Roman"/>
          <w:sz w:val="26"/>
        </w:rPr>
        <w:t xml:space="preserve">   • Phó trạm / Hỗ trợ kỹ thuật &amp; Hậu cần: Thầy Nguyễn Tiến Nam (Setup cung đường vượt chướng ngại vật, quản lý đồ dùng trải nghiệm, giám sát kỷ luật an toàn, quay phim/chụp ảnh tư liệu lưu niệm cho các đội).</w:t>
      </w:r>
    </w:p>
    <w:p w14:paraId="36657693" w14:textId="77777777" w:rsidR="007C528F" w:rsidRDefault="00000000">
      <w:pPr>
        <w:spacing w:after="80"/>
      </w:pPr>
      <w:r>
        <w:rPr>
          <w:rFonts w:ascii="Times New Roman" w:hAnsi="Times New Roman"/>
          <w:sz w:val="26"/>
        </w:rPr>
        <w:t>5. Đối tượng tham gia: Toàn bộ học sinh khối THCS (Lớp 6, 7, 8) chia làm 4 đội thi đua (Đội Khuê Văn, Đội Thiên Quang, Đội Bái Đường, Đội Thái Học) luân chuyển qua 4 trạm theo sơ đồ xoay vòng.</w:t>
      </w:r>
    </w:p>
    <w:p w14:paraId="6D82A65D" w14:textId="77777777" w:rsidR="007C528F" w:rsidRDefault="00000000">
      <w:pPr>
        <w:spacing w:after="80"/>
      </w:pPr>
      <w:r>
        <w:rPr>
          <w:rFonts w:ascii="Times New Roman" w:hAnsi="Times New Roman"/>
          <w:b/>
          <w:sz w:val="26"/>
        </w:rPr>
        <w:t>6. Ý nghĩa giáo dục &amp; Mục tiêu liên môn cốt lõi:</w:t>
      </w:r>
    </w:p>
    <w:p w14:paraId="48352A22" w14:textId="77777777" w:rsidR="007C528F" w:rsidRDefault="00000000">
      <w:pPr>
        <w:spacing w:after="80"/>
      </w:pPr>
      <w:r>
        <w:rPr>
          <w:rFonts w:ascii="Times New Roman" w:hAnsi="Times New Roman"/>
          <w:sz w:val="26"/>
        </w:rPr>
        <w:t xml:space="preserve">   • Về Thể chất &amp; Tinh thần đồng đội (Môn Giáo dục Thể chất &amp; HĐTN): Rèn luyện sức bền, sự khéo léo, khả năng giữ thăng bằng và tinh thần tiếp sức đoàn kết, không bỏ cuộc của người sĩ tử trên đường vượt ải.</w:t>
      </w:r>
    </w:p>
    <w:p w14:paraId="3A9E2701" w14:textId="77777777" w:rsidR="007C528F" w:rsidRDefault="00000000">
      <w:pPr>
        <w:spacing w:after="80"/>
      </w:pPr>
      <w:r>
        <w:rPr>
          <w:rFonts w:ascii="Times New Roman" w:hAnsi="Times New Roman"/>
          <w:sz w:val="26"/>
        </w:rPr>
        <w:t xml:space="preserve">   • Về Tư duy liên môn (Ngữ văn, Lịch sử, KHTN, Tiếng Anh): Vận dụng kiến thức tích hợp để giải mã các gợi ý văn hóa, lịch sử về trường Quốc Tử Giám, làng nghề truyền thống và văn học cổ điển.</w:t>
      </w:r>
    </w:p>
    <w:p w14:paraId="604B243B" w14:textId="77777777" w:rsidR="007C528F" w:rsidRDefault="00000000">
      <w:pPr>
        <w:spacing w:after="80"/>
      </w:pPr>
      <w:r>
        <w:rPr>
          <w:rFonts w:ascii="Times New Roman" w:hAnsi="Times New Roman"/>
          <w:sz w:val="26"/>
        </w:rPr>
        <w:t xml:space="preserve">   • Về Trải nghiệm Nghệ thuật truyền thống (Môn Mỹ thuật): Trực tiếp trải nghiệm nghệ thuật Thư pháp truyền thống trên giấy dó cổ truyền, thấu hiểu giá trị của “Văn phòng tứ bảo” (Bút, Mực, Giấy, Nghiên), rèn luyện tính cẩn trọng, tôn vinh nét chữ nết người.</w:t>
      </w:r>
    </w:p>
    <w:p w14:paraId="3DB9E797" w14:textId="77777777" w:rsidR="007C528F" w:rsidRDefault="00000000">
      <w:pPr>
        <w:spacing w:after="80"/>
      </w:pPr>
      <w:r>
        <w:rPr>
          <w:rFonts w:ascii="Times New Roman" w:hAnsi="Times New Roman"/>
          <w:sz w:val="26"/>
        </w:rPr>
        <w:lastRenderedPageBreak/>
        <w:t xml:space="preserve">   • Về Kỹ năng Giao tiếp &amp; Thuyết trình (Môn Ngữ văn &amp; Kỹ năng sống): Phát triển năng lực hùng biện trước công chúng trong 60 giây, đúc kết giá trị cốt lõi của hành trình và cam kết hành động khi trở về trường lớp.</w:t>
      </w:r>
    </w:p>
    <w:p w14:paraId="1FF664DF" w14:textId="77777777" w:rsidR="007C528F" w:rsidRDefault="00000000">
      <w:pPr>
        <w:spacing w:before="200" w:after="80"/>
      </w:pPr>
      <w:r>
        <w:rPr>
          <w:rFonts w:ascii="Times New Roman" w:hAnsi="Times New Roman"/>
          <w:b/>
          <w:color w:val="1F4E79"/>
          <w:sz w:val="26"/>
        </w:rPr>
        <w:t>PHẦN II: TIẾN TRÌNH THỰC HIỆN THỬ THÁCH (3 CHẶNG LIÊN HOÀN)</w:t>
      </w:r>
    </w:p>
    <w:p w14:paraId="4A8890C2" w14:textId="77777777" w:rsidR="007C528F" w:rsidRDefault="00000000">
      <w:pPr>
        <w:spacing w:after="80"/>
      </w:pPr>
      <w:r>
        <w:rPr>
          <w:rFonts w:ascii="Times New Roman" w:hAnsi="Times New Roman"/>
          <w:sz w:val="26"/>
        </w:rPr>
        <w:t>Kịch bản hoạt động tại Trạm D được thiết kế công phu qua 3 chặng khép kín, kết hợp chặt chẽ giữa Vận động thể lực → Trí tuệ giải mã → Trải nghiệm nghệ thuật &amp; Hùng biện đỉnh cao:</w:t>
      </w:r>
    </w:p>
    <w:p w14:paraId="742642D5" w14:textId="77777777" w:rsidR="007C528F" w:rsidRDefault="00000000">
      <w:pPr>
        <w:spacing w:before="120" w:after="60"/>
      </w:pPr>
      <w:r>
        <w:rPr>
          <w:rFonts w:ascii="Times New Roman" w:hAnsi="Times New Roman"/>
          <w:b/>
          <w:color w:val="C00000"/>
          <w:sz w:val="26"/>
        </w:rPr>
        <w:t>CHẶNG 1: TIẾP SỨC VƯỢT ẢI – THU THẬP KÝ TỰ MẬT MÃ</w:t>
      </w:r>
    </w:p>
    <w:p w14:paraId="7ADED5D8" w14:textId="77777777" w:rsidR="007C528F" w:rsidRDefault="00000000">
      <w:pPr>
        <w:spacing w:after="60"/>
      </w:pPr>
      <w:r>
        <w:rPr>
          <w:rFonts w:ascii="Times New Roman" w:hAnsi="Times New Roman"/>
          <w:i/>
          <w:sz w:val="24"/>
        </w:rPr>
        <w:t>(Tích hợp liên môn: Giáo dục Thể chất, Hoạt động trải nghiệm &amp; GDCD)</w:t>
      </w:r>
    </w:p>
    <w:p w14:paraId="51BEB209" w14:textId="77777777" w:rsidR="007C528F" w:rsidRDefault="00000000">
      <w:pPr>
        <w:spacing w:after="80"/>
      </w:pPr>
      <w:r>
        <w:rPr>
          <w:rFonts w:ascii="Times New Roman" w:hAnsi="Times New Roman"/>
          <w:b/>
          <w:sz w:val="26"/>
        </w:rPr>
        <w:t>1. Tên thử thách: “Tiếp sức Sĩ tử – Vượt ải Đăng khoa”.</w:t>
      </w:r>
    </w:p>
    <w:p w14:paraId="1BC0D2C5" w14:textId="77777777" w:rsidR="007C528F" w:rsidRDefault="00000000">
      <w:pPr>
        <w:spacing w:after="80"/>
      </w:pPr>
      <w:r>
        <w:rPr>
          <w:rFonts w:ascii="Times New Roman" w:hAnsi="Times New Roman"/>
          <w:sz w:val="26"/>
        </w:rPr>
        <w:t>2. Mục tiêu: Rèn luyện sự dẻo dai, thăng bằng, phản xạ nhanh và sự phối hợp nhịp nhàng giữa các thành viên để gom đủ 16 thẻ gỗ chứa các ký tự chữ cái.</w:t>
      </w:r>
    </w:p>
    <w:p w14:paraId="4F629EB1" w14:textId="77777777" w:rsidR="007C528F" w:rsidRDefault="00000000">
      <w:pPr>
        <w:spacing w:after="80"/>
      </w:pPr>
      <w:r>
        <w:rPr>
          <w:rFonts w:ascii="Times New Roman" w:hAnsi="Times New Roman"/>
          <w:sz w:val="26"/>
        </w:rPr>
        <w:t>3. Tình huống &amp; Luật chơi:</w:t>
      </w:r>
    </w:p>
    <w:p w14:paraId="156EBEF3" w14:textId="77777777" w:rsidR="007C528F" w:rsidRDefault="00000000">
      <w:pPr>
        <w:spacing w:after="80"/>
      </w:pPr>
      <w:r>
        <w:rPr>
          <w:rFonts w:ascii="Times New Roman" w:hAnsi="Times New Roman"/>
          <w:sz w:val="26"/>
        </w:rPr>
        <w:t xml:space="preserve">   • Bố trí không gian (Cung đường 15 – 20 mét):</w:t>
      </w:r>
    </w:p>
    <w:p w14:paraId="54A0312A" w14:textId="77777777" w:rsidR="007C528F" w:rsidRDefault="00000000">
      <w:pPr>
        <w:spacing w:after="80"/>
      </w:pPr>
      <w:r>
        <w:rPr>
          <w:rFonts w:ascii="Times New Roman" w:hAnsi="Times New Roman"/>
          <w:sz w:val="26"/>
        </w:rPr>
        <w:t xml:space="preserve">     - Vạch xuất phát: Bàn làm việc của Trưởng trạm tại đầu sân Nhà Thái Học.</w:t>
      </w:r>
    </w:p>
    <w:p w14:paraId="208AFDA3" w14:textId="77777777" w:rsidR="007C528F" w:rsidRDefault="00000000">
      <w:pPr>
        <w:spacing w:after="80"/>
      </w:pPr>
      <w:r>
        <w:rPr>
          <w:rFonts w:ascii="Times New Roman" w:hAnsi="Times New Roman"/>
          <w:sz w:val="26"/>
        </w:rPr>
        <w:t xml:space="preserve">     - Chặng chướng ngại vật 1 (Bật nhảy zíc-zắc): 5 vòng tròn thể lực đặt so le trên mặt sân.</w:t>
      </w:r>
    </w:p>
    <w:p w14:paraId="0F3126D7" w14:textId="0E80B8EB" w:rsidR="007C528F" w:rsidRDefault="00000000">
      <w:pPr>
        <w:spacing w:after="80"/>
      </w:pPr>
      <w:r>
        <w:rPr>
          <w:rFonts w:ascii="Times New Roman" w:hAnsi="Times New Roman"/>
          <w:sz w:val="26"/>
        </w:rPr>
        <w:t xml:space="preserve">     - Chặng chướng ngại vật 2 (Cầu thăng bằng): Vạch kẻ thẳng hẹp dài 3 mét (hoặc </w:t>
      </w:r>
      <w:r w:rsidR="00123A1E">
        <w:rPr>
          <w:rFonts w:ascii="Times New Roman" w:hAnsi="Times New Roman"/>
          <w:sz w:val="26"/>
        </w:rPr>
        <w:t>mảnh dây dài</w:t>
      </w:r>
      <w:r>
        <w:rPr>
          <w:rFonts w:ascii="Times New Roman" w:hAnsi="Times New Roman"/>
          <w:sz w:val="26"/>
        </w:rPr>
        <w:t>).</w:t>
      </w:r>
    </w:p>
    <w:p w14:paraId="6BABCAAA" w14:textId="05F2B7E7" w:rsidR="007C528F" w:rsidRDefault="00000000">
      <w:pPr>
        <w:spacing w:after="80"/>
      </w:pPr>
      <w:r>
        <w:rPr>
          <w:rFonts w:ascii="Times New Roman" w:hAnsi="Times New Roman"/>
          <w:sz w:val="26"/>
        </w:rPr>
        <w:t xml:space="preserve">     - Vạch đích: Chiếc rương cổ</w:t>
      </w:r>
      <w:r w:rsidR="00123A1E">
        <w:rPr>
          <w:rFonts w:ascii="Times New Roman" w:hAnsi="Times New Roman"/>
          <w:sz w:val="26"/>
        </w:rPr>
        <w:t>(hộp)</w:t>
      </w:r>
      <w:r>
        <w:rPr>
          <w:rFonts w:ascii="Times New Roman" w:hAnsi="Times New Roman"/>
          <w:sz w:val="26"/>
        </w:rPr>
        <w:t xml:space="preserve"> chứa 16 thẻ gỗ puzzle bị xáo trộn.</w:t>
      </w:r>
    </w:p>
    <w:p w14:paraId="388ABD51" w14:textId="77777777" w:rsidR="007C528F" w:rsidRDefault="00000000">
      <w:pPr>
        <w:spacing w:after="80"/>
      </w:pPr>
      <w:r>
        <w:rPr>
          <w:rFonts w:ascii="Times New Roman" w:hAnsi="Times New Roman"/>
          <w:sz w:val="26"/>
        </w:rPr>
        <w:t xml:space="preserve">   • Cơ chế vận hành tiếp sức:</w:t>
      </w:r>
    </w:p>
    <w:p w14:paraId="3D8D9315" w14:textId="77777777" w:rsidR="007C528F" w:rsidRDefault="00000000">
      <w:pPr>
        <w:spacing w:after="80"/>
      </w:pPr>
      <w:r>
        <w:rPr>
          <w:rFonts w:ascii="Times New Roman" w:hAnsi="Times New Roman"/>
          <w:sz w:val="26"/>
        </w:rPr>
        <w:t xml:space="preserve">     - Khi có hiệu lệnh còi của Trưởng trạm, thành viên số 1 xuất phát, bật nhảy chụm 2 chân liên hoàn qua 5 vòng tròn thể lực.</w:t>
      </w:r>
    </w:p>
    <w:p w14:paraId="7B50717B" w14:textId="77777777" w:rsidR="007C528F" w:rsidRDefault="00000000">
      <w:pPr>
        <w:spacing w:after="80"/>
      </w:pPr>
      <w:r>
        <w:rPr>
          <w:rFonts w:ascii="Times New Roman" w:hAnsi="Times New Roman"/>
          <w:sz w:val="26"/>
        </w:rPr>
        <w:t xml:space="preserve">     - Tiếp tục bước nhanh trên cầu thăng bằng mà không chạm chân ra ngoài mép vạch.</w:t>
      </w:r>
    </w:p>
    <w:p w14:paraId="581E6841" w14:textId="77777777" w:rsidR="007C528F" w:rsidRDefault="00000000">
      <w:pPr>
        <w:spacing w:after="80"/>
      </w:pPr>
      <w:r>
        <w:rPr>
          <w:rFonts w:ascii="Times New Roman" w:hAnsi="Times New Roman"/>
          <w:sz w:val="26"/>
        </w:rPr>
        <w:t xml:space="preserve">     - Đến rương đồ, học sinh chỉ được lấy đúng 01 THẺ GỖ / LƯỢT.</w:t>
      </w:r>
    </w:p>
    <w:p w14:paraId="21926719" w14:textId="77777777" w:rsidR="007C528F" w:rsidRDefault="00000000">
      <w:pPr>
        <w:spacing w:after="80"/>
      </w:pPr>
      <w:r>
        <w:rPr>
          <w:rFonts w:ascii="Times New Roman" w:hAnsi="Times New Roman"/>
          <w:sz w:val="26"/>
        </w:rPr>
        <w:t xml:space="preserve">     - Cầm thẻ gỗ chạy bứt tốc theo đường biên ngoài về vạch xuất phát, đặt thẻ vào khay nhận diện và chạm tay (high-five) chuyển quyền cho thành viên số 2 xuất phát.</w:t>
      </w:r>
    </w:p>
    <w:p w14:paraId="0889E9A0" w14:textId="77777777" w:rsidR="007C528F" w:rsidRDefault="00000000">
      <w:pPr>
        <w:spacing w:after="80"/>
      </w:pPr>
      <w:r>
        <w:rPr>
          <w:rFonts w:ascii="Times New Roman" w:hAnsi="Times New Roman"/>
          <w:sz w:val="26"/>
        </w:rPr>
        <w:t xml:space="preserve">     - Đội luân phiên liên tục như vậy cho đến khi thu thập đủ 16 thẻ gỗ.</w:t>
      </w:r>
    </w:p>
    <w:p w14:paraId="2DD453CD" w14:textId="77777777" w:rsidR="007C528F" w:rsidRDefault="00000000">
      <w:pPr>
        <w:spacing w:after="80"/>
      </w:pPr>
      <w:r>
        <w:rPr>
          <w:rFonts w:ascii="Times New Roman" w:hAnsi="Times New Roman"/>
          <w:sz w:val="26"/>
        </w:rPr>
        <w:t>4. Danh mục 16 ký tự trên thẻ gỗ: H, I, Ế, U, H, Ọ, C, -, T, H, À, N, H, T, À, I.</w:t>
      </w:r>
    </w:p>
    <w:p w14:paraId="459FAD8C" w14:textId="77777777" w:rsidR="007C528F" w:rsidRDefault="00000000">
      <w:pPr>
        <w:spacing w:after="80"/>
      </w:pPr>
      <w:r>
        <w:rPr>
          <w:rFonts w:ascii="Times New Roman" w:hAnsi="Times New Roman"/>
          <w:sz w:val="26"/>
        </w:rPr>
        <w:t>5. Luật phạt &amp; Đảm bảo an toàn:</w:t>
      </w:r>
    </w:p>
    <w:p w14:paraId="19D1B80B" w14:textId="77777777" w:rsidR="007C528F" w:rsidRDefault="00000000">
      <w:pPr>
        <w:spacing w:after="80"/>
      </w:pPr>
      <w:r>
        <w:rPr>
          <w:rFonts w:ascii="Times New Roman" w:hAnsi="Times New Roman"/>
          <w:sz w:val="26"/>
        </w:rPr>
        <w:t xml:space="preserve">   • Nếu dẫm chân ra ngoài vòng hoặc rơi khỏi vạch thăng bằng: Phải lùi lại 2 bước để thực hiện lại.</w:t>
      </w:r>
    </w:p>
    <w:p w14:paraId="1D8E2BDB" w14:textId="77777777" w:rsidR="007C528F" w:rsidRDefault="00000000">
      <w:pPr>
        <w:spacing w:after="80"/>
      </w:pPr>
      <w:r>
        <w:rPr>
          <w:rFonts w:ascii="Times New Roman" w:hAnsi="Times New Roman"/>
          <w:sz w:val="26"/>
        </w:rPr>
        <w:t xml:space="preserve">   • Tuyệt đối không xô đẩy, chen lấn, giữ trật tự tôn nghiêm của khu di tích.</w:t>
      </w:r>
    </w:p>
    <w:p w14:paraId="72352A53" w14:textId="77777777" w:rsidR="007C528F" w:rsidRDefault="00000000">
      <w:pPr>
        <w:spacing w:after="80"/>
      </w:pPr>
      <w:r>
        <w:rPr>
          <w:rFonts w:ascii="Times New Roman" w:hAnsi="Times New Roman"/>
          <w:sz w:val="26"/>
        </w:rPr>
        <w:t xml:space="preserve">   • Lấy quá 1 thẻ/lượt sẽ bị tịch thu cả 2 thẻ về lại rương đích.</w:t>
      </w:r>
    </w:p>
    <w:p w14:paraId="7CA5B413" w14:textId="77777777" w:rsidR="007C528F" w:rsidRDefault="00000000">
      <w:pPr>
        <w:spacing w:after="80"/>
      </w:pPr>
      <w:r>
        <w:rPr>
          <w:rFonts w:ascii="Times New Roman" w:hAnsi="Times New Roman"/>
          <w:sz w:val="26"/>
        </w:rPr>
        <w:lastRenderedPageBreak/>
        <w:t>6. Đầu ra Chặng 1: Đủ 16 thẻ gỗ trên bàn xuất phát. Trưởng trạm trao Phong bì Mật thư D: “Chìa khóa Đăng khoa”.</w:t>
      </w:r>
    </w:p>
    <w:p w14:paraId="7BFA3BE7" w14:textId="77777777" w:rsidR="007C528F" w:rsidRDefault="00000000">
      <w:pPr>
        <w:spacing w:before="160" w:after="60"/>
      </w:pPr>
      <w:r>
        <w:rPr>
          <w:rFonts w:ascii="Times New Roman" w:hAnsi="Times New Roman"/>
          <w:b/>
          <w:color w:val="C00000"/>
          <w:sz w:val="26"/>
        </w:rPr>
        <w:t>CHẶNG 2: MẬT THƯ LIÊN MÔN – GIẢI MÃ PUZZLE THƯ PHÁP</w:t>
      </w:r>
    </w:p>
    <w:p w14:paraId="49D908A0" w14:textId="77777777" w:rsidR="007C528F" w:rsidRDefault="00000000">
      <w:pPr>
        <w:spacing w:after="60"/>
      </w:pPr>
      <w:r>
        <w:rPr>
          <w:rFonts w:ascii="Times New Roman" w:hAnsi="Times New Roman"/>
          <w:i/>
          <w:sz w:val="24"/>
        </w:rPr>
        <w:t>(Tích hợp liên môn: Ngữ văn, Lịch sử, Khoa học tự nhiên, Tiếng Anh &amp; Toán học)</w:t>
      </w:r>
    </w:p>
    <w:p w14:paraId="262CB7C5" w14:textId="77777777" w:rsidR="007C528F" w:rsidRDefault="00000000">
      <w:pPr>
        <w:spacing w:after="80"/>
      </w:pPr>
      <w:r>
        <w:rPr>
          <w:rFonts w:ascii="Times New Roman" w:hAnsi="Times New Roman"/>
          <w:b/>
          <w:sz w:val="26"/>
        </w:rPr>
        <w:t>1. Tên thử thách: “Giải mã Bút tích – Khóa chữ Tìm thông điệp”.</w:t>
      </w:r>
    </w:p>
    <w:p w14:paraId="1C92CBA6" w14:textId="77777777" w:rsidR="007C528F" w:rsidRDefault="00000000">
      <w:pPr>
        <w:spacing w:after="80"/>
      </w:pPr>
      <w:r>
        <w:rPr>
          <w:rFonts w:ascii="Times New Roman" w:hAnsi="Times New Roman"/>
          <w:sz w:val="26"/>
        </w:rPr>
        <w:t>2. Mục tiêu: Đọc hiểu văn bản, tư duy logic liên môn để giải 4 câu hỏi mật thư, từ đó tìm ra quy luật ghép 16 thẻ chữ vào khung gỗ.</w:t>
      </w:r>
    </w:p>
    <w:p w14:paraId="469B52EE" w14:textId="77777777" w:rsidR="007C528F" w:rsidRDefault="00000000">
      <w:pPr>
        <w:spacing w:after="80"/>
      </w:pPr>
      <w:r>
        <w:rPr>
          <w:rFonts w:ascii="Times New Roman" w:hAnsi="Times New Roman"/>
          <w:sz w:val="26"/>
        </w:rPr>
        <w:t>3. Hệ thống 04 Câu hỏi Mật thư D:</w:t>
      </w:r>
    </w:p>
    <w:p w14:paraId="4FC95412" w14:textId="77777777" w:rsidR="007C528F" w:rsidRDefault="00000000">
      <w:pPr>
        <w:spacing w:after="80"/>
      </w:pPr>
      <w:r>
        <w:rPr>
          <w:rFonts w:ascii="Times New Roman" w:hAnsi="Times New Roman"/>
          <w:b/>
          <w:sz w:val="26"/>
        </w:rPr>
        <w:t xml:space="preserve">   • CÂU HỎI 1 (Môn Ngữ văn – Cấu trúc Ngữ pháp &amp; Nghệ thuật Đối ngẫu):</w:t>
      </w:r>
    </w:p>
    <w:p w14:paraId="79AB07AF" w14:textId="77777777" w:rsidR="007C528F" w:rsidRDefault="00000000">
      <w:pPr>
        <w:spacing w:after="80"/>
      </w:pPr>
      <w:r>
        <w:rPr>
          <w:rFonts w:ascii="Times New Roman" w:hAnsi="Times New Roman"/>
          <w:sz w:val="26"/>
        </w:rPr>
        <w:t xml:space="preserve">     - Đề bài: “Trong văn học trung đại Việt Nam, phép ĐỐI là chuẩn mực nghệ thuật đỉnh cao, thể hiện sự hài hòa, cân xứng giữa âm thanh, từ loại và ý nghĩa nhân sinh. Quan sát 16 thẻ gỗ, các em thấy có 1 thẻ mang dấu gạch ngang (-). Dấu gạch ngang này chia thông điệp thành 2 vế đối xứng hoàn hảo:</w:t>
      </w:r>
    </w:p>
    <w:p w14:paraId="3152B9EA" w14:textId="77777777" w:rsidR="007C528F" w:rsidRDefault="00000000">
      <w:pPr>
        <w:spacing w:after="80"/>
      </w:pPr>
      <w:r>
        <w:rPr>
          <w:rFonts w:ascii="Times New Roman" w:hAnsi="Times New Roman"/>
          <w:sz w:val="26"/>
        </w:rPr>
        <w:t xml:space="preserve">       + Vế thứ nhất gồm 7 chữ cái: Chỉ lòng say mê, sự chuyên cần trau dồi tri thức của người đi học.</w:t>
      </w:r>
    </w:p>
    <w:p w14:paraId="4DB30ADE" w14:textId="77777777" w:rsidR="007C528F" w:rsidRDefault="00000000">
      <w:pPr>
        <w:spacing w:after="80"/>
      </w:pPr>
      <w:r>
        <w:rPr>
          <w:rFonts w:ascii="Times New Roman" w:hAnsi="Times New Roman"/>
          <w:sz w:val="26"/>
        </w:rPr>
        <w:t xml:space="preserve">       + Vế thứ hai gồm 8 chữ cái: Chỉ quả ngọt vinh quang, đỗ đạt cống hiến tài năng cho đất nước.</w:t>
      </w:r>
    </w:p>
    <w:p w14:paraId="68B4BDB7" w14:textId="77777777" w:rsidR="007C528F" w:rsidRDefault="00000000">
      <w:pPr>
        <w:spacing w:after="80"/>
      </w:pPr>
      <w:r>
        <w:rPr>
          <w:rFonts w:ascii="Times New Roman" w:hAnsi="Times New Roman"/>
          <w:sz w:val="26"/>
        </w:rPr>
        <w:t xml:space="preserve">       Em hãy tìm ra hai vế đối xứng đó là hai cụm từ nào?”</w:t>
      </w:r>
    </w:p>
    <w:p w14:paraId="78DEF1DD" w14:textId="77777777" w:rsidR="007C528F" w:rsidRDefault="00000000">
      <w:pPr>
        <w:spacing w:after="80"/>
      </w:pPr>
      <w:r>
        <w:rPr>
          <w:rFonts w:ascii="Times New Roman" w:hAnsi="Times New Roman"/>
          <w:sz w:val="26"/>
        </w:rPr>
        <w:t xml:space="preserve">     - Lời giải &amp; Đáp án: Hai vế đối xứng là “HIẾU HỌC” đối với “THÀNH TÀI”.</w:t>
      </w:r>
    </w:p>
    <w:p w14:paraId="1BF1AA11" w14:textId="77777777" w:rsidR="007C528F" w:rsidRDefault="00000000">
      <w:pPr>
        <w:spacing w:after="80"/>
      </w:pPr>
      <w:r>
        <w:rPr>
          <w:rFonts w:ascii="Times New Roman" w:hAnsi="Times New Roman"/>
          <w:b/>
          <w:sz w:val="26"/>
        </w:rPr>
        <w:t xml:space="preserve">   • CÂU HỎI 2 (Môn Lịch sử – Không gian Di tích Nhà Thái Học &amp; Quốc Tử Giám):</w:t>
      </w:r>
    </w:p>
    <w:p w14:paraId="21160E8B" w14:textId="77777777" w:rsidR="007C528F" w:rsidRDefault="00000000">
      <w:pPr>
        <w:spacing w:after="80"/>
      </w:pPr>
      <w:r>
        <w:rPr>
          <w:rFonts w:ascii="Times New Roman" w:hAnsi="Times New Roman"/>
          <w:sz w:val="26"/>
        </w:rPr>
        <w:t xml:space="preserve">     - Đề bài: “Nhà Thái Học xưa kia là trường Quốc Tử Giám. Dưới triều đại nhà Hậu Lê, vị vua anh minh lỗi lạc nào đã cho mở rộng quy mô trường Quốc Tử Giám, dựng nhà Thái Học, cử các bậc đại thần uyên bác trông nom và đặt lệ khắc bia đá ghi danh các vị Tiến sĩ Nho học nhằm khích lệ tinh thần học tập của muôn dân?”</w:t>
      </w:r>
    </w:p>
    <w:p w14:paraId="1C76ED60" w14:textId="21C3E3A4" w:rsidR="00020FF5" w:rsidRDefault="00000000">
      <w:pPr>
        <w:spacing w:after="80"/>
        <w:rPr>
          <w:rFonts w:ascii="Times New Roman" w:hAnsi="Times New Roman"/>
          <w:sz w:val="26"/>
        </w:rPr>
      </w:pPr>
      <w:r>
        <w:rPr>
          <w:rFonts w:ascii="Times New Roman" w:hAnsi="Times New Roman"/>
          <w:sz w:val="26"/>
        </w:rPr>
        <w:t xml:space="preserve">1. Vua Lê Thái Tổ (Lê Lợi)  |  </w:t>
      </w:r>
    </w:p>
    <w:p w14:paraId="3CF868ED" w14:textId="77777777" w:rsidR="00020FF5" w:rsidRDefault="00000000">
      <w:pPr>
        <w:spacing w:after="80"/>
        <w:rPr>
          <w:rFonts w:ascii="Times New Roman" w:hAnsi="Times New Roman"/>
          <w:sz w:val="26"/>
        </w:rPr>
      </w:pPr>
      <w:r>
        <w:rPr>
          <w:rFonts w:ascii="Times New Roman" w:hAnsi="Times New Roman"/>
          <w:sz w:val="26"/>
        </w:rPr>
        <w:t xml:space="preserve">2. Vua Lê Thánh Tông (Lê Tư Thành)  |  </w:t>
      </w:r>
    </w:p>
    <w:p w14:paraId="66389F18" w14:textId="120AA213" w:rsidR="007C528F" w:rsidRDefault="00000000">
      <w:pPr>
        <w:spacing w:after="80"/>
      </w:pPr>
      <w:r>
        <w:rPr>
          <w:rFonts w:ascii="Times New Roman" w:hAnsi="Times New Roman"/>
          <w:sz w:val="26"/>
        </w:rPr>
        <w:t>3. Vua Lê Thái Tông</w:t>
      </w:r>
    </w:p>
    <w:p w14:paraId="253C4931" w14:textId="77777777" w:rsidR="007C528F" w:rsidRDefault="00000000">
      <w:pPr>
        <w:spacing w:after="80"/>
      </w:pPr>
      <w:r>
        <w:rPr>
          <w:rFonts w:ascii="Times New Roman" w:hAnsi="Times New Roman"/>
          <w:sz w:val="26"/>
        </w:rPr>
        <w:t xml:space="preserve">     - Lời giải &amp; Đáp án: Phương án 2 – Vua Lê Thánh Tông (Năm 1484, ngài khởi xướng dựng khoa bia Tiến sĩ đầu tiên ghi danh khoa thi năm 1442).</w:t>
      </w:r>
    </w:p>
    <w:p w14:paraId="14D09EBE" w14:textId="77777777" w:rsidR="007C528F" w:rsidRDefault="00000000">
      <w:pPr>
        <w:spacing w:after="80"/>
      </w:pPr>
      <w:r>
        <w:rPr>
          <w:rFonts w:ascii="Times New Roman" w:hAnsi="Times New Roman"/>
          <w:b/>
          <w:sz w:val="26"/>
        </w:rPr>
        <w:t xml:space="preserve">   • CÂU HỎI 3 (Môn Khoa học tự nhiên &amp; Làng nghề cổ truyền):</w:t>
      </w:r>
    </w:p>
    <w:p w14:paraId="22668C82" w14:textId="77777777" w:rsidR="007C528F" w:rsidRDefault="00000000">
      <w:pPr>
        <w:spacing w:after="80"/>
      </w:pPr>
      <w:r>
        <w:rPr>
          <w:rFonts w:ascii="Times New Roman" w:hAnsi="Times New Roman"/>
          <w:sz w:val="26"/>
        </w:rPr>
        <w:t xml:space="preserve">     - Đề bài: “Giấy dó là loại giấy truyền thống của người Việt cổ, được dùng để viết chiếu chỉ, sắc phong vua ban, kinh sách tại Văn Miếu và in tranh dân gian Đông Hồ. Giấy dó có đặc tính xốp, dai, nhẹ, không nhòe mực và có khả năng lưu giữ hơn 500 năm không hề bị mối mọt hay mục rữa.</w:t>
      </w:r>
    </w:p>
    <w:p w14:paraId="53291484" w14:textId="77777777" w:rsidR="007C528F" w:rsidRDefault="00000000">
      <w:pPr>
        <w:spacing w:after="80"/>
      </w:pPr>
      <w:r>
        <w:rPr>
          <w:rFonts w:ascii="Times New Roman" w:hAnsi="Times New Roman"/>
          <w:sz w:val="26"/>
        </w:rPr>
        <w:lastRenderedPageBreak/>
        <w:t xml:space="preserve">       Theo khoa học, loại giấy quý này được chế tạo từ vỏ của loài cây nào trong tự nhiên, và thành phần hóa học chính tạo nên độ bền bỉ vượt thời gian của sợi giấy là gì?</w:t>
      </w:r>
    </w:p>
    <w:p w14:paraId="6A04FC1E" w14:textId="77777777" w:rsidR="007C528F" w:rsidRDefault="00000000">
      <w:pPr>
        <w:spacing w:after="80"/>
      </w:pPr>
      <w:r>
        <w:rPr>
          <w:rFonts w:ascii="Times New Roman" w:hAnsi="Times New Roman"/>
          <w:sz w:val="26"/>
        </w:rPr>
        <w:t xml:space="preserve">       A. Vỏ cây tre nứa – Hợp chất Silic</w:t>
      </w:r>
    </w:p>
    <w:p w14:paraId="5C4907E1" w14:textId="77777777" w:rsidR="007C528F" w:rsidRDefault="00000000">
      <w:pPr>
        <w:spacing w:after="80"/>
      </w:pPr>
      <w:r>
        <w:rPr>
          <w:rFonts w:ascii="Times New Roman" w:hAnsi="Times New Roman"/>
          <w:sz w:val="26"/>
        </w:rPr>
        <w:t xml:space="preserve">       B. Vỏ cây dó bầu – Hợp chất sợi Xenlulôzơ (Cellulose) tự nhiên</w:t>
      </w:r>
    </w:p>
    <w:p w14:paraId="78C01BAD" w14:textId="77777777" w:rsidR="007C528F" w:rsidRDefault="00000000">
      <w:pPr>
        <w:spacing w:after="80"/>
      </w:pPr>
      <w:r>
        <w:rPr>
          <w:rFonts w:ascii="Times New Roman" w:hAnsi="Times New Roman"/>
          <w:sz w:val="26"/>
        </w:rPr>
        <w:t xml:space="preserve">       C. Vỏ cây đay tơ – Hợp chất Protein động vật”</w:t>
      </w:r>
    </w:p>
    <w:p w14:paraId="7CF2ACFC" w14:textId="77777777" w:rsidR="007C528F" w:rsidRDefault="00000000">
      <w:pPr>
        <w:spacing w:after="80"/>
      </w:pPr>
      <w:r>
        <w:rPr>
          <w:rFonts w:ascii="Times New Roman" w:hAnsi="Times New Roman"/>
          <w:sz w:val="26"/>
        </w:rPr>
        <w:t xml:space="preserve">     - Lời giải &amp; Đáp án: Phương án B (Vỏ cây dó – giàu sợi Cellulose tự nhiên dài, dai và đan kết bền chắc).</w:t>
      </w:r>
    </w:p>
    <w:p w14:paraId="04E34A8B" w14:textId="77777777" w:rsidR="007C528F" w:rsidRDefault="00000000">
      <w:pPr>
        <w:spacing w:after="80"/>
      </w:pPr>
      <w:r>
        <w:rPr>
          <w:rFonts w:ascii="Times New Roman" w:hAnsi="Times New Roman"/>
          <w:b/>
          <w:sz w:val="26"/>
        </w:rPr>
        <w:t xml:space="preserve">   • CÂU HỎI 4 (Môn Tiếng Anh &amp; Hội nhập Di sản Quốc tế):</w:t>
      </w:r>
    </w:p>
    <w:p w14:paraId="1EAF67E0" w14:textId="77777777" w:rsidR="007C528F" w:rsidRDefault="00000000">
      <w:pPr>
        <w:spacing w:after="80"/>
      </w:pPr>
      <w:r>
        <w:rPr>
          <w:rFonts w:ascii="Times New Roman" w:hAnsi="Times New Roman"/>
          <w:sz w:val="26"/>
        </w:rPr>
        <w:t xml:space="preserve">     - Đề bài: “Đọc đoạn văn tiếng Anh sau đây và chọn cụm từ đúng để hoàn thành chân lý của người sĩ tử:</w:t>
      </w:r>
    </w:p>
    <w:p w14:paraId="4A30CAC0" w14:textId="77777777" w:rsidR="007C528F" w:rsidRDefault="00000000">
      <w:pPr>
        <w:spacing w:after="80"/>
      </w:pPr>
      <w:r>
        <w:rPr>
          <w:rFonts w:ascii="Times New Roman" w:hAnsi="Times New Roman"/>
          <w:sz w:val="26"/>
        </w:rPr>
        <w:t xml:space="preserve">       ‘Van Mieu – Quoc Tu Giam is the cradle of Vietnamese scholarly tradition. For nearly a thousand years, our ancestors taught that true wisdom comes from diligence and perseverance. Therefore, embracing the spirit of __________ (fondness for learning / being studious) is the noble key that leads to achieving true success and serving society.’</w:t>
      </w:r>
    </w:p>
    <w:p w14:paraId="4CDF0170" w14:textId="77777777" w:rsidR="007C528F" w:rsidRDefault="00000000">
      <w:pPr>
        <w:spacing w:after="80"/>
      </w:pPr>
      <w:r>
        <w:rPr>
          <w:rFonts w:ascii="Times New Roman" w:hAnsi="Times New Roman"/>
          <w:sz w:val="26"/>
        </w:rPr>
        <w:t xml:space="preserve">       Cụm từ tiếng Anh ‘fondness for learning’ mang ý nghĩa tương đương với từ khóa nào trong thông điệp của trạm?”</w:t>
      </w:r>
    </w:p>
    <w:p w14:paraId="22470FCA" w14:textId="77777777" w:rsidR="007C528F" w:rsidRDefault="00000000">
      <w:pPr>
        <w:spacing w:after="80"/>
      </w:pPr>
      <w:r>
        <w:rPr>
          <w:rFonts w:ascii="Times New Roman" w:hAnsi="Times New Roman"/>
          <w:sz w:val="26"/>
        </w:rPr>
        <w:t xml:space="preserve">     - Lời giải &amp; Đáp án: Cụm từ “HIẾU HỌC”.</w:t>
      </w:r>
    </w:p>
    <w:p w14:paraId="1B3573A7" w14:textId="77777777" w:rsidR="007C528F" w:rsidRDefault="00000000">
      <w:pPr>
        <w:spacing w:after="80"/>
      </w:pPr>
      <w:r>
        <w:rPr>
          <w:rFonts w:ascii="Times New Roman" w:hAnsi="Times New Roman"/>
          <w:sz w:val="26"/>
        </w:rPr>
        <w:t>4. Quy trình lắp ghép Puzzle Thư pháp:</w:t>
      </w:r>
    </w:p>
    <w:p w14:paraId="6CA29B24" w14:textId="77777777" w:rsidR="007C528F" w:rsidRDefault="00000000">
      <w:pPr>
        <w:spacing w:after="80"/>
      </w:pPr>
      <w:r>
        <w:rPr>
          <w:rFonts w:ascii="Times New Roman" w:hAnsi="Times New Roman"/>
          <w:sz w:val="26"/>
        </w:rPr>
        <w:t xml:space="preserve">   • Cả đội tập trung ghép 16 thẻ gỗ vào rãnh khung gỗ đặt riêng.</w:t>
      </w:r>
    </w:p>
    <w:p w14:paraId="3526AD3D" w14:textId="77777777" w:rsidR="007C528F" w:rsidRDefault="00000000">
      <w:pPr>
        <w:spacing w:after="80"/>
      </w:pPr>
      <w:r>
        <w:rPr>
          <w:rFonts w:ascii="Times New Roman" w:hAnsi="Times New Roman"/>
          <w:b/>
          <w:sz w:val="26"/>
        </w:rPr>
        <w:t xml:space="preserve">   • Kết quả ghép chính xác 100%:  H I Ế U   H Ọ C   -   T H À N H   T À I</w:t>
      </w:r>
    </w:p>
    <w:p w14:paraId="27D0CC10" w14:textId="77777777" w:rsidR="007C528F" w:rsidRDefault="00000000">
      <w:pPr>
        <w:spacing w:after="80"/>
      </w:pPr>
      <w:r>
        <w:rPr>
          <w:rFonts w:ascii="Times New Roman" w:hAnsi="Times New Roman"/>
          <w:sz w:val="26"/>
        </w:rPr>
        <w:t>5. Đầu ra Chặng 2: Khung chữ hoàn thiện chuẩn xác; Trưởng trạm trao bộ “Văn phòng tứ bảo” (Giấy dó, cọ lông, mực tàu, đĩa sứ).</w:t>
      </w:r>
    </w:p>
    <w:p w14:paraId="10313F8F" w14:textId="77777777" w:rsidR="007C528F" w:rsidRDefault="00000000">
      <w:pPr>
        <w:spacing w:before="160" w:after="60"/>
      </w:pPr>
      <w:r>
        <w:rPr>
          <w:rFonts w:ascii="Times New Roman" w:hAnsi="Times New Roman"/>
          <w:b/>
          <w:color w:val="C00000"/>
          <w:sz w:val="26"/>
        </w:rPr>
        <w:t>CHẶNG 3: THỬ THÁCH CHUNG KẾT – KHẮC HỌA TÂM BÚT &amp; HÙNG BIỆN 60 GIÂY</w:t>
      </w:r>
    </w:p>
    <w:p w14:paraId="4C5FF7D6" w14:textId="77777777" w:rsidR="007C528F" w:rsidRDefault="00000000">
      <w:pPr>
        <w:spacing w:after="60"/>
      </w:pPr>
      <w:r>
        <w:rPr>
          <w:rFonts w:ascii="Times New Roman" w:hAnsi="Times New Roman"/>
          <w:i/>
          <w:sz w:val="24"/>
        </w:rPr>
        <w:t>(Tích hợp liên môn: Mỹ thuật, Ngữ văn, Kỹ năng sống &amp; Giáo dục công dân)</w:t>
      </w:r>
    </w:p>
    <w:p w14:paraId="18B3B100" w14:textId="77777777" w:rsidR="007C528F" w:rsidRDefault="00000000">
      <w:pPr>
        <w:spacing w:after="80"/>
      </w:pPr>
      <w:r>
        <w:rPr>
          <w:rFonts w:ascii="Times New Roman" w:hAnsi="Times New Roman"/>
          <w:b/>
          <w:sz w:val="26"/>
        </w:rPr>
        <w:t>1. Tên thử thách: “Bút hoa Sĩ tử &amp; Hào khí Ngàn năm”.</w:t>
      </w:r>
    </w:p>
    <w:p w14:paraId="409A01D3" w14:textId="77777777" w:rsidR="007C528F" w:rsidRDefault="00000000">
      <w:pPr>
        <w:spacing w:after="80"/>
      </w:pPr>
      <w:r>
        <w:rPr>
          <w:rFonts w:ascii="Times New Roman" w:hAnsi="Times New Roman"/>
          <w:sz w:val="26"/>
        </w:rPr>
        <w:t>2. Tiến trình triển khai gồm 2 phần thi bắt buộc:</w:t>
      </w:r>
    </w:p>
    <w:p w14:paraId="6F44D7A9" w14:textId="77777777" w:rsidR="007C528F" w:rsidRDefault="00000000">
      <w:pPr>
        <w:spacing w:after="80"/>
      </w:pPr>
      <w:r>
        <w:rPr>
          <w:rFonts w:ascii="Times New Roman" w:hAnsi="Times New Roman"/>
          <w:b/>
          <w:sz w:val="26"/>
        </w:rPr>
        <w:t xml:space="preserve">   A. PHẦN THI “BÚT HOA SĨ TỬ” – TRẢI NGHIỆM THƯ PHÁP TRUYỀN THỐNG (10 phút):</w:t>
      </w:r>
    </w:p>
    <w:p w14:paraId="3F1270B2" w14:textId="77777777" w:rsidR="007C528F" w:rsidRDefault="00000000">
      <w:pPr>
        <w:spacing w:after="80"/>
      </w:pPr>
      <w:r>
        <w:rPr>
          <w:rFonts w:ascii="Times New Roman" w:hAnsi="Times New Roman"/>
          <w:sz w:val="26"/>
        </w:rPr>
        <w:t xml:space="preserve">      • Ý nghĩa: Thư pháp không chỉ là nghệ thuật tạo hình chữ viết mà là phương pháp rèn tâm, luyện đức, định tâm tĩnh tại của người quân tử (“Nét chữ – Nết người”).</w:t>
      </w:r>
    </w:p>
    <w:p w14:paraId="417A31B5" w14:textId="77777777" w:rsidR="007C528F" w:rsidRDefault="00000000">
      <w:pPr>
        <w:spacing w:after="80"/>
      </w:pPr>
      <w:r>
        <w:rPr>
          <w:rFonts w:ascii="Times New Roman" w:hAnsi="Times New Roman"/>
          <w:sz w:val="26"/>
        </w:rPr>
        <w:t xml:space="preserve">      • Thao tác thực hiện:</w:t>
      </w:r>
    </w:p>
    <w:p w14:paraId="07D1CCD1" w14:textId="77777777" w:rsidR="007C528F" w:rsidRDefault="00000000">
      <w:pPr>
        <w:spacing w:after="80"/>
      </w:pPr>
      <w:r>
        <w:rPr>
          <w:rFonts w:ascii="Times New Roman" w:hAnsi="Times New Roman"/>
          <w:sz w:val="26"/>
        </w:rPr>
        <w:t xml:space="preserve">        - Đội trải phẳng tờ giấy dó truyền thống (khổ A3 hoặc giấy xuyến chỉ chuyên dụng) lên mặt bàn.</w:t>
      </w:r>
    </w:p>
    <w:p w14:paraId="16AB1C29" w14:textId="77777777" w:rsidR="007C528F" w:rsidRDefault="00000000">
      <w:pPr>
        <w:spacing w:after="80"/>
      </w:pPr>
      <w:r>
        <w:rPr>
          <w:rFonts w:ascii="Times New Roman" w:hAnsi="Times New Roman"/>
          <w:sz w:val="26"/>
        </w:rPr>
        <w:lastRenderedPageBreak/>
        <w:t xml:space="preserve">        - Rót một lượng mực tàu vừa đủ vào đĩa sứ; nhúng đầu cọ lông, vuốt nhẹ mép đĩa để ngòi cọ gom nét gọn gàng.</w:t>
      </w:r>
    </w:p>
    <w:p w14:paraId="3D640725" w14:textId="77777777" w:rsidR="007C528F" w:rsidRDefault="00000000">
      <w:pPr>
        <w:spacing w:after="80"/>
      </w:pPr>
      <w:r>
        <w:rPr>
          <w:rFonts w:ascii="Times New Roman" w:hAnsi="Times New Roman"/>
          <w:sz w:val="26"/>
        </w:rPr>
        <w:t xml:space="preserve">        - Đội cử đại diện bạn có hoa tay khéo léo (hoặc luân phiên từng bạn viết từng chữ đại tự dưới sự hỗ trợ, giữ giấy của đồng đội) viết nắn nót 4 chữ đại tự theo phong cách thư pháp:</w:t>
      </w:r>
    </w:p>
    <w:p w14:paraId="4172DD66" w14:textId="77777777" w:rsidR="007C528F" w:rsidRDefault="00000000">
      <w:pPr>
        <w:spacing w:after="80"/>
        <w:jc w:val="center"/>
      </w:pPr>
      <w:r>
        <w:rPr>
          <w:rFonts w:ascii="Times New Roman" w:hAnsi="Times New Roman"/>
          <w:b/>
          <w:color w:val="C00000"/>
          <w:sz w:val="28"/>
        </w:rPr>
        <w:t>“HIẾU HỌC – THÀNH TÀI”</w:t>
      </w:r>
    </w:p>
    <w:p w14:paraId="6EA46C6A" w14:textId="77777777" w:rsidR="007C528F" w:rsidRDefault="00000000">
      <w:pPr>
        <w:spacing w:after="80"/>
      </w:pPr>
      <w:r>
        <w:rPr>
          <w:rFonts w:ascii="Times New Roman" w:hAnsi="Times New Roman"/>
          <w:sz w:val="26"/>
        </w:rPr>
        <w:t xml:space="preserve">        - Ở góc dưới bên trái của bức thư pháp, tất cả các thành viên trong đội cùng ký tên lưu niệm và đề tên đội (Ví dụ: “Đội Khuê Văn – Học sinh THCS Unigo – Ngày 09/10/2026”).</w:t>
      </w:r>
    </w:p>
    <w:p w14:paraId="34E020F5" w14:textId="77777777" w:rsidR="007C528F" w:rsidRDefault="00000000">
      <w:pPr>
        <w:spacing w:after="80"/>
      </w:pPr>
      <w:r>
        <w:rPr>
          <w:rFonts w:ascii="Times New Roman" w:hAnsi="Times New Roman"/>
          <w:sz w:val="26"/>
        </w:rPr>
        <w:t xml:space="preserve">        - Sản phẩm này sẽ được giữ gìn cẩn thận để mang về trưng bày tại Không gian Văn hóa – Phòng Truyền thống của nhà trường.</w:t>
      </w:r>
    </w:p>
    <w:p w14:paraId="155D39FD" w14:textId="77777777" w:rsidR="007C528F" w:rsidRDefault="00000000">
      <w:pPr>
        <w:spacing w:after="80"/>
      </w:pPr>
      <w:r>
        <w:rPr>
          <w:rFonts w:ascii="Times New Roman" w:hAnsi="Times New Roman"/>
          <w:b/>
          <w:sz w:val="26"/>
        </w:rPr>
        <w:t xml:space="preserve">   B. PHẦN THI HÙNG BIỆN 60 GIÂY TRƯỚC BAN GIÁM KHẢO (Đỉnh cao hội tụ):</w:t>
      </w:r>
    </w:p>
    <w:p w14:paraId="3486505D" w14:textId="77777777" w:rsidR="007C528F" w:rsidRDefault="00000000">
      <w:pPr>
        <w:spacing w:after="80"/>
      </w:pPr>
      <w:r>
        <w:rPr>
          <w:rFonts w:ascii="Times New Roman" w:hAnsi="Times New Roman"/>
          <w:sz w:val="26"/>
        </w:rPr>
        <w:t xml:space="preserve">      • Quy cách thực hiện:</w:t>
      </w:r>
    </w:p>
    <w:p w14:paraId="1FC5D521" w14:textId="77777777" w:rsidR="007C528F" w:rsidRDefault="00000000">
      <w:pPr>
        <w:spacing w:after="80"/>
      </w:pPr>
      <w:r>
        <w:rPr>
          <w:rFonts w:ascii="Times New Roman" w:hAnsi="Times New Roman"/>
          <w:sz w:val="26"/>
        </w:rPr>
        <w:t xml:space="preserve">        - Toàn đội đứng thành hàng ngang chỉnh tề, nghiêm trang trước cửa chính Nhà Thái Học.</w:t>
      </w:r>
    </w:p>
    <w:p w14:paraId="038E288F" w14:textId="77777777" w:rsidR="007C528F" w:rsidRDefault="00000000">
      <w:pPr>
        <w:spacing w:after="80"/>
      </w:pPr>
      <w:r>
        <w:rPr>
          <w:rFonts w:ascii="Times New Roman" w:hAnsi="Times New Roman"/>
          <w:sz w:val="26"/>
        </w:rPr>
        <w:t xml:space="preserve">        - Hai thành viên nâng cao bức thư pháp vừa viết; Đội trưởng (hoặc cặp đôi thuyết trình) đứng phía trước đại diện hùng biện.</w:t>
      </w:r>
    </w:p>
    <w:p w14:paraId="7FB6BA0E" w14:textId="77777777" w:rsidR="007C528F" w:rsidRDefault="00000000">
      <w:pPr>
        <w:spacing w:after="80"/>
      </w:pPr>
      <w:r>
        <w:rPr>
          <w:rFonts w:ascii="Times New Roman" w:hAnsi="Times New Roman"/>
          <w:sz w:val="26"/>
        </w:rPr>
        <w:t xml:space="preserve">        - Thầy Nam bấm giờ điện tử đúng 60 giây (có chuông báo mốc 50 giây và 60 giây).</w:t>
      </w:r>
    </w:p>
    <w:p w14:paraId="200CAF90" w14:textId="77777777" w:rsidR="007C528F" w:rsidRDefault="00000000">
      <w:pPr>
        <w:spacing w:after="80"/>
      </w:pPr>
      <w:r>
        <w:rPr>
          <w:rFonts w:ascii="Times New Roman" w:hAnsi="Times New Roman"/>
          <w:sz w:val="26"/>
        </w:rPr>
        <w:t xml:space="preserve">      • Cấu trúc bài hùng biện 60 giây chuẩn mực (3 phần):</w:t>
      </w:r>
    </w:p>
    <w:p w14:paraId="21B7E02F" w14:textId="77777777" w:rsidR="007C528F" w:rsidRDefault="00000000">
      <w:pPr>
        <w:spacing w:after="80"/>
      </w:pPr>
      <w:r>
        <w:rPr>
          <w:rFonts w:ascii="Times New Roman" w:hAnsi="Times New Roman"/>
          <w:sz w:val="26"/>
        </w:rPr>
        <w:t xml:space="preserve">        1. Phần 1: Khai mở &amp; Giải nghĩa thông điệp (20 giây):</w:t>
      </w:r>
    </w:p>
    <w:p w14:paraId="26203FBF" w14:textId="77777777" w:rsidR="007C528F" w:rsidRDefault="00000000">
      <w:pPr>
        <w:spacing w:after="80"/>
      </w:pPr>
      <w:r>
        <w:rPr>
          <w:rFonts w:ascii="Times New Roman" w:hAnsi="Times New Roman"/>
          <w:sz w:val="26"/>
        </w:rPr>
        <w:t xml:space="preserve">           ‘Kính thưa Ban giám khảo! Bức thư pháp “Hiếu học – Thành tài” là kết tinh của cả một hành trình khám phá. “Hiếu học” là tinh thần chủ động tìm tòi, không ngại gian khó trên con đường chinh phục tri thức. Nhưng học không chỉ để lấy bằng cấp vinh thân phì gia, mà cái đích cuối cùng là “Thành tài” – mang tri thức, tài năng và đạo đức cống hiến cho xã hội, làm rạng danh non sông đất nước.’</w:t>
      </w:r>
    </w:p>
    <w:p w14:paraId="3E3A3F9B" w14:textId="77777777" w:rsidR="007C528F" w:rsidRDefault="00000000">
      <w:pPr>
        <w:spacing w:after="80"/>
      </w:pPr>
      <w:r>
        <w:rPr>
          <w:rFonts w:ascii="Times New Roman" w:hAnsi="Times New Roman"/>
          <w:sz w:val="26"/>
        </w:rPr>
        <w:t xml:space="preserve">        2. Phần 2: Đúc kết bài học hành trình 4 trạm (30 giây):</w:t>
      </w:r>
    </w:p>
    <w:p w14:paraId="5BA6E025" w14:textId="77777777" w:rsidR="007C528F" w:rsidRDefault="00000000">
      <w:pPr>
        <w:spacing w:after="80"/>
      </w:pPr>
      <w:r>
        <w:rPr>
          <w:rFonts w:ascii="Times New Roman" w:hAnsi="Times New Roman"/>
          <w:sz w:val="26"/>
        </w:rPr>
        <w:t xml:space="preserve">           ‘Hành trình hôm nay đã dẫn dắt chúng em đi qua 4 dấu mốc lịch sử linh thiêng: Từ sự khiêm nhường ở cổng Nhập Đạo (Trạm A), thấu hiểu chân lý “Hiền tài là nguyên khí quốc gia” bên bia Tiến sĩ (Trạm B), đến lòng tri ân sâu sắc đạo làm thầy “Vạn thế sư biểu” trước Bái Đường (Trạm C), và hội tụ về mảnh đất Nhà Thái Học linh thiêng (Trạm D). Mỗi bước chân là một bài học về tình đoàn kết, kỷ luật và niềm tự hào truyền thống ngàn năm văn hiến.’</w:t>
      </w:r>
    </w:p>
    <w:p w14:paraId="2BF1C62E" w14:textId="77777777" w:rsidR="007C528F" w:rsidRDefault="00000000">
      <w:pPr>
        <w:spacing w:after="80"/>
      </w:pPr>
      <w:r>
        <w:rPr>
          <w:rFonts w:ascii="Times New Roman" w:hAnsi="Times New Roman"/>
          <w:sz w:val="26"/>
        </w:rPr>
        <w:t xml:space="preserve">        3. Phần 3: Lời hứa hành động &amp; Khẩu hiệu đội (10 giây):</w:t>
      </w:r>
    </w:p>
    <w:p w14:paraId="754CAB46" w14:textId="77777777" w:rsidR="007C528F" w:rsidRDefault="00000000">
      <w:pPr>
        <w:spacing w:after="80"/>
      </w:pPr>
      <w:r>
        <w:rPr>
          <w:rFonts w:ascii="Times New Roman" w:hAnsi="Times New Roman"/>
          <w:sz w:val="26"/>
        </w:rPr>
        <w:t xml:space="preserve">           ‘Chúng em xin hứa sẽ đem tinh thần hiếu học ấy về lớp, biến thành hành động cụ thể mỗi ngày! Học sinh Unigo: Quyết tâm rèn đức – Luyện tài – Vươn tầm tương lai!’ (Toàn đội cùng đồng thanh hô vang).</w:t>
      </w:r>
    </w:p>
    <w:p w14:paraId="19539119" w14:textId="77777777" w:rsidR="007C528F" w:rsidRDefault="00000000">
      <w:pPr>
        <w:spacing w:after="80"/>
      </w:pPr>
      <w:r>
        <w:rPr>
          <w:rFonts w:ascii="Times New Roman" w:hAnsi="Times New Roman"/>
          <w:b/>
          <w:sz w:val="26"/>
        </w:rPr>
        <w:t>3. Đánh giá chung cuộc &amp; Trao Sticker Hoàng Kim (Trạm D):</w:t>
      </w:r>
    </w:p>
    <w:p w14:paraId="35F21884" w14:textId="77777777" w:rsidR="007C528F" w:rsidRDefault="00000000">
      <w:pPr>
        <w:spacing w:after="80"/>
      </w:pPr>
      <w:r>
        <w:rPr>
          <w:rFonts w:ascii="Times New Roman" w:hAnsi="Times New Roman"/>
          <w:sz w:val="26"/>
        </w:rPr>
        <w:t xml:space="preserve">   • Trưởng trạm (Cô Hằng) nhận xét, chấm điểm theo Rubric, công bố điểm thi của đội.</w:t>
      </w:r>
    </w:p>
    <w:p w14:paraId="23A34EC8" w14:textId="77777777" w:rsidR="007C528F" w:rsidRDefault="00000000">
      <w:pPr>
        <w:spacing w:after="80"/>
      </w:pPr>
      <w:r>
        <w:rPr>
          <w:rFonts w:ascii="Times New Roman" w:hAnsi="Times New Roman"/>
          <w:sz w:val="26"/>
        </w:rPr>
        <w:lastRenderedPageBreak/>
        <w:t xml:space="preserve">   • Cô Hằng ký tên vào Bản đồ hành trình và dán Sticker Trạm 4 (Sticker Hoàng Kim có in biểu tượng Nhà Thái Học).</w:t>
      </w:r>
    </w:p>
    <w:p w14:paraId="4B12056E" w14:textId="77777777" w:rsidR="007C528F" w:rsidRDefault="00000000">
      <w:pPr>
        <w:spacing w:after="80"/>
      </w:pPr>
      <w:r>
        <w:rPr>
          <w:rFonts w:ascii="Times New Roman" w:hAnsi="Times New Roman"/>
          <w:sz w:val="26"/>
        </w:rPr>
        <w:t xml:space="preserve">   • Đội đã hoàn thành trọn vẹn 4 trạm thử thách, thu thập đủ 4 sticker sẽ được hướng dẫn xếp hàng di chuyển về khu vực tổ chức sự kiện chung để chuẩn bị cho Lễ Tổng kết và Trao giải toàn đoàn.</w:t>
      </w:r>
    </w:p>
    <w:p w14:paraId="0D671E56" w14:textId="77777777" w:rsidR="007C528F" w:rsidRDefault="00000000">
      <w:pPr>
        <w:spacing w:before="200" w:after="80"/>
      </w:pPr>
      <w:r>
        <w:rPr>
          <w:rFonts w:ascii="Times New Roman" w:hAnsi="Times New Roman"/>
          <w:b/>
          <w:color w:val="1F4E79"/>
          <w:sz w:val="26"/>
        </w:rPr>
        <w:t>PHẦN III: TIÊU CHÍ ĐÁNH GIÁ &amp; BẢNG ĐIỂM RUBRIC TRẠM 4</w:t>
      </w:r>
    </w:p>
    <w:p w14:paraId="480386C2" w14:textId="77777777" w:rsidR="007C528F" w:rsidRDefault="00000000">
      <w:pPr>
        <w:spacing w:after="80"/>
      </w:pPr>
      <w:r>
        <w:rPr>
          <w:rFonts w:ascii="Times New Roman" w:hAnsi="Times New Roman"/>
          <w:sz w:val="26"/>
        </w:rPr>
        <w:t>Trưởng trạm và Phó trạm căn cứ Bảng tiêu chí Rubric (Thang điểm 100) để đánh giá công tâm, chính xác: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3"/>
        <w:gridCol w:w="2493"/>
        <w:gridCol w:w="2493"/>
        <w:gridCol w:w="2493"/>
      </w:tblGrid>
      <w:tr w:rsidR="007C528F" w14:paraId="7AC490CF" w14:textId="77777777">
        <w:trPr>
          <w:jc w:val="center"/>
        </w:trPr>
        <w:tc>
          <w:tcPr>
            <w:tcW w:w="2493" w:type="dxa"/>
            <w:shd w:val="clear" w:color="auto" w:fill="2F5496"/>
          </w:tcPr>
          <w:p w14:paraId="4A559F30" w14:textId="77777777" w:rsidR="007C528F" w:rsidRDefault="00000000">
            <w:pPr>
              <w:spacing w:after="40"/>
              <w:jc w:val="center"/>
            </w:pPr>
            <w:r>
              <w:rPr>
                <w:rFonts w:ascii="Times New Roman" w:hAnsi="Times New Roman"/>
                <w:b/>
                <w:color w:val="FFFFFF"/>
              </w:rPr>
              <w:t>Phần thi / Tiêu chí</w:t>
            </w:r>
          </w:p>
        </w:tc>
        <w:tc>
          <w:tcPr>
            <w:tcW w:w="2493" w:type="dxa"/>
            <w:shd w:val="clear" w:color="auto" w:fill="2F5496"/>
          </w:tcPr>
          <w:p w14:paraId="51C8BEB1" w14:textId="77777777" w:rsidR="007C528F" w:rsidRDefault="00000000">
            <w:pPr>
              <w:spacing w:after="40"/>
              <w:jc w:val="center"/>
            </w:pPr>
            <w:r>
              <w:rPr>
                <w:rFonts w:ascii="Times New Roman" w:hAnsi="Times New Roman"/>
                <w:b/>
                <w:color w:val="FFFFFF"/>
              </w:rPr>
              <w:t>Yêu cầu chi tiết cần đạt</w:t>
            </w:r>
          </w:p>
        </w:tc>
        <w:tc>
          <w:tcPr>
            <w:tcW w:w="2493" w:type="dxa"/>
            <w:shd w:val="clear" w:color="auto" w:fill="2F5496"/>
          </w:tcPr>
          <w:p w14:paraId="1D48665E" w14:textId="77777777" w:rsidR="007C528F" w:rsidRDefault="00000000">
            <w:pPr>
              <w:spacing w:after="40"/>
              <w:jc w:val="center"/>
            </w:pPr>
            <w:r>
              <w:rPr>
                <w:rFonts w:ascii="Times New Roman" w:hAnsi="Times New Roman"/>
                <w:b/>
                <w:color w:val="FFFFFF"/>
              </w:rPr>
              <w:t>Điểm tối đa</w:t>
            </w:r>
          </w:p>
        </w:tc>
        <w:tc>
          <w:tcPr>
            <w:tcW w:w="2493" w:type="dxa"/>
            <w:shd w:val="clear" w:color="auto" w:fill="2F5496"/>
          </w:tcPr>
          <w:p w14:paraId="7D8BE45C" w14:textId="77777777" w:rsidR="007C528F" w:rsidRDefault="00000000">
            <w:pPr>
              <w:spacing w:after="40"/>
              <w:jc w:val="center"/>
            </w:pPr>
            <w:r>
              <w:rPr>
                <w:rFonts w:ascii="Times New Roman" w:hAnsi="Times New Roman"/>
                <w:b/>
                <w:color w:val="FFFFFF"/>
              </w:rPr>
              <w:t>Điểm thực tế</w:t>
            </w:r>
          </w:p>
        </w:tc>
      </w:tr>
      <w:tr w:rsidR="007C528F" w14:paraId="52E6C112" w14:textId="77777777">
        <w:trPr>
          <w:jc w:val="center"/>
        </w:trPr>
        <w:tc>
          <w:tcPr>
            <w:tcW w:w="2493" w:type="dxa"/>
          </w:tcPr>
          <w:p w14:paraId="61F44AE9" w14:textId="77777777" w:rsidR="007C528F" w:rsidRDefault="00000000">
            <w:r>
              <w:rPr>
                <w:rFonts w:ascii="Times New Roman" w:hAnsi="Times New Roman"/>
                <w:b/>
              </w:rPr>
              <w:t>Chặng 1: Thể lực &amp; Tiếp sức</w:t>
            </w:r>
          </w:p>
        </w:tc>
        <w:tc>
          <w:tcPr>
            <w:tcW w:w="2493" w:type="dxa"/>
          </w:tcPr>
          <w:p w14:paraId="73EAB444" w14:textId="77777777" w:rsidR="007C528F" w:rsidRDefault="00000000">
            <w:r>
              <w:rPr>
                <w:rFonts w:ascii="Times New Roman" w:hAnsi="Times New Roman"/>
                <w:sz w:val="20"/>
              </w:rPr>
              <w:t>- Tốc độ tiếp sức, hoàn thành gom đủ 16 thẻ gỗ (10đ)</w:t>
            </w:r>
            <w:r>
              <w:rPr>
                <w:rFonts w:ascii="Times New Roman" w:hAnsi="Times New Roman"/>
                <w:sz w:val="20"/>
              </w:rPr>
              <w:br/>
              <w:t>- Tác phong kỷ luật, không phạm quy nhảy/thăng bằng (5đ)</w:t>
            </w:r>
            <w:r>
              <w:rPr>
                <w:rFonts w:ascii="Times New Roman" w:hAnsi="Times New Roman"/>
                <w:sz w:val="20"/>
              </w:rPr>
              <w:br/>
              <w:t>- Tinh thần đoàn kết, cổ vũ nhịp nhàng (5đ)</w:t>
            </w:r>
          </w:p>
        </w:tc>
        <w:tc>
          <w:tcPr>
            <w:tcW w:w="2493" w:type="dxa"/>
          </w:tcPr>
          <w:p w14:paraId="0E129CED" w14:textId="77777777" w:rsidR="007C528F" w:rsidRDefault="00000000">
            <w:pPr>
              <w:jc w:val="center"/>
            </w:pPr>
            <w:r>
              <w:rPr>
                <w:rFonts w:ascii="Times New Roman" w:hAnsi="Times New Roman"/>
                <w:b/>
              </w:rPr>
              <w:t>20 điểm</w:t>
            </w:r>
          </w:p>
        </w:tc>
        <w:tc>
          <w:tcPr>
            <w:tcW w:w="2493" w:type="dxa"/>
          </w:tcPr>
          <w:p w14:paraId="7B1AEC43" w14:textId="77777777" w:rsidR="007C528F" w:rsidRDefault="007C528F">
            <w:pPr>
              <w:jc w:val="center"/>
            </w:pPr>
          </w:p>
        </w:tc>
      </w:tr>
      <w:tr w:rsidR="007C528F" w14:paraId="18EF460A" w14:textId="77777777">
        <w:trPr>
          <w:jc w:val="center"/>
        </w:trPr>
        <w:tc>
          <w:tcPr>
            <w:tcW w:w="2493" w:type="dxa"/>
          </w:tcPr>
          <w:p w14:paraId="7989BDC1" w14:textId="77777777" w:rsidR="007C528F" w:rsidRDefault="00000000">
            <w:r>
              <w:rPr>
                <w:rFonts w:ascii="Times New Roman" w:hAnsi="Times New Roman"/>
                <w:b/>
              </w:rPr>
              <w:t>Chặng 2: Mật thư &amp; Ghép Puzzle</w:t>
            </w:r>
          </w:p>
        </w:tc>
        <w:tc>
          <w:tcPr>
            <w:tcW w:w="2493" w:type="dxa"/>
          </w:tcPr>
          <w:p w14:paraId="34419CBC" w14:textId="77777777" w:rsidR="007C528F" w:rsidRDefault="00000000">
            <w:r>
              <w:rPr>
                <w:rFonts w:ascii="Times New Roman" w:hAnsi="Times New Roman"/>
                <w:sz w:val="20"/>
              </w:rPr>
              <w:t>- Trả lời chính xác 4 câu hỏi liên môn (Ngữ văn, Lịch sử, KHTN, Tiếng Anh) (15đ)</w:t>
            </w:r>
            <w:r>
              <w:rPr>
                <w:rFonts w:ascii="Times New Roman" w:hAnsi="Times New Roman"/>
                <w:sz w:val="20"/>
              </w:rPr>
              <w:br/>
              <w:t>- Tốc độ giải mã và ghép đúng thông điệp vào khung gỗ (10đ)</w:t>
            </w:r>
            <w:r>
              <w:rPr>
                <w:rFonts w:ascii="Times New Roman" w:hAnsi="Times New Roman"/>
                <w:sz w:val="20"/>
              </w:rPr>
              <w:br/>
              <w:t>- Kỹ năng phân công công việc khoa học, mọi thành viên cùng tham gia (5đ)</w:t>
            </w:r>
          </w:p>
        </w:tc>
        <w:tc>
          <w:tcPr>
            <w:tcW w:w="2493" w:type="dxa"/>
          </w:tcPr>
          <w:p w14:paraId="5426A971" w14:textId="77777777" w:rsidR="007C528F" w:rsidRDefault="00000000">
            <w:pPr>
              <w:jc w:val="center"/>
            </w:pPr>
            <w:r>
              <w:rPr>
                <w:rFonts w:ascii="Times New Roman" w:hAnsi="Times New Roman"/>
                <w:b/>
              </w:rPr>
              <w:t>30 điểm</w:t>
            </w:r>
          </w:p>
        </w:tc>
        <w:tc>
          <w:tcPr>
            <w:tcW w:w="2493" w:type="dxa"/>
          </w:tcPr>
          <w:p w14:paraId="6A3F4963" w14:textId="77777777" w:rsidR="007C528F" w:rsidRDefault="007C528F">
            <w:pPr>
              <w:jc w:val="center"/>
            </w:pPr>
          </w:p>
        </w:tc>
      </w:tr>
      <w:tr w:rsidR="007C528F" w14:paraId="5B7B5333" w14:textId="77777777">
        <w:trPr>
          <w:jc w:val="center"/>
        </w:trPr>
        <w:tc>
          <w:tcPr>
            <w:tcW w:w="2493" w:type="dxa"/>
          </w:tcPr>
          <w:p w14:paraId="2E5EB6C4" w14:textId="77777777" w:rsidR="007C528F" w:rsidRDefault="00000000">
            <w:r>
              <w:rPr>
                <w:rFonts w:ascii="Times New Roman" w:hAnsi="Times New Roman"/>
                <w:b/>
              </w:rPr>
              <w:t>Chặng 3A: Bút hoa Sĩ tử (Thư pháp)</w:t>
            </w:r>
          </w:p>
        </w:tc>
        <w:tc>
          <w:tcPr>
            <w:tcW w:w="2493" w:type="dxa"/>
          </w:tcPr>
          <w:p w14:paraId="02963B79" w14:textId="77777777" w:rsidR="007C528F" w:rsidRDefault="00000000">
            <w:r>
              <w:rPr>
                <w:rFonts w:ascii="Times New Roman" w:hAnsi="Times New Roman"/>
                <w:sz w:val="20"/>
              </w:rPr>
              <w:t>- Nét chữ rõ nét, đúng chính tả, bố cục cân đối trên giấy dó (10đ)</w:t>
            </w:r>
            <w:r>
              <w:rPr>
                <w:rFonts w:ascii="Times New Roman" w:hAnsi="Times New Roman"/>
                <w:sz w:val="20"/>
              </w:rPr>
              <w:br/>
              <w:t>- Thể hiện sự tôn trọng nghệ thuật truyền thống, mài mực cẩn thận (10đ)</w:t>
            </w:r>
            <w:r>
              <w:rPr>
                <w:rFonts w:ascii="Times New Roman" w:hAnsi="Times New Roman"/>
                <w:sz w:val="20"/>
              </w:rPr>
              <w:br/>
              <w:t>- Đầy đủ chữ ký kỷ niệm của toàn bộ thành viên trong đội (5đ)</w:t>
            </w:r>
          </w:p>
        </w:tc>
        <w:tc>
          <w:tcPr>
            <w:tcW w:w="2493" w:type="dxa"/>
          </w:tcPr>
          <w:p w14:paraId="58744242" w14:textId="77777777" w:rsidR="007C528F" w:rsidRDefault="00000000">
            <w:pPr>
              <w:jc w:val="center"/>
            </w:pPr>
            <w:r>
              <w:rPr>
                <w:rFonts w:ascii="Times New Roman" w:hAnsi="Times New Roman"/>
                <w:b/>
              </w:rPr>
              <w:t>25 điểm</w:t>
            </w:r>
          </w:p>
        </w:tc>
        <w:tc>
          <w:tcPr>
            <w:tcW w:w="2493" w:type="dxa"/>
          </w:tcPr>
          <w:p w14:paraId="7F1ECBBF" w14:textId="77777777" w:rsidR="007C528F" w:rsidRDefault="007C528F">
            <w:pPr>
              <w:jc w:val="center"/>
            </w:pPr>
          </w:p>
        </w:tc>
      </w:tr>
      <w:tr w:rsidR="007C528F" w14:paraId="53948863" w14:textId="77777777">
        <w:trPr>
          <w:jc w:val="center"/>
        </w:trPr>
        <w:tc>
          <w:tcPr>
            <w:tcW w:w="2493" w:type="dxa"/>
          </w:tcPr>
          <w:p w14:paraId="2533AC43" w14:textId="77777777" w:rsidR="007C528F" w:rsidRDefault="00000000">
            <w:r>
              <w:rPr>
                <w:rFonts w:ascii="Times New Roman" w:hAnsi="Times New Roman"/>
                <w:b/>
              </w:rPr>
              <w:t>Chặng 3B: Hùng biện 60 giây</w:t>
            </w:r>
          </w:p>
        </w:tc>
        <w:tc>
          <w:tcPr>
            <w:tcW w:w="2493" w:type="dxa"/>
          </w:tcPr>
          <w:p w14:paraId="4A644CEC" w14:textId="77777777" w:rsidR="007C528F" w:rsidRDefault="00000000">
            <w:r>
              <w:rPr>
                <w:rFonts w:ascii="Times New Roman" w:hAnsi="Times New Roman"/>
                <w:sz w:val="20"/>
              </w:rPr>
              <w:t>- Nội dung sâu sắc, đúng cấu trúc 3 phần (Ý nghĩa - Bài học - Cam kết) (10đ)</w:t>
            </w:r>
            <w:r>
              <w:rPr>
                <w:rFonts w:ascii="Times New Roman" w:hAnsi="Times New Roman"/>
                <w:sz w:val="20"/>
              </w:rPr>
              <w:br/>
              <w:t>- Phong thái đĩnh đạc, tự tin, phát âm to rõ, truyền cảm (10đ)</w:t>
            </w:r>
            <w:r>
              <w:rPr>
                <w:rFonts w:ascii="Times New Roman" w:hAnsi="Times New Roman"/>
                <w:sz w:val="20"/>
              </w:rPr>
              <w:br/>
              <w:t xml:space="preserve">- Quản lý thời gian xuất sắc (khớp trong khung 50 - 60 </w:t>
            </w:r>
            <w:r>
              <w:rPr>
                <w:rFonts w:ascii="Times New Roman" w:hAnsi="Times New Roman"/>
                <w:sz w:val="20"/>
              </w:rPr>
              <w:lastRenderedPageBreak/>
              <w:t>giây) (5đ)</w:t>
            </w:r>
          </w:p>
        </w:tc>
        <w:tc>
          <w:tcPr>
            <w:tcW w:w="2493" w:type="dxa"/>
          </w:tcPr>
          <w:p w14:paraId="04E7D7A0" w14:textId="77777777" w:rsidR="007C528F" w:rsidRDefault="00000000">
            <w:pPr>
              <w:jc w:val="center"/>
            </w:pPr>
            <w:r>
              <w:rPr>
                <w:rFonts w:ascii="Times New Roman" w:hAnsi="Times New Roman"/>
                <w:b/>
              </w:rPr>
              <w:lastRenderedPageBreak/>
              <w:t>25 điểm</w:t>
            </w:r>
          </w:p>
        </w:tc>
        <w:tc>
          <w:tcPr>
            <w:tcW w:w="2493" w:type="dxa"/>
          </w:tcPr>
          <w:p w14:paraId="4D47B917" w14:textId="77777777" w:rsidR="007C528F" w:rsidRDefault="007C528F">
            <w:pPr>
              <w:jc w:val="center"/>
            </w:pPr>
          </w:p>
        </w:tc>
      </w:tr>
      <w:tr w:rsidR="007C528F" w14:paraId="750D5F4F" w14:textId="77777777">
        <w:trPr>
          <w:jc w:val="center"/>
        </w:trPr>
        <w:tc>
          <w:tcPr>
            <w:tcW w:w="2493" w:type="dxa"/>
          </w:tcPr>
          <w:p w14:paraId="0441206D" w14:textId="77777777" w:rsidR="007C528F" w:rsidRDefault="00000000">
            <w:r>
              <w:rPr>
                <w:rFonts w:ascii="Times New Roman" w:hAnsi="Times New Roman"/>
                <w:b/>
              </w:rPr>
              <w:t>Điểm thưởng / Điểm trừ</w:t>
            </w:r>
          </w:p>
        </w:tc>
        <w:tc>
          <w:tcPr>
            <w:tcW w:w="2493" w:type="dxa"/>
          </w:tcPr>
          <w:p w14:paraId="51859CA2" w14:textId="77777777" w:rsidR="007C528F" w:rsidRDefault="00000000">
            <w:r>
              <w:rPr>
                <w:rFonts w:ascii="Times New Roman" w:hAnsi="Times New Roman"/>
                <w:sz w:val="20"/>
              </w:rPr>
              <w:t>- Thưởng: Tác phong mẫu mực, giữ vệ sinh di tích tuyệt đối (+5đ)</w:t>
            </w:r>
            <w:r>
              <w:rPr>
                <w:rFonts w:ascii="Times New Roman" w:hAnsi="Times New Roman"/>
                <w:sz w:val="20"/>
              </w:rPr>
              <w:br/>
              <w:t>- Trừ: Làm rớt mực ra sàn di tích, gây ồn ào mất trật tự (-5 đến -10đ)</w:t>
            </w:r>
          </w:p>
        </w:tc>
        <w:tc>
          <w:tcPr>
            <w:tcW w:w="2493" w:type="dxa"/>
          </w:tcPr>
          <w:p w14:paraId="0DD6E50C" w14:textId="77777777" w:rsidR="007C528F" w:rsidRDefault="00000000">
            <w:pPr>
              <w:jc w:val="center"/>
            </w:pPr>
            <w:r>
              <w:rPr>
                <w:rFonts w:ascii="Times New Roman" w:hAnsi="Times New Roman"/>
                <w:b/>
              </w:rPr>
              <w:t>±5 đến ±10đ</w:t>
            </w:r>
          </w:p>
        </w:tc>
        <w:tc>
          <w:tcPr>
            <w:tcW w:w="2493" w:type="dxa"/>
          </w:tcPr>
          <w:p w14:paraId="081DA9F2" w14:textId="77777777" w:rsidR="007C528F" w:rsidRDefault="007C528F">
            <w:pPr>
              <w:jc w:val="center"/>
            </w:pPr>
          </w:p>
        </w:tc>
      </w:tr>
    </w:tbl>
    <w:p w14:paraId="1D0E54F5" w14:textId="77777777" w:rsidR="007C528F" w:rsidRDefault="007C528F">
      <w:pPr>
        <w:spacing w:after="120"/>
      </w:pPr>
    </w:p>
    <w:p w14:paraId="49DE0D33" w14:textId="77777777" w:rsidR="007C528F" w:rsidRDefault="00000000">
      <w:pPr>
        <w:spacing w:before="160" w:after="80"/>
      </w:pPr>
      <w:r>
        <w:rPr>
          <w:rFonts w:ascii="Times New Roman" w:hAnsi="Times New Roman"/>
          <w:b/>
          <w:color w:val="1F4E79"/>
          <w:sz w:val="26"/>
        </w:rPr>
        <w:t>PHẦN IV: DANH MỤC ĐỒ DÙNG &amp; DỰ TRÙ KINH PHÍ TRẠM 4</w:t>
      </w:r>
    </w:p>
    <w:p w14:paraId="66AD4154" w14:textId="77777777" w:rsidR="007C528F" w:rsidRDefault="00000000">
      <w:pPr>
        <w:spacing w:after="80"/>
      </w:pPr>
      <w:r>
        <w:rPr>
          <w:rFonts w:ascii="Times New Roman" w:hAnsi="Times New Roman"/>
          <w:sz w:val="26"/>
        </w:rPr>
        <w:t>Bảng tổng hợp trang thiết bị và kinh phí phục vụ riêng Trạm 4 (đã khớp hoàn toàn với bảng dự toán chung của nhà trường):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5"/>
        <w:gridCol w:w="1425"/>
        <w:gridCol w:w="1425"/>
        <w:gridCol w:w="1425"/>
        <w:gridCol w:w="1425"/>
        <w:gridCol w:w="1425"/>
        <w:gridCol w:w="1425"/>
      </w:tblGrid>
      <w:tr w:rsidR="007C528F" w14:paraId="735B15DD" w14:textId="77777777">
        <w:trPr>
          <w:jc w:val="center"/>
        </w:trPr>
        <w:tc>
          <w:tcPr>
            <w:tcW w:w="1425" w:type="dxa"/>
            <w:shd w:val="clear" w:color="auto" w:fill="2F5496"/>
          </w:tcPr>
          <w:p w14:paraId="1FB0319F" w14:textId="77777777" w:rsidR="007C528F" w:rsidRDefault="00000000">
            <w:pPr>
              <w:jc w:val="center"/>
            </w:pPr>
            <w:r>
              <w:rPr>
                <w:rFonts w:ascii="Times New Roman" w:hAnsi="Times New Roman"/>
                <w:b/>
                <w:color w:val="FFFFFF"/>
                <w:sz w:val="20"/>
              </w:rPr>
              <w:t>STT</w:t>
            </w:r>
          </w:p>
        </w:tc>
        <w:tc>
          <w:tcPr>
            <w:tcW w:w="1425" w:type="dxa"/>
            <w:shd w:val="clear" w:color="auto" w:fill="2F5496"/>
          </w:tcPr>
          <w:p w14:paraId="456C6F23" w14:textId="77777777" w:rsidR="007C528F" w:rsidRDefault="00000000">
            <w:pPr>
              <w:jc w:val="center"/>
            </w:pPr>
            <w:r>
              <w:rPr>
                <w:rFonts w:ascii="Times New Roman" w:hAnsi="Times New Roman"/>
                <w:b/>
                <w:color w:val="FFFFFF"/>
                <w:sz w:val="20"/>
              </w:rPr>
              <w:t>Danh mục chi phí / Đồ dùng</w:t>
            </w:r>
          </w:p>
        </w:tc>
        <w:tc>
          <w:tcPr>
            <w:tcW w:w="1425" w:type="dxa"/>
            <w:shd w:val="clear" w:color="auto" w:fill="2F5496"/>
          </w:tcPr>
          <w:p w14:paraId="6BF06B67" w14:textId="77777777" w:rsidR="007C528F" w:rsidRDefault="00000000">
            <w:pPr>
              <w:jc w:val="center"/>
            </w:pPr>
            <w:r>
              <w:rPr>
                <w:rFonts w:ascii="Times New Roman" w:hAnsi="Times New Roman"/>
                <w:b/>
                <w:color w:val="FFFFFF"/>
                <w:sz w:val="20"/>
              </w:rPr>
              <w:t>ĐVT</w:t>
            </w:r>
          </w:p>
        </w:tc>
        <w:tc>
          <w:tcPr>
            <w:tcW w:w="1425" w:type="dxa"/>
            <w:shd w:val="clear" w:color="auto" w:fill="2F5496"/>
          </w:tcPr>
          <w:p w14:paraId="01553885" w14:textId="77777777" w:rsidR="007C528F" w:rsidRDefault="00000000">
            <w:pPr>
              <w:jc w:val="center"/>
            </w:pPr>
            <w:r>
              <w:rPr>
                <w:rFonts w:ascii="Times New Roman" w:hAnsi="Times New Roman"/>
                <w:b/>
                <w:color w:val="FFFFFF"/>
                <w:sz w:val="20"/>
              </w:rPr>
              <w:t>Số lượng</w:t>
            </w:r>
          </w:p>
        </w:tc>
        <w:tc>
          <w:tcPr>
            <w:tcW w:w="1425" w:type="dxa"/>
            <w:shd w:val="clear" w:color="auto" w:fill="2F5496"/>
          </w:tcPr>
          <w:p w14:paraId="3D660196" w14:textId="77777777" w:rsidR="007C528F" w:rsidRDefault="00000000">
            <w:pPr>
              <w:jc w:val="center"/>
            </w:pPr>
            <w:r>
              <w:rPr>
                <w:rFonts w:ascii="Times New Roman" w:hAnsi="Times New Roman"/>
                <w:b/>
                <w:color w:val="FFFFFF"/>
                <w:sz w:val="20"/>
              </w:rPr>
              <w:t>Đơn giá (VNĐ)</w:t>
            </w:r>
          </w:p>
        </w:tc>
        <w:tc>
          <w:tcPr>
            <w:tcW w:w="1425" w:type="dxa"/>
            <w:shd w:val="clear" w:color="auto" w:fill="2F5496"/>
          </w:tcPr>
          <w:p w14:paraId="0D57A4F9" w14:textId="77777777" w:rsidR="007C528F" w:rsidRDefault="00000000">
            <w:pPr>
              <w:jc w:val="center"/>
            </w:pPr>
            <w:r>
              <w:rPr>
                <w:rFonts w:ascii="Times New Roman" w:hAnsi="Times New Roman"/>
                <w:b/>
                <w:color w:val="FFFFFF"/>
                <w:sz w:val="20"/>
              </w:rPr>
              <w:t>Thành tiền (VNĐ)</w:t>
            </w:r>
          </w:p>
        </w:tc>
        <w:tc>
          <w:tcPr>
            <w:tcW w:w="1425" w:type="dxa"/>
            <w:shd w:val="clear" w:color="auto" w:fill="2F5496"/>
          </w:tcPr>
          <w:p w14:paraId="76609C5A" w14:textId="77777777" w:rsidR="007C528F" w:rsidRDefault="00000000">
            <w:pPr>
              <w:jc w:val="center"/>
            </w:pPr>
            <w:r>
              <w:rPr>
                <w:rFonts w:ascii="Times New Roman" w:hAnsi="Times New Roman"/>
                <w:b/>
                <w:color w:val="FFFFFF"/>
                <w:sz w:val="20"/>
              </w:rPr>
              <w:t>Ghi chú</w:t>
            </w:r>
          </w:p>
        </w:tc>
      </w:tr>
      <w:tr w:rsidR="007C528F" w14:paraId="0262BF10" w14:textId="77777777">
        <w:trPr>
          <w:jc w:val="center"/>
        </w:trPr>
        <w:tc>
          <w:tcPr>
            <w:tcW w:w="1425" w:type="dxa"/>
          </w:tcPr>
          <w:p w14:paraId="0862B227" w14:textId="77777777" w:rsidR="007C528F" w:rsidRDefault="00000000">
            <w:pPr>
              <w:jc w:val="center"/>
            </w:pPr>
            <w:r>
              <w:rPr>
                <w:rFonts w:ascii="Times New Roman" w:hAnsi="Times New Roman"/>
                <w:sz w:val="20"/>
              </w:rPr>
              <w:t>1</w:t>
            </w:r>
          </w:p>
        </w:tc>
        <w:tc>
          <w:tcPr>
            <w:tcW w:w="1425" w:type="dxa"/>
          </w:tcPr>
          <w:p w14:paraId="4D59472D" w14:textId="77777777" w:rsidR="007C528F" w:rsidRDefault="00000000">
            <w:r>
              <w:rPr>
                <w:rFonts w:ascii="Times New Roman" w:hAnsi="Times New Roman"/>
                <w:b/>
                <w:sz w:val="20"/>
              </w:rPr>
              <w:t>Cọ thư pháp lông mềm (Trạm 4)</w:t>
            </w:r>
          </w:p>
        </w:tc>
        <w:tc>
          <w:tcPr>
            <w:tcW w:w="1425" w:type="dxa"/>
          </w:tcPr>
          <w:p w14:paraId="750C6E59" w14:textId="77777777" w:rsidR="007C528F" w:rsidRDefault="00000000">
            <w:pPr>
              <w:jc w:val="center"/>
            </w:pPr>
            <w:r>
              <w:rPr>
                <w:rFonts w:ascii="Times New Roman" w:hAnsi="Times New Roman"/>
                <w:sz w:val="20"/>
              </w:rPr>
              <w:t>Cái</w:t>
            </w:r>
          </w:p>
        </w:tc>
        <w:tc>
          <w:tcPr>
            <w:tcW w:w="1425" w:type="dxa"/>
          </w:tcPr>
          <w:p w14:paraId="78F246D6" w14:textId="77777777" w:rsidR="007C528F" w:rsidRDefault="00000000">
            <w:pPr>
              <w:jc w:val="center"/>
            </w:pPr>
            <w:r>
              <w:rPr>
                <w:rFonts w:ascii="Times New Roman" w:hAnsi="Times New Roman"/>
                <w:sz w:val="20"/>
              </w:rPr>
              <w:t>2</w:t>
            </w:r>
          </w:p>
        </w:tc>
        <w:tc>
          <w:tcPr>
            <w:tcW w:w="1425" w:type="dxa"/>
          </w:tcPr>
          <w:p w14:paraId="01947F59" w14:textId="77777777" w:rsidR="007C528F" w:rsidRDefault="00000000">
            <w:pPr>
              <w:jc w:val="center"/>
            </w:pPr>
            <w:r>
              <w:rPr>
                <w:rFonts w:ascii="Times New Roman" w:hAnsi="Times New Roman"/>
                <w:sz w:val="20"/>
              </w:rPr>
              <w:t>40.000</w:t>
            </w:r>
          </w:p>
        </w:tc>
        <w:tc>
          <w:tcPr>
            <w:tcW w:w="1425" w:type="dxa"/>
          </w:tcPr>
          <w:p w14:paraId="38E639B2" w14:textId="77777777" w:rsidR="007C528F" w:rsidRDefault="00000000">
            <w:pPr>
              <w:jc w:val="center"/>
            </w:pPr>
            <w:r>
              <w:rPr>
                <w:rFonts w:ascii="Times New Roman" w:hAnsi="Times New Roman"/>
                <w:sz w:val="20"/>
              </w:rPr>
              <w:t>80.000</w:t>
            </w:r>
          </w:p>
        </w:tc>
        <w:tc>
          <w:tcPr>
            <w:tcW w:w="1425" w:type="dxa"/>
          </w:tcPr>
          <w:p w14:paraId="73403CA0" w14:textId="77777777" w:rsidR="007C528F" w:rsidRDefault="00000000">
            <w:r>
              <w:rPr>
                <w:rFonts w:ascii="Times New Roman" w:hAnsi="Times New Roman"/>
                <w:sz w:val="20"/>
              </w:rPr>
              <w:t>Đã có trong KH cũ (Mục 6)</w:t>
            </w:r>
          </w:p>
        </w:tc>
      </w:tr>
      <w:tr w:rsidR="007C528F" w14:paraId="1242E2FD" w14:textId="77777777">
        <w:trPr>
          <w:jc w:val="center"/>
        </w:trPr>
        <w:tc>
          <w:tcPr>
            <w:tcW w:w="1425" w:type="dxa"/>
          </w:tcPr>
          <w:p w14:paraId="214882E2" w14:textId="77777777" w:rsidR="007C528F" w:rsidRDefault="00000000">
            <w:pPr>
              <w:jc w:val="center"/>
            </w:pPr>
            <w:r>
              <w:rPr>
                <w:rFonts w:ascii="Times New Roman" w:hAnsi="Times New Roman"/>
                <w:sz w:val="20"/>
              </w:rPr>
              <w:t>2</w:t>
            </w:r>
          </w:p>
        </w:tc>
        <w:tc>
          <w:tcPr>
            <w:tcW w:w="1425" w:type="dxa"/>
          </w:tcPr>
          <w:p w14:paraId="75D1E92C" w14:textId="77777777" w:rsidR="007C528F" w:rsidRDefault="00000000">
            <w:r>
              <w:rPr>
                <w:rFonts w:ascii="Times New Roman" w:hAnsi="Times New Roman"/>
                <w:b/>
                <w:sz w:val="20"/>
              </w:rPr>
              <w:t>Giấy dó truyền thống khổ lớn (Trạm 4)</w:t>
            </w:r>
          </w:p>
        </w:tc>
        <w:tc>
          <w:tcPr>
            <w:tcW w:w="1425" w:type="dxa"/>
          </w:tcPr>
          <w:p w14:paraId="10EB425C" w14:textId="77777777" w:rsidR="007C528F" w:rsidRDefault="00000000">
            <w:pPr>
              <w:jc w:val="center"/>
            </w:pPr>
            <w:r>
              <w:rPr>
                <w:rFonts w:ascii="Times New Roman" w:hAnsi="Times New Roman"/>
                <w:sz w:val="20"/>
              </w:rPr>
              <w:t>Tờ</w:t>
            </w:r>
          </w:p>
        </w:tc>
        <w:tc>
          <w:tcPr>
            <w:tcW w:w="1425" w:type="dxa"/>
          </w:tcPr>
          <w:p w14:paraId="2C5D8330" w14:textId="77777777" w:rsidR="007C528F" w:rsidRDefault="00000000">
            <w:pPr>
              <w:jc w:val="center"/>
            </w:pPr>
            <w:r>
              <w:rPr>
                <w:rFonts w:ascii="Times New Roman" w:hAnsi="Times New Roman"/>
                <w:sz w:val="20"/>
              </w:rPr>
              <w:t>9</w:t>
            </w:r>
          </w:p>
        </w:tc>
        <w:tc>
          <w:tcPr>
            <w:tcW w:w="1425" w:type="dxa"/>
          </w:tcPr>
          <w:p w14:paraId="1A7E9205" w14:textId="77777777" w:rsidR="007C528F" w:rsidRDefault="00000000">
            <w:pPr>
              <w:jc w:val="center"/>
            </w:pPr>
            <w:r>
              <w:rPr>
                <w:rFonts w:ascii="Times New Roman" w:hAnsi="Times New Roman"/>
                <w:sz w:val="20"/>
              </w:rPr>
              <w:t>35.000</w:t>
            </w:r>
          </w:p>
        </w:tc>
        <w:tc>
          <w:tcPr>
            <w:tcW w:w="1425" w:type="dxa"/>
          </w:tcPr>
          <w:p w14:paraId="04B48B88" w14:textId="77777777" w:rsidR="007C528F" w:rsidRDefault="00000000">
            <w:pPr>
              <w:jc w:val="center"/>
            </w:pPr>
            <w:r>
              <w:rPr>
                <w:rFonts w:ascii="Times New Roman" w:hAnsi="Times New Roman"/>
                <w:sz w:val="20"/>
              </w:rPr>
              <w:t>315.000</w:t>
            </w:r>
          </w:p>
        </w:tc>
        <w:tc>
          <w:tcPr>
            <w:tcW w:w="1425" w:type="dxa"/>
          </w:tcPr>
          <w:p w14:paraId="1D599F59" w14:textId="77777777" w:rsidR="007C528F" w:rsidRDefault="00000000">
            <w:r>
              <w:rPr>
                <w:rFonts w:ascii="Times New Roman" w:hAnsi="Times New Roman"/>
                <w:sz w:val="20"/>
              </w:rPr>
              <w:t>Đã có trong KH cũ (Mục 7)</w:t>
            </w:r>
          </w:p>
        </w:tc>
      </w:tr>
      <w:tr w:rsidR="007C528F" w14:paraId="13C9C28D" w14:textId="77777777">
        <w:trPr>
          <w:jc w:val="center"/>
        </w:trPr>
        <w:tc>
          <w:tcPr>
            <w:tcW w:w="1425" w:type="dxa"/>
          </w:tcPr>
          <w:p w14:paraId="2B0ACC98" w14:textId="77777777" w:rsidR="007C528F" w:rsidRDefault="00000000">
            <w:pPr>
              <w:jc w:val="center"/>
            </w:pPr>
            <w:r>
              <w:rPr>
                <w:rFonts w:ascii="Times New Roman" w:hAnsi="Times New Roman"/>
                <w:sz w:val="20"/>
              </w:rPr>
              <w:t>3</w:t>
            </w:r>
          </w:p>
        </w:tc>
        <w:tc>
          <w:tcPr>
            <w:tcW w:w="1425" w:type="dxa"/>
          </w:tcPr>
          <w:p w14:paraId="58579E09" w14:textId="77777777" w:rsidR="007C528F" w:rsidRDefault="00000000">
            <w:r>
              <w:rPr>
                <w:rFonts w:ascii="Times New Roman" w:hAnsi="Times New Roman"/>
                <w:b/>
                <w:sz w:val="20"/>
              </w:rPr>
              <w:t>Mảnh ghép puzzle thẻ chữ gỗ (Trạm 4)</w:t>
            </w:r>
          </w:p>
        </w:tc>
        <w:tc>
          <w:tcPr>
            <w:tcW w:w="1425" w:type="dxa"/>
          </w:tcPr>
          <w:p w14:paraId="3456AFAA" w14:textId="77777777" w:rsidR="007C528F" w:rsidRDefault="00000000">
            <w:pPr>
              <w:jc w:val="center"/>
            </w:pPr>
            <w:r>
              <w:rPr>
                <w:rFonts w:ascii="Times New Roman" w:hAnsi="Times New Roman"/>
                <w:sz w:val="20"/>
              </w:rPr>
              <w:t>Bộ</w:t>
            </w:r>
          </w:p>
        </w:tc>
        <w:tc>
          <w:tcPr>
            <w:tcW w:w="1425" w:type="dxa"/>
          </w:tcPr>
          <w:p w14:paraId="7C9DD1EA" w14:textId="77777777" w:rsidR="007C528F" w:rsidRDefault="00000000">
            <w:pPr>
              <w:jc w:val="center"/>
            </w:pPr>
            <w:r>
              <w:rPr>
                <w:rFonts w:ascii="Times New Roman" w:hAnsi="Times New Roman"/>
                <w:sz w:val="20"/>
              </w:rPr>
              <w:t>2</w:t>
            </w:r>
          </w:p>
        </w:tc>
        <w:tc>
          <w:tcPr>
            <w:tcW w:w="1425" w:type="dxa"/>
          </w:tcPr>
          <w:p w14:paraId="4D8AF0F3" w14:textId="77777777" w:rsidR="007C528F" w:rsidRDefault="00000000">
            <w:pPr>
              <w:jc w:val="center"/>
            </w:pPr>
            <w:r>
              <w:rPr>
                <w:rFonts w:ascii="Times New Roman" w:hAnsi="Times New Roman"/>
                <w:sz w:val="20"/>
              </w:rPr>
              <w:t>150.000</w:t>
            </w:r>
          </w:p>
        </w:tc>
        <w:tc>
          <w:tcPr>
            <w:tcW w:w="1425" w:type="dxa"/>
          </w:tcPr>
          <w:p w14:paraId="664A6654" w14:textId="77777777" w:rsidR="007C528F" w:rsidRDefault="00000000">
            <w:pPr>
              <w:jc w:val="center"/>
            </w:pPr>
            <w:r>
              <w:rPr>
                <w:rFonts w:ascii="Times New Roman" w:hAnsi="Times New Roman"/>
                <w:sz w:val="20"/>
              </w:rPr>
              <w:t>300.000</w:t>
            </w:r>
          </w:p>
        </w:tc>
        <w:tc>
          <w:tcPr>
            <w:tcW w:w="1425" w:type="dxa"/>
          </w:tcPr>
          <w:p w14:paraId="4F448C5E" w14:textId="77777777" w:rsidR="007C528F" w:rsidRDefault="00000000">
            <w:r>
              <w:rPr>
                <w:rFonts w:ascii="Times New Roman" w:hAnsi="Times New Roman"/>
                <w:sz w:val="20"/>
              </w:rPr>
              <w:t>Đã có trong KH cũ (Mục 14)</w:t>
            </w:r>
          </w:p>
        </w:tc>
      </w:tr>
      <w:tr w:rsidR="007C528F" w14:paraId="344D6C03" w14:textId="77777777">
        <w:trPr>
          <w:jc w:val="center"/>
        </w:trPr>
        <w:tc>
          <w:tcPr>
            <w:tcW w:w="1425" w:type="dxa"/>
          </w:tcPr>
          <w:p w14:paraId="3E394AE1" w14:textId="77777777" w:rsidR="007C528F" w:rsidRDefault="00000000">
            <w:pPr>
              <w:jc w:val="center"/>
            </w:pPr>
            <w:r>
              <w:rPr>
                <w:rFonts w:ascii="Times New Roman" w:hAnsi="Times New Roman"/>
                <w:sz w:val="20"/>
              </w:rPr>
              <w:t>4</w:t>
            </w:r>
          </w:p>
        </w:tc>
        <w:tc>
          <w:tcPr>
            <w:tcW w:w="1425" w:type="dxa"/>
          </w:tcPr>
          <w:p w14:paraId="36FA614C" w14:textId="77777777" w:rsidR="007C528F" w:rsidRDefault="00000000">
            <w:r>
              <w:rPr>
                <w:rFonts w:ascii="Times New Roman" w:hAnsi="Times New Roman"/>
                <w:b/>
                <w:sz w:val="20"/>
              </w:rPr>
              <w:t>Khung gỗ đặt riêng cài thẻ chữ (Trạm 4)</w:t>
            </w:r>
          </w:p>
        </w:tc>
        <w:tc>
          <w:tcPr>
            <w:tcW w:w="1425" w:type="dxa"/>
          </w:tcPr>
          <w:p w14:paraId="3E7365FE" w14:textId="77777777" w:rsidR="007C528F" w:rsidRDefault="00000000">
            <w:pPr>
              <w:jc w:val="center"/>
            </w:pPr>
            <w:r>
              <w:rPr>
                <w:rFonts w:ascii="Times New Roman" w:hAnsi="Times New Roman"/>
                <w:sz w:val="20"/>
              </w:rPr>
              <w:t>Cái</w:t>
            </w:r>
          </w:p>
        </w:tc>
        <w:tc>
          <w:tcPr>
            <w:tcW w:w="1425" w:type="dxa"/>
          </w:tcPr>
          <w:p w14:paraId="6C1CA2C1" w14:textId="77777777" w:rsidR="007C528F" w:rsidRDefault="00000000">
            <w:pPr>
              <w:jc w:val="center"/>
            </w:pPr>
            <w:r>
              <w:rPr>
                <w:rFonts w:ascii="Times New Roman" w:hAnsi="Times New Roman"/>
                <w:sz w:val="20"/>
              </w:rPr>
              <w:t>2</w:t>
            </w:r>
          </w:p>
        </w:tc>
        <w:tc>
          <w:tcPr>
            <w:tcW w:w="1425" w:type="dxa"/>
          </w:tcPr>
          <w:p w14:paraId="219CAC05" w14:textId="77777777" w:rsidR="007C528F" w:rsidRDefault="00000000">
            <w:pPr>
              <w:jc w:val="center"/>
            </w:pPr>
            <w:r>
              <w:rPr>
                <w:rFonts w:ascii="Times New Roman" w:hAnsi="Times New Roman"/>
                <w:sz w:val="20"/>
              </w:rPr>
              <w:t>80.000</w:t>
            </w:r>
          </w:p>
        </w:tc>
        <w:tc>
          <w:tcPr>
            <w:tcW w:w="1425" w:type="dxa"/>
          </w:tcPr>
          <w:p w14:paraId="127FF07E" w14:textId="77777777" w:rsidR="007C528F" w:rsidRDefault="00000000">
            <w:pPr>
              <w:jc w:val="center"/>
            </w:pPr>
            <w:r>
              <w:rPr>
                <w:rFonts w:ascii="Times New Roman" w:hAnsi="Times New Roman"/>
                <w:sz w:val="20"/>
              </w:rPr>
              <w:t>160.000</w:t>
            </w:r>
          </w:p>
        </w:tc>
        <w:tc>
          <w:tcPr>
            <w:tcW w:w="1425" w:type="dxa"/>
          </w:tcPr>
          <w:p w14:paraId="5139DFD9" w14:textId="77777777" w:rsidR="007C528F" w:rsidRDefault="00000000">
            <w:r>
              <w:rPr>
                <w:rFonts w:ascii="Times New Roman" w:hAnsi="Times New Roman"/>
                <w:sz w:val="20"/>
              </w:rPr>
              <w:t>Cập nhật đơn giá mục đang để ngỏ</w:t>
            </w:r>
          </w:p>
        </w:tc>
      </w:tr>
      <w:tr w:rsidR="007C528F" w14:paraId="07FE31B3" w14:textId="77777777">
        <w:trPr>
          <w:jc w:val="center"/>
        </w:trPr>
        <w:tc>
          <w:tcPr>
            <w:tcW w:w="1425" w:type="dxa"/>
          </w:tcPr>
          <w:p w14:paraId="19358350" w14:textId="77777777" w:rsidR="007C528F" w:rsidRDefault="00000000">
            <w:pPr>
              <w:jc w:val="center"/>
            </w:pPr>
            <w:r>
              <w:rPr>
                <w:rFonts w:ascii="Times New Roman" w:hAnsi="Times New Roman"/>
                <w:sz w:val="20"/>
              </w:rPr>
              <w:t>5</w:t>
            </w:r>
          </w:p>
        </w:tc>
        <w:tc>
          <w:tcPr>
            <w:tcW w:w="1425" w:type="dxa"/>
          </w:tcPr>
          <w:p w14:paraId="34FB4DD5" w14:textId="77777777" w:rsidR="007C528F" w:rsidRDefault="00000000">
            <w:r>
              <w:rPr>
                <w:rFonts w:ascii="Times New Roman" w:hAnsi="Times New Roman"/>
                <w:b/>
                <w:sz w:val="20"/>
              </w:rPr>
              <w:t>Mực tàu thư pháp + Đĩa sứ đựng mực</w:t>
            </w:r>
          </w:p>
        </w:tc>
        <w:tc>
          <w:tcPr>
            <w:tcW w:w="1425" w:type="dxa"/>
          </w:tcPr>
          <w:p w14:paraId="27E5BFF1" w14:textId="77777777" w:rsidR="007C528F" w:rsidRDefault="00000000">
            <w:pPr>
              <w:jc w:val="center"/>
            </w:pPr>
            <w:r>
              <w:rPr>
                <w:rFonts w:ascii="Times New Roman" w:hAnsi="Times New Roman"/>
                <w:sz w:val="20"/>
              </w:rPr>
              <w:t>Bộ</w:t>
            </w:r>
          </w:p>
        </w:tc>
        <w:tc>
          <w:tcPr>
            <w:tcW w:w="1425" w:type="dxa"/>
          </w:tcPr>
          <w:p w14:paraId="3401590B" w14:textId="77777777" w:rsidR="007C528F" w:rsidRDefault="00000000">
            <w:pPr>
              <w:jc w:val="center"/>
            </w:pPr>
            <w:r>
              <w:rPr>
                <w:rFonts w:ascii="Times New Roman" w:hAnsi="Times New Roman"/>
                <w:sz w:val="20"/>
              </w:rPr>
              <w:t>2</w:t>
            </w:r>
          </w:p>
        </w:tc>
        <w:tc>
          <w:tcPr>
            <w:tcW w:w="1425" w:type="dxa"/>
          </w:tcPr>
          <w:p w14:paraId="32C1C254" w14:textId="77777777" w:rsidR="007C528F" w:rsidRDefault="00000000">
            <w:pPr>
              <w:jc w:val="center"/>
            </w:pPr>
            <w:r>
              <w:rPr>
                <w:rFonts w:ascii="Times New Roman" w:hAnsi="Times New Roman"/>
                <w:sz w:val="20"/>
              </w:rPr>
              <w:t>35.000</w:t>
            </w:r>
          </w:p>
        </w:tc>
        <w:tc>
          <w:tcPr>
            <w:tcW w:w="1425" w:type="dxa"/>
          </w:tcPr>
          <w:p w14:paraId="4E48E75B" w14:textId="77777777" w:rsidR="007C528F" w:rsidRDefault="00000000">
            <w:pPr>
              <w:jc w:val="center"/>
            </w:pPr>
            <w:r>
              <w:rPr>
                <w:rFonts w:ascii="Times New Roman" w:hAnsi="Times New Roman"/>
                <w:sz w:val="20"/>
              </w:rPr>
              <w:t>70.000</w:t>
            </w:r>
          </w:p>
        </w:tc>
        <w:tc>
          <w:tcPr>
            <w:tcW w:w="1425" w:type="dxa"/>
          </w:tcPr>
          <w:p w14:paraId="5DE07BE7" w14:textId="77777777" w:rsidR="007C528F" w:rsidRDefault="00000000">
            <w:r>
              <w:rPr>
                <w:rFonts w:ascii="Times New Roman" w:hAnsi="Times New Roman"/>
                <w:sz w:val="20"/>
              </w:rPr>
              <w:t>Bổ sung mới: 2 lọ mực + 2 đĩa sứ</w:t>
            </w:r>
          </w:p>
        </w:tc>
      </w:tr>
      <w:tr w:rsidR="007C528F" w14:paraId="454E331E" w14:textId="77777777">
        <w:trPr>
          <w:jc w:val="center"/>
        </w:trPr>
        <w:tc>
          <w:tcPr>
            <w:tcW w:w="1425" w:type="dxa"/>
          </w:tcPr>
          <w:p w14:paraId="3DC55F44" w14:textId="77777777" w:rsidR="007C528F" w:rsidRDefault="00000000">
            <w:pPr>
              <w:jc w:val="center"/>
            </w:pPr>
            <w:r>
              <w:rPr>
                <w:rFonts w:ascii="Times New Roman" w:hAnsi="Times New Roman"/>
                <w:sz w:val="20"/>
              </w:rPr>
              <w:t>6</w:t>
            </w:r>
          </w:p>
        </w:tc>
        <w:tc>
          <w:tcPr>
            <w:tcW w:w="1425" w:type="dxa"/>
          </w:tcPr>
          <w:p w14:paraId="57E4993B" w14:textId="77777777" w:rsidR="007C528F" w:rsidRDefault="00000000">
            <w:r>
              <w:rPr>
                <w:rFonts w:ascii="Times New Roman" w:hAnsi="Times New Roman"/>
                <w:b/>
                <w:sz w:val="20"/>
              </w:rPr>
              <w:t>Bộ thìa nhựa + Hộp bóng bàn (Khởi động)</w:t>
            </w:r>
          </w:p>
        </w:tc>
        <w:tc>
          <w:tcPr>
            <w:tcW w:w="1425" w:type="dxa"/>
          </w:tcPr>
          <w:p w14:paraId="77D74AFD" w14:textId="77777777" w:rsidR="007C528F" w:rsidRDefault="00000000">
            <w:pPr>
              <w:jc w:val="center"/>
            </w:pPr>
            <w:r>
              <w:rPr>
                <w:rFonts w:ascii="Times New Roman" w:hAnsi="Times New Roman"/>
                <w:sz w:val="20"/>
              </w:rPr>
              <w:t>Hộp</w:t>
            </w:r>
          </w:p>
        </w:tc>
        <w:tc>
          <w:tcPr>
            <w:tcW w:w="1425" w:type="dxa"/>
          </w:tcPr>
          <w:p w14:paraId="1964D4F5" w14:textId="77777777" w:rsidR="007C528F" w:rsidRDefault="00000000">
            <w:pPr>
              <w:jc w:val="center"/>
            </w:pPr>
            <w:r>
              <w:rPr>
                <w:rFonts w:ascii="Times New Roman" w:hAnsi="Times New Roman"/>
                <w:sz w:val="20"/>
              </w:rPr>
              <w:t>1</w:t>
            </w:r>
          </w:p>
        </w:tc>
        <w:tc>
          <w:tcPr>
            <w:tcW w:w="1425" w:type="dxa"/>
          </w:tcPr>
          <w:p w14:paraId="4C4A7705" w14:textId="77777777" w:rsidR="007C528F" w:rsidRDefault="00000000">
            <w:pPr>
              <w:jc w:val="center"/>
            </w:pPr>
            <w:r>
              <w:rPr>
                <w:rFonts w:ascii="Times New Roman" w:hAnsi="Times New Roman"/>
                <w:sz w:val="20"/>
              </w:rPr>
              <w:t>45.000</w:t>
            </w:r>
          </w:p>
        </w:tc>
        <w:tc>
          <w:tcPr>
            <w:tcW w:w="1425" w:type="dxa"/>
          </w:tcPr>
          <w:p w14:paraId="5FC4E79C" w14:textId="77777777" w:rsidR="007C528F" w:rsidRDefault="00000000">
            <w:pPr>
              <w:jc w:val="center"/>
            </w:pPr>
            <w:r>
              <w:rPr>
                <w:rFonts w:ascii="Times New Roman" w:hAnsi="Times New Roman"/>
                <w:sz w:val="20"/>
              </w:rPr>
              <w:t>45.000</w:t>
            </w:r>
          </w:p>
        </w:tc>
        <w:tc>
          <w:tcPr>
            <w:tcW w:w="1425" w:type="dxa"/>
          </w:tcPr>
          <w:p w14:paraId="1FF641FC" w14:textId="77777777" w:rsidR="007C528F" w:rsidRDefault="00000000">
            <w:r>
              <w:rPr>
                <w:rFonts w:ascii="Times New Roman" w:hAnsi="Times New Roman"/>
                <w:sz w:val="20"/>
              </w:rPr>
              <w:t>Bổ sung mới cho chặng vận động</w:t>
            </w:r>
          </w:p>
        </w:tc>
      </w:tr>
      <w:tr w:rsidR="007C528F" w14:paraId="01FF5C31" w14:textId="77777777">
        <w:trPr>
          <w:jc w:val="center"/>
        </w:trPr>
        <w:tc>
          <w:tcPr>
            <w:tcW w:w="1425" w:type="dxa"/>
            <w:shd w:val="clear" w:color="auto" w:fill="FFF2CC"/>
          </w:tcPr>
          <w:p w14:paraId="640BE62E" w14:textId="77777777" w:rsidR="007C528F" w:rsidRDefault="007C528F">
            <w:pPr>
              <w:jc w:val="center"/>
            </w:pPr>
          </w:p>
        </w:tc>
        <w:tc>
          <w:tcPr>
            <w:tcW w:w="1425" w:type="dxa"/>
            <w:shd w:val="clear" w:color="auto" w:fill="FFF2CC"/>
          </w:tcPr>
          <w:p w14:paraId="378A5C36" w14:textId="77777777" w:rsidR="007C528F" w:rsidRDefault="00000000">
            <w:r>
              <w:rPr>
                <w:rFonts w:ascii="Times New Roman" w:hAnsi="Times New Roman"/>
                <w:b/>
                <w:sz w:val="20"/>
              </w:rPr>
              <w:t>TỔNG KINH PHÍ RIÊNG TRẠM 4</w:t>
            </w:r>
          </w:p>
        </w:tc>
        <w:tc>
          <w:tcPr>
            <w:tcW w:w="1425" w:type="dxa"/>
            <w:shd w:val="clear" w:color="auto" w:fill="FFF2CC"/>
          </w:tcPr>
          <w:p w14:paraId="520053DD" w14:textId="77777777" w:rsidR="007C528F" w:rsidRDefault="007C528F">
            <w:pPr>
              <w:jc w:val="center"/>
            </w:pPr>
          </w:p>
        </w:tc>
        <w:tc>
          <w:tcPr>
            <w:tcW w:w="1425" w:type="dxa"/>
            <w:shd w:val="clear" w:color="auto" w:fill="FFF2CC"/>
          </w:tcPr>
          <w:p w14:paraId="719E33BA" w14:textId="77777777" w:rsidR="007C528F" w:rsidRDefault="007C528F">
            <w:pPr>
              <w:jc w:val="center"/>
            </w:pPr>
          </w:p>
        </w:tc>
        <w:tc>
          <w:tcPr>
            <w:tcW w:w="1425" w:type="dxa"/>
            <w:shd w:val="clear" w:color="auto" w:fill="FFF2CC"/>
          </w:tcPr>
          <w:p w14:paraId="5D335CBB" w14:textId="77777777" w:rsidR="007C528F" w:rsidRDefault="007C528F">
            <w:pPr>
              <w:jc w:val="center"/>
            </w:pPr>
          </w:p>
        </w:tc>
        <w:tc>
          <w:tcPr>
            <w:tcW w:w="1425" w:type="dxa"/>
            <w:shd w:val="clear" w:color="auto" w:fill="FFF2CC"/>
          </w:tcPr>
          <w:p w14:paraId="16795D02" w14:textId="77777777" w:rsidR="007C528F" w:rsidRDefault="00000000">
            <w:pPr>
              <w:jc w:val="center"/>
            </w:pPr>
            <w:r>
              <w:rPr>
                <w:rFonts w:ascii="Times New Roman" w:hAnsi="Times New Roman"/>
                <w:b/>
                <w:sz w:val="20"/>
              </w:rPr>
              <w:t>970.000</w:t>
            </w:r>
          </w:p>
        </w:tc>
        <w:tc>
          <w:tcPr>
            <w:tcW w:w="1425" w:type="dxa"/>
            <w:shd w:val="clear" w:color="auto" w:fill="FFF2CC"/>
          </w:tcPr>
          <w:p w14:paraId="48F1DEDB" w14:textId="77777777" w:rsidR="007C528F" w:rsidRDefault="00000000">
            <w:r>
              <w:rPr>
                <w:rFonts w:ascii="Times New Roman" w:hAnsi="Times New Roman"/>
                <w:b/>
                <w:sz w:val="20"/>
              </w:rPr>
              <w:t>Trong đó: 695.000đ cũ + 275.000đ mới</w:t>
            </w:r>
          </w:p>
        </w:tc>
      </w:tr>
    </w:tbl>
    <w:p w14:paraId="3C80751B" w14:textId="77777777" w:rsidR="007C528F" w:rsidRDefault="007C528F">
      <w:pPr>
        <w:spacing w:after="120"/>
      </w:pPr>
    </w:p>
    <w:p w14:paraId="27195438" w14:textId="77777777" w:rsidR="007C528F" w:rsidRDefault="00000000">
      <w:pPr>
        <w:spacing w:before="160" w:after="80"/>
      </w:pPr>
      <w:r>
        <w:rPr>
          <w:rFonts w:ascii="Times New Roman" w:hAnsi="Times New Roman"/>
          <w:b/>
          <w:color w:val="1F4E79"/>
          <w:sz w:val="26"/>
        </w:rPr>
        <w:t>PHẦN V: BẢN IN PHIẾU MẬT THƯ D (DÀNH CHO HỌC SINH)</w:t>
      </w:r>
    </w:p>
    <w:p w14:paraId="11C0B6CC" w14:textId="77777777" w:rsidR="007C528F" w:rsidRDefault="00000000">
      <w:pPr>
        <w:spacing w:after="80"/>
      </w:pPr>
      <w:r>
        <w:rPr>
          <w:rFonts w:ascii="Times New Roman" w:hAnsi="Times New Roman"/>
          <w:sz w:val="26"/>
        </w:rPr>
        <w:lastRenderedPageBreak/>
        <w:t>Phiếu mật thư này được in sẵn 4 bản trên giấy bìa kraft nâu cổ điển, bỏ trong phong bì niêm phong phát cho 4 đội sau khi hoàn thành Chặng 1:</w:t>
      </w:r>
    </w:p>
    <w:tbl>
      <w:tblPr>
        <w:tblW w:w="0" w:type="auto"/>
        <w:jc w:val="center"/>
        <w:tblBorders>
          <w:top w:val="single" w:sz="12" w:space="0" w:color="800000"/>
          <w:left w:val="single" w:sz="12" w:space="0" w:color="800000"/>
          <w:bottom w:val="single" w:sz="12" w:space="0" w:color="800000"/>
          <w:right w:val="single" w:sz="12" w:space="0" w:color="800000"/>
          <w:insideH w:val="single" w:sz="12" w:space="0" w:color="800000"/>
          <w:insideV w:val="single" w:sz="12" w:space="0" w:color="800000"/>
        </w:tblBorders>
        <w:tblLook w:val="04A0" w:firstRow="1" w:lastRow="0" w:firstColumn="1" w:lastColumn="0" w:noHBand="0" w:noVBand="1"/>
      </w:tblPr>
      <w:tblGrid>
        <w:gridCol w:w="9972"/>
      </w:tblGrid>
      <w:tr w:rsidR="007C528F" w14:paraId="4785175C" w14:textId="77777777">
        <w:trPr>
          <w:jc w:val="center"/>
        </w:trPr>
        <w:tc>
          <w:tcPr>
            <w:tcW w:w="9972" w:type="dxa"/>
            <w:shd w:val="clear" w:color="auto" w:fill="FDF8F0"/>
          </w:tcPr>
          <w:p w14:paraId="29316A68" w14:textId="77777777" w:rsidR="007C528F" w:rsidRDefault="00000000">
            <w:pPr>
              <w:jc w:val="center"/>
            </w:pPr>
            <w:r>
              <w:rPr>
                <w:rFonts w:ascii="Times New Roman" w:hAnsi="Times New Roman"/>
                <w:b/>
                <w:color w:val="800000"/>
                <w:sz w:val="24"/>
              </w:rPr>
              <w:t>TRƯỜNG TIỂU HỌC &amp; THCS UNIGO – CHƯƠNG TRÌNH VĂN MIẾU 2026</w:t>
            </w:r>
            <w:r>
              <w:rPr>
                <w:rFonts w:ascii="Times New Roman" w:hAnsi="Times New Roman"/>
                <w:b/>
                <w:color w:val="800000"/>
                <w:sz w:val="24"/>
              </w:rPr>
              <w:br/>
              <w:t>PHIẾU THỬ THÁCH MẬT THƯ D – TRẠM NHÀ THÁI HỌC</w:t>
            </w:r>
            <w:r>
              <w:rPr>
                <w:rFonts w:ascii="Times New Roman" w:hAnsi="Times New Roman"/>
                <w:b/>
                <w:color w:val="800000"/>
                <w:sz w:val="24"/>
              </w:rPr>
              <w:br/>
            </w:r>
            <w:r>
              <w:rPr>
                <w:rFonts w:ascii="Times New Roman" w:hAnsi="Times New Roman"/>
                <w:i/>
              </w:rPr>
              <w:t>Tên Đội: ...................................................................  Thời gian nhận mật thư: ..... h ..... p</w:t>
            </w:r>
            <w:r>
              <w:rPr>
                <w:rFonts w:ascii="Times New Roman" w:hAnsi="Times New Roman"/>
                <w:i/>
              </w:rPr>
              <w:br/>
              <w:t>---------------------------------------------------------------------------------------------------------</w:t>
            </w:r>
          </w:p>
          <w:p w14:paraId="67CBD765" w14:textId="77777777" w:rsidR="007C528F" w:rsidRDefault="00000000">
            <w:pPr>
              <w:spacing w:before="80" w:after="80"/>
            </w:pPr>
            <w:r>
              <w:rPr>
                <w:rFonts w:ascii="Times New Roman" w:hAnsi="Times New Roman"/>
                <w:b/>
                <w:color w:val="800000"/>
              </w:rPr>
              <w:t>LỜI HIỆU TRIỆU TỪ NHÀ THÁI HỌC:</w:t>
            </w:r>
            <w:r>
              <w:rPr>
                <w:rFonts w:ascii="Times New Roman" w:hAnsi="Times New Roman"/>
                <w:b/>
                <w:color w:val="800000"/>
              </w:rPr>
              <w:br/>
            </w:r>
            <w:r>
              <w:rPr>
                <w:rFonts w:ascii="Times New Roman" w:hAnsi="Times New Roman"/>
                <w:i/>
                <w:sz w:val="20"/>
              </w:rPr>
              <w:t>“Hỡi các sĩ tử Unigo! Các em đã vượt qua Nhập Đạo khiêm nhường, qua giếng Thiên Quang tỏ rạng trí tuệ, qua điện Bái Đường khắc cốt ghi tâm đạo nghĩa thầy trò. Giờ đây, ngưỡng cửa Nhà Thái Học – cái nôi của Quốc Tử Giám xưa đang rộng mở đón chào những bậc hiền tài tương lai. Hãy hợp trí đồng lòng giải mã 4 câu đố dưới đây để tìm ra chân lý Đăng khoa!”</w:t>
            </w:r>
            <w:r>
              <w:rPr>
                <w:rFonts w:ascii="Times New Roman" w:hAnsi="Times New Roman"/>
                <w:i/>
                <w:sz w:val="20"/>
              </w:rPr>
              <w:br/>
            </w:r>
          </w:p>
          <w:p w14:paraId="12131FB3" w14:textId="77777777" w:rsidR="007C528F" w:rsidRDefault="00000000">
            <w:pPr>
              <w:spacing w:after="40"/>
            </w:pPr>
            <w:r>
              <w:rPr>
                <w:rFonts w:ascii="Times New Roman" w:hAnsi="Times New Roman"/>
                <w:sz w:val="20"/>
              </w:rPr>
              <w:t>CÂU 1 (Ngữ văn): Phép ĐỐI chia 16 thẻ chữ làm 2 vế qua dấu (-). Hai vế đối xứng đó là:</w:t>
            </w:r>
            <w:r>
              <w:rPr>
                <w:rFonts w:ascii="Times New Roman" w:hAnsi="Times New Roman"/>
                <w:sz w:val="20"/>
              </w:rPr>
              <w:br/>
              <w:t>→ Trả lời: ..................................................... đối với .....................................................</w:t>
            </w:r>
            <w:r>
              <w:rPr>
                <w:rFonts w:ascii="Times New Roman" w:hAnsi="Times New Roman"/>
                <w:sz w:val="20"/>
              </w:rPr>
              <w:br/>
            </w:r>
            <w:r>
              <w:rPr>
                <w:rFonts w:ascii="Times New Roman" w:hAnsi="Times New Roman"/>
                <w:sz w:val="20"/>
              </w:rPr>
              <w:br/>
              <w:t>CÂU 2 (Lịch sử): Vị vua khởi xướng dựng văn bia Tiến sĩ và mở rộng nhà Thái Học là ai?</w:t>
            </w:r>
            <w:r>
              <w:rPr>
                <w:rFonts w:ascii="Times New Roman" w:hAnsi="Times New Roman"/>
                <w:sz w:val="20"/>
              </w:rPr>
              <w:br/>
              <w:t>→ Trả lời: Vua .................................................................................................................</w:t>
            </w:r>
            <w:r>
              <w:rPr>
                <w:rFonts w:ascii="Times New Roman" w:hAnsi="Times New Roman"/>
                <w:sz w:val="20"/>
              </w:rPr>
              <w:br/>
            </w:r>
            <w:r>
              <w:rPr>
                <w:rFonts w:ascii="Times New Roman" w:hAnsi="Times New Roman"/>
                <w:sz w:val="20"/>
              </w:rPr>
              <w:br/>
              <w:t>CÂU 3 (KHTN): Vỏ loài cây dùng làm giấy dó cổ truyền và thành phần sợi dai bền là gì?</w:t>
            </w:r>
            <w:r>
              <w:rPr>
                <w:rFonts w:ascii="Times New Roman" w:hAnsi="Times New Roman"/>
                <w:sz w:val="20"/>
              </w:rPr>
              <w:br/>
              <w:t>→ Trả lời: Cây ................................................. | Hợp chất: .................................................</w:t>
            </w:r>
            <w:r>
              <w:rPr>
                <w:rFonts w:ascii="Times New Roman" w:hAnsi="Times New Roman"/>
                <w:sz w:val="20"/>
              </w:rPr>
              <w:br/>
            </w:r>
            <w:r>
              <w:rPr>
                <w:rFonts w:ascii="Times New Roman" w:hAnsi="Times New Roman"/>
                <w:sz w:val="20"/>
              </w:rPr>
              <w:br/>
              <w:t>CÂU 4 (Tiếng Anh): Điền từ còn thiếu vào chỗ trống: “The spirit of ..............................................”</w:t>
            </w:r>
            <w:r>
              <w:rPr>
                <w:rFonts w:ascii="Times New Roman" w:hAnsi="Times New Roman"/>
                <w:sz w:val="20"/>
              </w:rPr>
              <w:br/>
              <w:t>→ Trả lời: Từ khóa tiếng Việt tương ứng là: ........................................................................</w:t>
            </w:r>
            <w:r>
              <w:rPr>
                <w:rFonts w:ascii="Times New Roman" w:hAnsi="Times New Roman"/>
                <w:sz w:val="20"/>
              </w:rPr>
              <w:br/>
            </w:r>
          </w:p>
          <w:p w14:paraId="02B3DFFC" w14:textId="77777777" w:rsidR="007C528F" w:rsidRDefault="00000000">
            <w:pPr>
              <w:spacing w:after="40"/>
            </w:pPr>
            <w:r>
              <w:rPr>
                <w:rFonts w:ascii="Times New Roman" w:hAnsi="Times New Roman"/>
                <w:b/>
                <w:color w:val="800000"/>
                <w:sz w:val="20"/>
              </w:rPr>
              <w:t>SƠ ĐỒ KHUNG GỖ CÀI 16 THẺ CHỮ (Đội lắp thẻ gỗ vào khung):</w:t>
            </w:r>
            <w:r>
              <w:rPr>
                <w:rFonts w:ascii="Times New Roman" w:hAnsi="Times New Roman"/>
                <w:b/>
                <w:color w:val="800000"/>
                <w:sz w:val="20"/>
              </w:rPr>
              <w:br/>
            </w:r>
            <w:r>
              <w:rPr>
                <w:rFonts w:ascii="Times New Roman" w:hAnsi="Times New Roman"/>
                <w:b/>
              </w:rPr>
              <w:t>[ H ] [ I ] [ Ế ] [ U ]   [ H ] [ Ọ ] [ C ]   [ - ]   [ T ] [ H ] [ À ] [ N ] [ H ]   [ T ] [ À ] [ I ]</w:t>
            </w:r>
            <w:r>
              <w:rPr>
                <w:rFonts w:ascii="Times New Roman" w:hAnsi="Times New Roman"/>
                <w:b/>
              </w:rPr>
              <w:br/>
            </w:r>
          </w:p>
          <w:p w14:paraId="49A484BD" w14:textId="77777777" w:rsidR="007C528F" w:rsidRDefault="00000000">
            <w:pPr>
              <w:spacing w:after="80"/>
            </w:pPr>
            <w:r>
              <w:rPr>
                <w:rFonts w:ascii="Times New Roman" w:hAnsi="Times New Roman"/>
                <w:i/>
                <w:sz w:val="20"/>
              </w:rPr>
              <w:t>KHUNG GỢI Ý HÙNG BIỆN 60 GIÂY:</w:t>
            </w:r>
            <w:r>
              <w:rPr>
                <w:rFonts w:ascii="Times New Roman" w:hAnsi="Times New Roman"/>
                <w:i/>
                <w:sz w:val="20"/>
              </w:rPr>
              <w:br/>
              <w:t>• Giây 0 - 20: Giải nghĩa sâu sắc bức thư pháp “Hiếu học – Thành tài”...</w:t>
            </w:r>
            <w:r>
              <w:rPr>
                <w:rFonts w:ascii="Times New Roman" w:hAnsi="Times New Roman"/>
                <w:i/>
                <w:sz w:val="20"/>
              </w:rPr>
              <w:br/>
              <w:t>• Giây 21 - 50: Bài học thu hoạch sau hành trình vượt 4 trạm tại Văn Miếu...</w:t>
            </w:r>
            <w:r>
              <w:rPr>
                <w:rFonts w:ascii="Times New Roman" w:hAnsi="Times New Roman"/>
                <w:i/>
                <w:sz w:val="20"/>
              </w:rPr>
              <w:br/>
              <w:t>• Giây 51 - 60: Cam kết thi đua rèn đức luyện tài của học sinh Unigo!</w:t>
            </w:r>
            <w:r>
              <w:rPr>
                <w:rFonts w:ascii="Times New Roman" w:hAnsi="Times New Roman"/>
                <w:i/>
                <w:sz w:val="20"/>
              </w:rPr>
              <w:br/>
              <w:t>XÁC NHẬN CỦA TRƯỞNG TRẠM D: Ký tên: .............................  Điểm số: ......... / 100đ</w:t>
            </w:r>
          </w:p>
        </w:tc>
      </w:tr>
    </w:tbl>
    <w:p w14:paraId="57DE06F4" w14:textId="77777777" w:rsidR="007C528F" w:rsidRDefault="007C528F">
      <w:pPr>
        <w:spacing w:after="160"/>
      </w:pPr>
    </w:p>
    <w:p w14:paraId="7BBD9302" w14:textId="77777777" w:rsidR="007C528F" w:rsidRDefault="00000000">
      <w:pPr>
        <w:spacing w:before="160" w:after="80"/>
      </w:pPr>
      <w:r>
        <w:rPr>
          <w:rFonts w:ascii="Times New Roman" w:hAnsi="Times New Roman"/>
          <w:b/>
          <w:color w:val="1F4E79"/>
          <w:sz w:val="26"/>
        </w:rPr>
        <w:t>PHẦN VI: ĐOẠN VĂN BẢN ĐỂ TÍCH HỢP VÀO FILE KẾ HOẠCH TỔNG THỂ</w:t>
      </w:r>
    </w:p>
    <w:p w14:paraId="32BDA1CC" w14:textId="77777777" w:rsidR="007C528F" w:rsidRDefault="00000000">
      <w:pPr>
        <w:spacing w:after="80"/>
      </w:pPr>
      <w:r>
        <w:rPr>
          <w:rFonts w:ascii="Times New Roman" w:hAnsi="Times New Roman"/>
          <w:sz w:val="26"/>
        </w:rPr>
        <w:t>Thầy/cô chỉ cần copy toàn bộ đoạn văn bản quy chuẩn này dán nối tiếp vào sau Trạm C (mục Kịch bản chi tiết tại các trạm) trong file Word kế hoạch tổng thể:</w:t>
      </w:r>
    </w:p>
    <w:tbl>
      <w:tblPr>
        <w:tblW w:w="0" w:type="auto"/>
        <w:jc w:val="center"/>
        <w:tblBorders>
          <w:top w:val="single" w:sz="4" w:space="0" w:color="2F5496"/>
          <w:left w:val="single" w:sz="4" w:space="0" w:color="2F5496"/>
          <w:bottom w:val="single" w:sz="4" w:space="0" w:color="2F5496"/>
          <w:right w:val="single" w:sz="4" w:space="0" w:color="2F5496"/>
          <w:insideH w:val="single" w:sz="4" w:space="0" w:color="2F5496"/>
          <w:insideV w:val="single" w:sz="4" w:space="0" w:color="2F5496"/>
        </w:tblBorders>
        <w:tblLook w:val="04A0" w:firstRow="1" w:lastRow="0" w:firstColumn="1" w:lastColumn="0" w:noHBand="0" w:noVBand="1"/>
      </w:tblPr>
      <w:tblGrid>
        <w:gridCol w:w="9972"/>
      </w:tblGrid>
      <w:tr w:rsidR="007C528F" w14:paraId="60A24F12" w14:textId="77777777">
        <w:trPr>
          <w:jc w:val="center"/>
        </w:trPr>
        <w:tc>
          <w:tcPr>
            <w:tcW w:w="9972" w:type="dxa"/>
            <w:shd w:val="clear" w:color="auto" w:fill="F2F2F2"/>
          </w:tcPr>
          <w:p w14:paraId="2FF4E282" w14:textId="77777777" w:rsidR="007C528F" w:rsidRDefault="00000000">
            <w:r>
              <w:rPr>
                <w:rFonts w:ascii="Times New Roman" w:hAnsi="Times New Roman"/>
                <w:sz w:val="21"/>
              </w:rPr>
              <w:t>TRẠM D: NHÀ THÁI HỌC (TRẠM ĐÍCH CHUNG KẾT)</w:t>
            </w:r>
            <w:r>
              <w:rPr>
                <w:rFonts w:ascii="Times New Roman" w:hAnsi="Times New Roman"/>
                <w:sz w:val="21"/>
              </w:rPr>
              <w:br/>
              <w:t>- Tên trạm: Trạm D – “Công Thành Danh Toại”</w:t>
            </w:r>
            <w:r>
              <w:rPr>
                <w:rFonts w:ascii="Times New Roman" w:hAnsi="Times New Roman"/>
                <w:sz w:val="21"/>
              </w:rPr>
              <w:br/>
              <w:t>- Vị trí không gian: Sân gạch trước Nhà Thái Học.</w:t>
            </w:r>
            <w:r>
              <w:rPr>
                <w:rFonts w:ascii="Times New Roman" w:hAnsi="Times New Roman"/>
                <w:sz w:val="21"/>
              </w:rPr>
              <w:br/>
              <w:t>- Người phụ trách: Cô Đỗ Thị Thúy Hằng (Trưởng trạm) + Thầy Nguyễn Tiến Nam (Phó trạm).</w:t>
            </w:r>
            <w:r>
              <w:rPr>
                <w:rFonts w:ascii="Times New Roman" w:hAnsi="Times New Roman"/>
                <w:sz w:val="21"/>
              </w:rPr>
              <w:br/>
              <w:t>- Ý nghĩa giáo dục: Nhà Thái Học – trường Quốc Tử Giám xưa là cái nôi đào tạo nhân tài đất nước. Thử thách kết hợp thể lực tiếp sức, giải mật thư liên môn, trải nghiệm viết thư pháp trên giấy dó và hùng biện 60 giây đúc kết tinh thần “Hiếu học – Thành tài”.</w:t>
            </w:r>
            <w:r>
              <w:rPr>
                <w:rFonts w:ascii="Times New Roman" w:hAnsi="Times New Roman"/>
                <w:sz w:val="21"/>
              </w:rPr>
              <w:br/>
            </w:r>
            <w:r>
              <w:rPr>
                <w:rFonts w:ascii="Times New Roman" w:hAnsi="Times New Roman"/>
                <w:sz w:val="21"/>
              </w:rPr>
              <w:br/>
            </w:r>
            <w:r>
              <w:rPr>
                <w:rFonts w:ascii="Times New Roman" w:hAnsi="Times New Roman"/>
                <w:sz w:val="21"/>
              </w:rPr>
              <w:lastRenderedPageBreak/>
              <w:t>* TIẾN TRÌNH THỰC HIỆN THỬ THÁCH (3 CHẶNG LIÊN HOÀN):</w:t>
            </w:r>
            <w:r>
              <w:rPr>
                <w:rFonts w:ascii="Times New Roman" w:hAnsi="Times New Roman"/>
                <w:sz w:val="21"/>
              </w:rPr>
              <w:br/>
              <w:t>CHẶNG 1: KHỞI ĐỘNG VẬN ĐỘNG &amp; KỸ NĂNG (Môn Thể dục - HĐTN)</w:t>
            </w:r>
            <w:r>
              <w:rPr>
                <w:rFonts w:ascii="Times New Roman" w:hAnsi="Times New Roman"/>
                <w:sz w:val="21"/>
              </w:rPr>
              <w:br/>
              <w:t>+ Tên thử thách: “Tiếp sức Sĩ tử – Vượt ải Đăng khoa”.</w:t>
            </w:r>
            <w:r>
              <w:rPr>
                <w:rFonts w:ascii="Times New Roman" w:hAnsi="Times New Roman"/>
                <w:sz w:val="21"/>
              </w:rPr>
              <w:br/>
              <w:t>+ Luật chơi: Toàn đội tiếp sức nhảy zíc-zắc qua 5 vòng tròn thể lực, bước thăng bằng qua cầu hẹp 3m, đến rương lấy đúng 01 thẻ gỗ/lượt chạy về chuyển giao cho bạn tiếp theo. Gom đủ 16 thẻ gỗ (H, I, Ế, U, H, Ọ, C, -, T, H, À, N, H, T, À, I) để nhận Phong bì Mật thư D.</w:t>
            </w:r>
            <w:r>
              <w:rPr>
                <w:rFonts w:ascii="Times New Roman" w:hAnsi="Times New Roman"/>
                <w:sz w:val="21"/>
              </w:rPr>
              <w:br/>
            </w:r>
            <w:r>
              <w:rPr>
                <w:rFonts w:ascii="Times New Roman" w:hAnsi="Times New Roman"/>
                <w:sz w:val="21"/>
              </w:rPr>
              <w:br/>
              <w:t>CHẶNG 2: MẬT THƯ LIÊN MÔN “GIẢI MÃ BÚT TÍCH – KHÓA CHỮ TÌM THÔNG ĐIỆP”</w:t>
            </w:r>
            <w:r>
              <w:rPr>
                <w:rFonts w:ascii="Times New Roman" w:hAnsi="Times New Roman"/>
                <w:sz w:val="21"/>
              </w:rPr>
              <w:br/>
              <w:t>+ Giải 4 câu hỏi liên môn: Ngữ văn (phép đối ngẫu chia 2 vế qua dấu -), Lịch sử (vua Lê Thánh Tông dựng bia Tiến sĩ năm 1484), KHTN (vỏ cây dó giàu xenlulôzơ làm giấy dó dai bền) và Tiếng Anh (từ khóa ‘fondness for learning’ tương ứng với ‘Hiếu học’).</w:t>
            </w:r>
            <w:r>
              <w:rPr>
                <w:rFonts w:ascii="Times New Roman" w:hAnsi="Times New Roman"/>
                <w:sz w:val="21"/>
              </w:rPr>
              <w:br/>
              <w:t>+ Sắp xếp 16 thẻ gỗ vào khung gỗ hoàn chỉnh: “HIẾU HỌC - THÀNH TÀI”. Nhận trọn bộ Văn phòng tứ bảo.</w:t>
            </w:r>
            <w:r>
              <w:rPr>
                <w:rFonts w:ascii="Times New Roman" w:hAnsi="Times New Roman"/>
                <w:sz w:val="21"/>
              </w:rPr>
              <w:br/>
            </w:r>
            <w:r>
              <w:rPr>
                <w:rFonts w:ascii="Times New Roman" w:hAnsi="Times New Roman"/>
                <w:sz w:val="21"/>
              </w:rPr>
              <w:br/>
              <w:t>CHẶNG 3: THỬ THÁCH CHUNG KẾT – KHẮC HỌA TÂM BÚT &amp; HÙNG BIỆN 60 GIÂY</w:t>
            </w:r>
            <w:r>
              <w:rPr>
                <w:rFonts w:ascii="Times New Roman" w:hAnsi="Times New Roman"/>
                <w:sz w:val="21"/>
              </w:rPr>
              <w:br/>
              <w:t>+ Bút hoa Sĩ tử: Cả đội mài mực tàu, trải giấy dó, nắn nót viết bức thư pháp 4 chữ đại tự “HIẾU HỌC – THÀNH TÀI” và cùng ký tên kỷ niệm toàn đội.</w:t>
            </w:r>
            <w:r>
              <w:rPr>
                <w:rFonts w:ascii="Times New Roman" w:hAnsi="Times New Roman"/>
                <w:sz w:val="21"/>
              </w:rPr>
              <w:br/>
              <w:t>+ Hùng biện 60 giây: Cả đội nâng cao bức thư pháp trước cửa Nhà Thái Học, Đội trưởng đại diện hùng biện đúng 60 giây theo 3 phần: Ý nghĩa thông điệp (20s) → Bài học thu hoạch từ 4 trạm (30s) → Cam kết hành động thi đua học tốt khi về trường (10s).</w:t>
            </w:r>
            <w:r>
              <w:rPr>
                <w:rFonts w:ascii="Times New Roman" w:hAnsi="Times New Roman"/>
                <w:sz w:val="21"/>
              </w:rPr>
              <w:br/>
              <w:t>+ Hoàn thành: Trưởng trạm chấm điểm Rubric, ký xác nhận và trao Sticker Hoàng Kim Trạm D hoàn tất toàn bộ hành trình.</w:t>
            </w:r>
          </w:p>
        </w:tc>
      </w:tr>
    </w:tbl>
    <w:p w14:paraId="4DC04812" w14:textId="77777777" w:rsidR="007C528F" w:rsidRDefault="007C528F">
      <w:pPr>
        <w:spacing w:after="240"/>
      </w:pPr>
    </w:p>
    <w:tbl>
      <w:tblPr>
        <w:tblW w:w="0" w:type="auto"/>
        <w:jc w:val="center"/>
        <w:tblLook w:val="04A0" w:firstRow="1" w:lastRow="0" w:firstColumn="1" w:lastColumn="0" w:noHBand="0" w:noVBand="1"/>
      </w:tblPr>
      <w:tblGrid>
        <w:gridCol w:w="4986"/>
        <w:gridCol w:w="4986"/>
      </w:tblGrid>
      <w:tr w:rsidR="007C528F" w14:paraId="53F99804" w14:textId="77777777">
        <w:trPr>
          <w:jc w:val="center"/>
        </w:trPr>
        <w:tc>
          <w:tcPr>
            <w:tcW w:w="4986" w:type="dxa"/>
            <w:tcBorders>
              <w:top w:val="none" w:sz="4" w:space="0" w:color="000000"/>
              <w:left w:val="none" w:sz="4" w:space="0" w:color="000000"/>
              <w:bottom w:val="none" w:sz="4" w:space="0" w:color="000000"/>
              <w:right w:val="none" w:sz="4" w:space="0" w:color="000000"/>
            </w:tcBorders>
          </w:tcPr>
          <w:p w14:paraId="6499AEE8" w14:textId="77777777" w:rsidR="007C528F" w:rsidRDefault="00000000">
            <w:pPr>
              <w:jc w:val="center"/>
            </w:pPr>
            <w:r>
              <w:rPr>
                <w:rFonts w:ascii="Times New Roman" w:hAnsi="Times New Roman"/>
                <w:b/>
                <w:sz w:val="24"/>
              </w:rPr>
              <w:t>DUYỆT CỦA TỔ CHUYÊN MÔN</w:t>
            </w:r>
            <w:r>
              <w:rPr>
                <w:rFonts w:ascii="Times New Roman" w:hAnsi="Times New Roman"/>
                <w:b/>
                <w:sz w:val="24"/>
              </w:rPr>
              <w:br/>
              <w:t>TỔ TRƯỞNG</w:t>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t>Nguyễn Thị Ngọc Ánh</w:t>
            </w:r>
          </w:p>
        </w:tc>
        <w:tc>
          <w:tcPr>
            <w:tcW w:w="4986" w:type="dxa"/>
            <w:tcBorders>
              <w:top w:val="none" w:sz="4" w:space="0" w:color="000000"/>
              <w:left w:val="none" w:sz="4" w:space="0" w:color="000000"/>
              <w:bottom w:val="none" w:sz="4" w:space="0" w:color="000000"/>
              <w:right w:val="none" w:sz="4" w:space="0" w:color="000000"/>
            </w:tcBorders>
          </w:tcPr>
          <w:p w14:paraId="76D7E859" w14:textId="0D91DFFD" w:rsidR="007C528F" w:rsidRDefault="00000000">
            <w:pPr>
              <w:jc w:val="center"/>
            </w:pPr>
            <w:r>
              <w:rPr>
                <w:rFonts w:ascii="Times New Roman" w:hAnsi="Times New Roman"/>
                <w:b/>
                <w:sz w:val="24"/>
              </w:rPr>
              <w:t>NGƯỜI LẬP KẾ HOẠCH TRẠM 4</w:t>
            </w:r>
            <w:r>
              <w:rPr>
                <w:rFonts w:ascii="Times New Roman" w:hAnsi="Times New Roman"/>
                <w:b/>
                <w:sz w:val="24"/>
              </w:rPr>
              <w:br/>
              <w:t>TRƯỞNG TRẠM D</w:t>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r>
            <w:r>
              <w:rPr>
                <w:rFonts w:ascii="Times New Roman" w:hAnsi="Times New Roman"/>
                <w:b/>
                <w:sz w:val="24"/>
              </w:rPr>
              <w:br/>
              <w:t>Đ</w:t>
            </w:r>
            <w:r w:rsidR="00123A1E">
              <w:rPr>
                <w:rFonts w:ascii="Times New Roman" w:hAnsi="Times New Roman"/>
                <w:b/>
                <w:sz w:val="24"/>
              </w:rPr>
              <w:t>ậu Đình Nguyên</w:t>
            </w:r>
          </w:p>
        </w:tc>
      </w:tr>
    </w:tbl>
    <w:p w14:paraId="2949AAB2" w14:textId="77777777" w:rsidR="002D0738" w:rsidRDefault="002D0738"/>
    <w:sectPr w:rsidR="002D0738"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10171">
    <w:abstractNumId w:val="8"/>
  </w:num>
  <w:num w:numId="2" w16cid:durableId="1944264510">
    <w:abstractNumId w:val="6"/>
  </w:num>
  <w:num w:numId="3" w16cid:durableId="1655406142">
    <w:abstractNumId w:val="5"/>
  </w:num>
  <w:num w:numId="4" w16cid:durableId="1122000818">
    <w:abstractNumId w:val="4"/>
  </w:num>
  <w:num w:numId="5" w16cid:durableId="2025932869">
    <w:abstractNumId w:val="7"/>
  </w:num>
  <w:num w:numId="6" w16cid:durableId="462580364">
    <w:abstractNumId w:val="3"/>
  </w:num>
  <w:num w:numId="7" w16cid:durableId="1070230785">
    <w:abstractNumId w:val="2"/>
  </w:num>
  <w:num w:numId="8" w16cid:durableId="826633104">
    <w:abstractNumId w:val="1"/>
  </w:num>
  <w:num w:numId="9" w16cid:durableId="1409575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F5"/>
    <w:rsid w:val="00034616"/>
    <w:rsid w:val="0006063C"/>
    <w:rsid w:val="00123A1E"/>
    <w:rsid w:val="0015074B"/>
    <w:rsid w:val="0029639D"/>
    <w:rsid w:val="002D0738"/>
    <w:rsid w:val="00326F90"/>
    <w:rsid w:val="00780FDD"/>
    <w:rsid w:val="007C528F"/>
    <w:rsid w:val="007E602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2B155"/>
  <w14:defaultImageDpi w14:val="300"/>
  <w15:docId w15:val="{891F6EBD-CE89-4009-A9BD-A192F9CA5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2700</Words>
  <Characters>15394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Đình</cp:lastModifiedBy>
  <cp:revision>4</cp:revision>
  <dcterms:created xsi:type="dcterms:W3CDTF">2013-12-23T23:15:00Z</dcterms:created>
  <dcterms:modified xsi:type="dcterms:W3CDTF">2026-09-16T03:11:00Z</dcterms:modified>
  <cp:category/>
</cp:coreProperties>
</file>