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Em và máy tính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BÀI 1. CHIẾC MÁY TÍNH CỦA EM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1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học tập, hoàn thành bài tập đúng thời gian.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và sử dụng thiết bị đúng cách.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Nhân ái: Biết nhường bạn, hợp tác trong học nhóm.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Nhận biết và gọi tên được các bộ phận chính của máy tính (màn hình, bàn phím, chuột, thân máy).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Biết cách bật/tắt máy tính đúng quy trình.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Chủ động thực hiện các thao tác được hướng dẫn.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Trao đổi, chia sẻ với bạn về các bộ phận máy tính.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máy tính demo, tranh poster các bộ phận máy tính.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1, bút chì.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quan sát trực quan, thực hành, hoạt động nhóm đôi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tia chớp, chia sẻ nhóm đôi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hình ảnh câu đố: "Đây là vật gì? Dùng để làm gì?"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mời HS trả lời, dẫn vào bài học.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sát, đoán và xung phong trả lời.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cùng đọc tên bài học.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Khám phá các bộ phận của máy tính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nhận biết và gọi tên đúng các bộ phận chính của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chỉ từng bộ phận trên máy tính thật và màn chiếu.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gọi HS lên chỉ và đọc tên.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Kết luận: Máy tính gồm màn hình, bàn phím, chuột và thân máy.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sát, lắng nghe.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lần lượt lên chỉ và đọc tên bộ phận.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đọc đồng thanh tên các bộ phận.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Quy trình bật và tắt máy tính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thứ tự các bước bật và tắt máy tính đúng cách.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thao tác mẫu bật máy, giải thích từng bước.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thao tác mẫu tắt máy đúng quy trình.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theo dõi từng bước.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nhắc lại thứ tự bước bật/tắt máy.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Nối hình với tên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Củng cố nhận biết tên các bộ phận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bài tập: HS nối hình bộ phận với tên gọi đúng.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chữa bài, nhận xét.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bài tập nối hình.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đổi bài kiểm tra chéo, báo cáo kết quả.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3.2. Thực hành bật/tắt máy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thực hiện được thao tác bật/tắt máy đúng quy trình.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HS thực hành theo từng bước.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quan sát, hỗ trợ HS gặp khó khăn.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thực hành bật máy theo hướng dẫn.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thực hành tắt máy đúng quy trình.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"Em có thể kể tên 3 bộ phận của máy tính cho bố mẹ nghe không?"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dặn: Về nhà quan sát máy tính ở gia đình.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thi đua kể tên bộ phận nhanh nhất.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ghi nhớ nhiệm vụ về nhà.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