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16/01/2027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19/01/2027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23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Tổng kết đánh giá kết quả học tập và trưng bày sản phẩm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3): Vận hành thiết bị điều khiển thông minh, ứng dụng phần mềm nạp lập trình tự động cho robot Tổng kết môn học &amp; Triển lãm Robotics.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(thành tố 4.1. Bảo vệ thiết bị – Bậc 3): Tuân thủ quy tắc an toàn thiết bị số, nguồn điện và bảo quản bộ linh kiện.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Chủ động tự nghiên cứu tài liệu sơ đồ kỹ thuật, phân tích nguyên lý truyền động.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Giao tiếp và làm việc nhóm hiệu quả trong quá trình lắp ráp và thử nghiệm sản phẩm.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lỗi sai cơ khí/lập trình và đưa ra giải pháp tối ưu cho robot. (Đạt được thông qua Hoạt động 3,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Tác phong công nghiệp, tư duy khoa học và kiên trì trong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Trung thực trong báo cáo kết quả thử nghiệm và đánh giá sản phẩm của nhóm.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Quản lý, bảo vệ thiết bị công nghệ và giữ gìn vệ sinh phòng thực hành bộ môn.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 và máy tính nhóm học sinh.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hành, sơ đồ nguyên lý cơ khí và thuật toán điều khiển Tổng kết môn học &amp; Triển lãm Robotics.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 hoạt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Yêu cầu HS quan sát và phân tích cơ chế chuyển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tập trung quan sát màn chiếu, lắng nghe câu hỏi dẫn dắt.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thảo luận nhanh theo nhóm bàn, đối chiếu hiện tượng.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chuẩn hóa kiến thức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nhận biết chiều lắp chốt và cổng cắm động cơ.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Danh mục linh kiện đầy đủ, chuẩn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Tổng kết môn học &amp; Triển lãm Robotics hoàn thiện, hoạt động chính xác theo yêu cầu.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tiến hành lắp ráp cẩn thận từng chi tiết theo sơ đồ.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tinh chỉnh lại chốt nối nếu robot bị kẹt hoặc di chuyển lệch.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Tổng kết môn học &amp; Triển lãm Robotics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xác, trơn tru.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Vận dụng sáng tạo, nâng cấp tính năng robot và dọn dẹp phòng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đặt yêu cầu cải tiến tối ưu thuật toán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nhẹ nhàng tháo chốt, phân loại linh kiện về đúng ngăn trong hộp Kit.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- 1-2 HS trình bày ý tưởng nâng cấp robot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dọn bàn học, nộp lại hộp Kit Robotics ngăn nắp.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được ý tưởng cải tiến mô hình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phân loại và bảo quản tốt.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