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16/01/2027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22/01/2027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23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Tổng kết đánh giá kết quả học tập và trưng bày sản phẩm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4): Vận hành thiết bị điều khiển thông minh, ứng dụng phần mềm nạp lập trình tự động cho robot Tổng kết môn học &amp; Triển lãm Robotics.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(thành tố 4.1. Bảo vệ thiết bị – Bậc 4): Tuân thủ quy tắc an toàn thiết bị số, nguồn điện và bảo quản bộ linh kiện.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tự nghiên cứu tài liệu sơ đồ kỹ thuật, phân tích nguyên lý truyền động.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Giao tiếp và làm việc nhóm hiệu quả trong quá trình lắp ráp và thử nghiệm sản phẩm.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lỗi sai cơ khí/lập trình và đưa ra giải pháp tối ưu cho robot. (Đạt được thông qua Hoạt động 3,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Tác phong công nghiệp, tư duy khoa học và kiên trì trong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Trung thực trong báo cáo kết quả thử nghiệm và đánh giá sản phẩm của nhóm.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Quản lý, bảo vệ thiết bị công nghệ và giữ gìn vệ sinh phòng thực hành bộ môn.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 và máy tính nhóm học sinh.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hành, sơ đồ nguyên lý cơ khí và thuật toán điều khiển Tổng kết môn học &amp; Triển lãm Robotics.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 hoạt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Yêu cầu HS quan sát và phân tích cơ chế chuyển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tập trung quan sát màn chiếu, lắng nghe câu hỏi dẫn dắt.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nhanh theo nhóm bàn, đối chiếu hiện tượng.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chuẩn hóa kiến thức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nhận biết chiều lắp chốt và cổng cắm động cơ.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Danh mục linh kiện đầy đủ, chuẩn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hoàn thiện, hoạt động chính xác theo yêu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tiến hành lắp ráp cẩn thận từng chi tiết theo sơ đồ.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tinh chỉnh lại chốt nối nếu robot bị kẹt hoặc di chuyển lệch.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Tổng kết môn học &amp; Triển lãm Robotics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xác, trơn tru.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Vận dụng sáng tạo, nâng cấp tính năng robot và dọn dẹp phòng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đặt yêu cầu cải tiến tối ưu thuật toán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nhẹ nhàng tháo chốt, phân loại linh kiện về đúng ngăn trong hộp Kit.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- 1-2 HS trình bày ý tưởng nâng cấp robot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dọn bàn học, nộp lại hộp Kit Robotics ngăn nắp.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được ý tưởng cải tiến mô hình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phân loại và bảo quản tốt.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