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40" w:lineRule="auto"/>
        <w:jc w:val="center"/>
        <w:rPr>
          <w:b w:val="1"/>
          <w:bCs w:val="1"/>
          <w:i w:val="0"/>
          <w:iCs w:val="0"/>
        </w:rPr>
      </w:pPr>
      <w:r w:rsidDel="00000000" w:rsidR="00000000" w:rsidRPr="00000000">
        <w:rPr>
          <w:b w:val="1"/>
          <w:bCs w:val="1"/>
          <w:i w:val="0"/>
          <w:iCs w:val="0"/>
          <w:rtl w:val="0"/>
        </w:rPr>
        <w:t xml:space="preserve">TIÊU CHÍ </w:t>
      </w:r>
      <w:r w:rsidDel="00000000" w:rsidR="00000000" w:rsidRPr="00000000">
        <w:rPr>
          <w:b w:val="1"/>
          <w:bCs w:val="1"/>
          <w:rtl w:val="0"/>
        </w:rPr>
        <w:t xml:space="preserve">ĐÁNH</w:t>
      </w:r>
      <w:r w:rsidDel="00000000" w:rsidR="00000000" w:rsidRPr="00000000">
        <w:rPr>
          <w:b w:val="1"/>
          <w:bCs w:val="1"/>
          <w:i w:val="0"/>
          <w:iCs w:val="0"/>
          <w:rtl w:val="0"/>
        </w:rPr>
        <w:t xml:space="preserve"> GIÁ VÀ XẾP LOẠI GIỜ DẠY</w:t>
      </w:r>
    </w:p>
    <w:tbl>
      <w:tblPr>
        <w:tblStyle w:val="Table1"/>
        <w:tblW w:w="98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5670"/>
        <w:gridCol w:w="1276"/>
        <w:gridCol w:w="1485"/>
        <w:tblGridChange w:id="0">
          <w:tblGrid>
            <w:gridCol w:w="1413"/>
            <w:gridCol w:w="5670"/>
            <w:gridCol w:w="1276"/>
            <w:gridCol w:w="1485"/>
          </w:tblGrid>
        </w:tblGridChange>
      </w:tblGrid>
      <w:tr>
        <w:trPr>
          <w:cantSplit w:val="0"/>
          <w:trHeight w:val="380" w:hRule="atLeast"/>
          <w:tblHeader w:val="0"/>
        </w:trPr>
        <w:tc>
          <w:tcPr>
            <w:vMerge w:val="restart"/>
            <w:vAlign w:val="center"/>
          </w:tcPr>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Nội dung</w:t>
            </w:r>
          </w:p>
        </w:tc>
        <w:tc>
          <w:tcPr>
            <w:vMerge w:val="restart"/>
            <w:vAlign w:val="center"/>
          </w:tcPr>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Tiêu chí</w:t>
            </w:r>
          </w:p>
        </w:tc>
        <w:tc>
          <w:tcPr>
            <w:gridSpan w:val="2"/>
          </w:tcPr>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Điểm</w:t>
            </w:r>
          </w:p>
        </w:tc>
      </w:tr>
      <w:tr>
        <w:trPr>
          <w:cantSplit w:val="0"/>
          <w:trHeight w:val="257" w:hRule="atLeast"/>
          <w:tblHeader w:val="0"/>
        </w:trPr>
        <w:tc>
          <w:tcPr>
            <w:vMerge w:val="continue"/>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z w:val="26"/>
                <w:szCs w:val="26"/>
              </w:rPr>
            </w:pPr>
            <w:r w:rsidDel="00000000" w:rsidR="00000000" w:rsidRPr="00000000">
              <w:rPr>
                <w:rtl w:val="0"/>
              </w:rPr>
            </w:r>
          </w:p>
        </w:tc>
        <w:tc>
          <w:tcPr>
            <w:vMerge w:val="continue"/>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z w:val="26"/>
                <w:szCs w:val="26"/>
              </w:rPr>
            </w:pPr>
            <w:r w:rsidDel="00000000" w:rsidR="00000000" w:rsidRPr="00000000">
              <w:rPr>
                <w:rtl w:val="0"/>
              </w:rPr>
            </w:r>
          </w:p>
        </w:tc>
        <w:tc>
          <w:tcPr/>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Tối đa</w:t>
            </w:r>
          </w:p>
        </w:tc>
        <w:tc>
          <w:tcPr/>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Đánh giá</w:t>
            </w:r>
          </w:p>
        </w:tc>
      </w:tr>
      <w:tr>
        <w:trPr>
          <w:cantSplit w:val="0"/>
          <w:trHeight w:val="704" w:hRule="atLeast"/>
          <w:tblHeader w:val="0"/>
        </w:trPr>
        <w:tc>
          <w:tcPr>
            <w:vMerge w:val="restart"/>
            <w:vAlign w:val="center"/>
          </w:tcPr>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1. Kế hoạch và tài liệu dạy học (6 điểm)</w:t>
            </w:r>
          </w:p>
        </w:tc>
        <w:tc>
          <w:tcPr/>
          <w:p w:rsidR="00000000" w:rsidDel="00000000" w:rsidP="00000000" w:rsidRDefault="00000000" w:rsidRPr="00000000" w14:paraId="0000000B">
            <w:pPr>
              <w:spacing w:line="276"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1. </w:t>
            </w:r>
            <w:r w:rsidDel="00000000" w:rsidR="00000000" w:rsidRPr="00000000">
              <w:rPr>
                <w:rFonts w:ascii="Times New Roman" w:cs="Times New Roman" w:eastAsia="Times New Roman" w:hAnsi="Times New Roman"/>
                <w:i w:val="1"/>
                <w:iCs w:val="1"/>
                <w:sz w:val="26"/>
                <w:szCs w:val="26"/>
                <w:rtl w:val="0"/>
              </w:rPr>
              <w:t xml:space="preserve">Chuỗi các hoạt động </w:t>
            </w:r>
            <w:r w:rsidDel="00000000" w:rsidR="00000000" w:rsidRPr="00000000">
              <w:rPr>
                <w:rFonts w:ascii="Times New Roman" w:cs="Times New Roman" w:eastAsia="Times New Roman" w:hAnsi="Times New Roman"/>
                <w:i w:val="0"/>
                <w:iCs w:val="0"/>
                <w:sz w:val="26"/>
                <w:szCs w:val="26"/>
                <w:rtl w:val="0"/>
              </w:rPr>
              <w:t xml:space="preserve">phù hợp với mục tiêu, nội dung và phương pháp dạy học được sử dụng</w:t>
            </w:r>
          </w:p>
        </w:tc>
        <w:tc>
          <w:tcPr>
            <w:vAlign w:val="center"/>
          </w:tcPr>
          <w:p w:rsidR="00000000" w:rsidDel="00000000" w:rsidP="00000000" w:rsidRDefault="00000000" w:rsidRPr="00000000" w14:paraId="0000000C">
            <w:pPr>
              <w:spacing w:line="276" w:lineRule="auto"/>
              <w:jc w:val="center"/>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1,5</w:t>
            </w:r>
          </w:p>
        </w:tc>
        <w:tc>
          <w:tcPr/>
          <w:p w:rsidR="00000000" w:rsidDel="00000000" w:rsidP="00000000" w:rsidRDefault="00000000" w:rsidRPr="00000000" w14:paraId="0000000D">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tl w:val="0"/>
              </w:rPr>
            </w:r>
          </w:p>
        </w:tc>
      </w:tr>
      <w:tr>
        <w:trPr>
          <w:cantSplit w:val="0"/>
          <w:trHeight w:val="147" w:hRule="atLeast"/>
          <w:tblHeader w:val="0"/>
        </w:trPr>
        <w:tc>
          <w:tcPr>
            <w:vMerge w:val="continue"/>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z w:val="26"/>
                <w:szCs w:val="26"/>
              </w:rPr>
            </w:pPr>
            <w:r w:rsidDel="00000000" w:rsidR="00000000" w:rsidRPr="00000000">
              <w:rPr>
                <w:rtl w:val="0"/>
              </w:rPr>
            </w:r>
          </w:p>
        </w:tc>
        <w:tc>
          <w:tcPr/>
          <w:p w:rsidR="00000000" w:rsidDel="00000000" w:rsidP="00000000" w:rsidRDefault="00000000" w:rsidRPr="00000000" w14:paraId="0000000F">
            <w:pPr>
              <w:spacing w:line="276"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2. </w:t>
            </w:r>
            <w:r w:rsidDel="00000000" w:rsidR="00000000" w:rsidRPr="00000000">
              <w:rPr>
                <w:rFonts w:ascii="Times New Roman" w:cs="Times New Roman" w:eastAsia="Times New Roman" w:hAnsi="Times New Roman"/>
                <w:i w:val="1"/>
                <w:iCs w:val="1"/>
                <w:sz w:val="26"/>
                <w:szCs w:val="26"/>
                <w:rtl w:val="0"/>
              </w:rPr>
              <w:t xml:space="preserve">Mỗi nhiệm vụ học tập </w:t>
            </w:r>
            <w:r w:rsidDel="00000000" w:rsidR="00000000" w:rsidRPr="00000000">
              <w:rPr>
                <w:rFonts w:ascii="Times New Roman" w:cs="Times New Roman" w:eastAsia="Times New Roman" w:hAnsi="Times New Roman"/>
                <w:i w:val="0"/>
                <w:iCs w:val="0"/>
                <w:sz w:val="26"/>
                <w:szCs w:val="26"/>
                <w:rtl w:val="0"/>
              </w:rPr>
              <w:t xml:space="preserve">thể hiện rõ ràng mục tiêu, nội dung, kĩ thuật tổ chức, và sản phẩm cần đạt được</w:t>
            </w:r>
          </w:p>
        </w:tc>
        <w:tc>
          <w:tcPr>
            <w:vAlign w:val="center"/>
          </w:tcPr>
          <w:p w:rsidR="00000000" w:rsidDel="00000000" w:rsidP="00000000" w:rsidRDefault="00000000" w:rsidRPr="00000000" w14:paraId="00000010">
            <w:pPr>
              <w:spacing w:line="276" w:lineRule="auto"/>
              <w:jc w:val="center"/>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1,5</w:t>
            </w:r>
          </w:p>
        </w:tc>
        <w:tc>
          <w:tcPr/>
          <w:p w:rsidR="00000000" w:rsidDel="00000000" w:rsidP="00000000" w:rsidRDefault="00000000" w:rsidRPr="00000000" w14:paraId="00000011">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tl w:val="0"/>
              </w:rPr>
            </w:r>
          </w:p>
        </w:tc>
      </w:tr>
      <w:tr>
        <w:trPr>
          <w:cantSplit w:val="0"/>
          <w:trHeight w:val="147" w:hRule="atLeast"/>
          <w:tblHeader w:val="0"/>
        </w:trPr>
        <w:tc>
          <w:tcPr>
            <w:vMerge w:val="continue"/>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z w:val="26"/>
                <w:szCs w:val="26"/>
              </w:rPr>
            </w:pPr>
            <w:r w:rsidDel="00000000" w:rsidR="00000000" w:rsidRPr="00000000">
              <w:rPr>
                <w:rtl w:val="0"/>
              </w:rPr>
            </w:r>
          </w:p>
        </w:tc>
        <w:tc>
          <w:tcPr/>
          <w:p w:rsidR="00000000" w:rsidDel="00000000" w:rsidP="00000000" w:rsidRDefault="00000000" w:rsidRPr="00000000" w14:paraId="00000013">
            <w:pPr>
              <w:spacing w:line="276"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3. </w:t>
            </w:r>
            <w:r w:rsidDel="00000000" w:rsidR="00000000" w:rsidRPr="00000000">
              <w:rPr>
                <w:rFonts w:ascii="Times New Roman" w:cs="Times New Roman" w:eastAsia="Times New Roman" w:hAnsi="Times New Roman"/>
                <w:i w:val="1"/>
                <w:iCs w:val="1"/>
                <w:sz w:val="26"/>
                <w:szCs w:val="26"/>
                <w:rtl w:val="0"/>
              </w:rPr>
              <w:t xml:space="preserve">Thiết bị dạy học và học liệu</w:t>
            </w:r>
            <w:r w:rsidDel="00000000" w:rsidR="00000000" w:rsidRPr="00000000">
              <w:rPr>
                <w:rFonts w:ascii="Times New Roman" w:cs="Times New Roman" w:eastAsia="Times New Roman" w:hAnsi="Times New Roman"/>
                <w:i w:val="0"/>
                <w:iCs w:val="0"/>
                <w:sz w:val="26"/>
                <w:szCs w:val="26"/>
                <w:rtl w:val="0"/>
              </w:rPr>
              <w:t xml:space="preserve"> được sử dụng phù </w:t>
            </w:r>
            <w:r w:rsidDel="00000000" w:rsidR="00000000" w:rsidRPr="00000000">
              <w:rPr>
                <w:rFonts w:ascii="Times New Roman" w:cs="Times New Roman" w:eastAsia="Times New Roman" w:hAnsi="Times New Roman"/>
                <w:sz w:val="26"/>
                <w:szCs w:val="26"/>
                <w:rtl w:val="0"/>
              </w:rPr>
              <w:t xml:space="preserve">hợp</w:t>
            </w:r>
            <w:r w:rsidDel="00000000" w:rsidR="00000000" w:rsidRPr="00000000">
              <w:rPr>
                <w:rFonts w:ascii="Times New Roman" w:cs="Times New Roman" w:eastAsia="Times New Roman" w:hAnsi="Times New Roman"/>
                <w:i w:val="0"/>
                <w:iCs w:val="0"/>
                <w:sz w:val="26"/>
                <w:szCs w:val="26"/>
                <w:rtl w:val="0"/>
              </w:rPr>
              <w:t xml:space="preserve"> với hoạt động của học sinh</w:t>
            </w:r>
          </w:p>
        </w:tc>
        <w:tc>
          <w:tcPr>
            <w:vAlign w:val="center"/>
          </w:tcPr>
          <w:p w:rsidR="00000000" w:rsidDel="00000000" w:rsidP="00000000" w:rsidRDefault="00000000" w:rsidRPr="00000000" w14:paraId="00000014">
            <w:pPr>
              <w:spacing w:line="276" w:lineRule="auto"/>
              <w:jc w:val="center"/>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1,5</w:t>
            </w:r>
          </w:p>
        </w:tc>
        <w:tc>
          <w:tcPr/>
          <w:p w:rsidR="00000000" w:rsidDel="00000000" w:rsidP="00000000" w:rsidRDefault="00000000" w:rsidRPr="00000000" w14:paraId="00000015">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tl w:val="0"/>
              </w:rPr>
            </w:r>
          </w:p>
        </w:tc>
      </w:tr>
      <w:tr>
        <w:trPr>
          <w:cantSplit w:val="0"/>
          <w:trHeight w:val="147" w:hRule="atLeast"/>
          <w:tblHeader w:val="0"/>
        </w:trPr>
        <w:tc>
          <w:tcPr>
            <w:vMerge w:val="continue"/>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z w:val="26"/>
                <w:szCs w:val="26"/>
              </w:rPr>
            </w:pPr>
            <w:r w:rsidDel="00000000" w:rsidR="00000000" w:rsidRPr="00000000">
              <w:rPr>
                <w:rtl w:val="0"/>
              </w:rPr>
            </w:r>
          </w:p>
        </w:tc>
        <w:tc>
          <w:tcPr/>
          <w:p w:rsidR="00000000" w:rsidDel="00000000" w:rsidP="00000000" w:rsidRDefault="00000000" w:rsidRPr="00000000" w14:paraId="00000017">
            <w:pPr>
              <w:spacing w:line="276"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4. </w:t>
            </w:r>
            <w:r w:rsidDel="00000000" w:rsidR="00000000" w:rsidRPr="00000000">
              <w:rPr>
                <w:rFonts w:ascii="Times New Roman" w:cs="Times New Roman" w:eastAsia="Times New Roman" w:hAnsi="Times New Roman"/>
                <w:i w:val="1"/>
                <w:iCs w:val="1"/>
                <w:sz w:val="26"/>
                <w:szCs w:val="26"/>
                <w:rtl w:val="0"/>
              </w:rPr>
              <w:t xml:space="preserve">Phương pháp kiểm tra, đánh giá </w:t>
            </w:r>
            <w:r w:rsidDel="00000000" w:rsidR="00000000" w:rsidRPr="00000000">
              <w:rPr>
                <w:rFonts w:ascii="Times New Roman" w:cs="Times New Roman" w:eastAsia="Times New Roman" w:hAnsi="Times New Roman"/>
                <w:i w:val="0"/>
                <w:iCs w:val="0"/>
                <w:sz w:val="26"/>
                <w:szCs w:val="26"/>
                <w:rtl w:val="0"/>
              </w:rPr>
              <w:t xml:space="preserve">trong quá trình tổ chức hoạt động của học sinh hợp lý</w:t>
            </w:r>
          </w:p>
        </w:tc>
        <w:tc>
          <w:tcPr>
            <w:vAlign w:val="center"/>
          </w:tcPr>
          <w:p w:rsidR="00000000" w:rsidDel="00000000" w:rsidP="00000000" w:rsidRDefault="00000000" w:rsidRPr="00000000" w14:paraId="00000018">
            <w:pPr>
              <w:spacing w:line="276" w:lineRule="auto"/>
              <w:jc w:val="center"/>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1,5</w:t>
            </w:r>
          </w:p>
        </w:tc>
        <w:tc>
          <w:tcPr/>
          <w:p w:rsidR="00000000" w:rsidDel="00000000" w:rsidP="00000000" w:rsidRDefault="00000000" w:rsidRPr="00000000" w14:paraId="00000019">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tl w:val="0"/>
              </w:rPr>
            </w:r>
          </w:p>
        </w:tc>
      </w:tr>
      <w:tr>
        <w:trPr>
          <w:cantSplit w:val="0"/>
          <w:trHeight w:val="326" w:hRule="atLeast"/>
          <w:tblHeader w:val="0"/>
        </w:trPr>
        <w:tc>
          <w:tcPr>
            <w:vMerge w:val="restart"/>
            <w:vAlign w:val="center"/>
          </w:tcPr>
          <w:p w:rsidR="00000000" w:rsidDel="00000000" w:rsidP="00000000" w:rsidRDefault="00000000" w:rsidRPr="00000000" w14:paraId="0000001A">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2. Tổ chức hoạt động học cho học sinh (7 điểm)</w:t>
            </w:r>
          </w:p>
        </w:tc>
        <w:tc>
          <w:tcPr/>
          <w:p w:rsidR="00000000" w:rsidDel="00000000" w:rsidP="00000000" w:rsidRDefault="00000000" w:rsidRPr="00000000" w14:paraId="0000001B">
            <w:pPr>
              <w:spacing w:line="276"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5. </w:t>
            </w:r>
            <w:r w:rsidDel="00000000" w:rsidR="00000000" w:rsidRPr="00000000">
              <w:rPr>
                <w:rFonts w:ascii="Times New Roman" w:cs="Times New Roman" w:eastAsia="Times New Roman" w:hAnsi="Times New Roman"/>
                <w:i w:val="1"/>
                <w:iCs w:val="1"/>
                <w:sz w:val="26"/>
                <w:szCs w:val="26"/>
                <w:rtl w:val="0"/>
              </w:rPr>
              <w:t xml:space="preserve">Phương pháp và hình thức chuyển giao nhiệm vụ học tập </w:t>
            </w:r>
            <w:r w:rsidDel="00000000" w:rsidR="00000000" w:rsidRPr="00000000">
              <w:rPr>
                <w:rFonts w:ascii="Times New Roman" w:cs="Times New Roman" w:eastAsia="Times New Roman" w:hAnsi="Times New Roman"/>
                <w:i w:val="0"/>
                <w:iCs w:val="0"/>
                <w:sz w:val="26"/>
                <w:szCs w:val="26"/>
                <w:rtl w:val="0"/>
              </w:rPr>
              <w:t xml:space="preserve">sinh </w:t>
            </w:r>
            <w:r w:rsidDel="00000000" w:rsidR="00000000" w:rsidRPr="00000000">
              <w:rPr>
                <w:rFonts w:ascii="Times New Roman" w:cs="Times New Roman" w:eastAsia="Times New Roman" w:hAnsi="Times New Roman"/>
                <w:sz w:val="26"/>
                <w:szCs w:val="26"/>
                <w:rtl w:val="0"/>
              </w:rPr>
              <w:t xml:space="preserve">động</w:t>
            </w:r>
            <w:r w:rsidDel="00000000" w:rsidR="00000000" w:rsidRPr="00000000">
              <w:rPr>
                <w:rFonts w:ascii="Times New Roman" w:cs="Times New Roman" w:eastAsia="Times New Roman" w:hAnsi="Times New Roman"/>
                <w:i w:val="0"/>
                <w:iCs w:val="0"/>
                <w:sz w:val="26"/>
                <w:szCs w:val="26"/>
                <w:rtl w:val="0"/>
              </w:rPr>
              <w:t xml:space="preserve">, hấp dẫn học sinh</w:t>
            </w:r>
          </w:p>
        </w:tc>
        <w:tc>
          <w:tcPr>
            <w:vAlign w:val="center"/>
          </w:tcPr>
          <w:p w:rsidR="00000000" w:rsidDel="00000000" w:rsidP="00000000" w:rsidRDefault="00000000" w:rsidRPr="00000000" w14:paraId="0000001C">
            <w:pPr>
              <w:spacing w:line="276" w:lineRule="auto"/>
              <w:jc w:val="center"/>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1,5</w:t>
            </w:r>
          </w:p>
        </w:tc>
        <w:tc>
          <w:tcPr/>
          <w:p w:rsidR="00000000" w:rsidDel="00000000" w:rsidP="00000000" w:rsidRDefault="00000000" w:rsidRPr="00000000" w14:paraId="0000001D">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tl w:val="0"/>
              </w:rPr>
            </w:r>
          </w:p>
        </w:tc>
      </w:tr>
      <w:tr>
        <w:trPr>
          <w:cantSplit w:val="0"/>
          <w:trHeight w:val="326" w:hRule="atLeast"/>
          <w:tblHeader w:val="0"/>
        </w:trPr>
        <w:tc>
          <w:tcPr>
            <w:vMerge w:val="continue"/>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z w:val="26"/>
                <w:szCs w:val="26"/>
              </w:rPr>
            </w:pPr>
            <w:r w:rsidDel="00000000" w:rsidR="00000000" w:rsidRPr="00000000">
              <w:rPr>
                <w:rtl w:val="0"/>
              </w:rPr>
            </w:r>
          </w:p>
        </w:tc>
        <w:tc>
          <w:tcPr/>
          <w:p w:rsidR="00000000" w:rsidDel="00000000" w:rsidP="00000000" w:rsidRDefault="00000000" w:rsidRPr="00000000" w14:paraId="0000001F">
            <w:pPr>
              <w:spacing w:line="276"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6. </w:t>
            </w:r>
            <w:r w:rsidDel="00000000" w:rsidR="00000000" w:rsidRPr="00000000">
              <w:rPr>
                <w:rFonts w:ascii="Times New Roman" w:cs="Times New Roman" w:eastAsia="Times New Roman" w:hAnsi="Times New Roman"/>
                <w:i w:val="1"/>
                <w:iCs w:val="1"/>
                <w:sz w:val="26"/>
                <w:szCs w:val="26"/>
                <w:rtl w:val="0"/>
              </w:rPr>
              <w:t xml:space="preserve">Khả năng theo dõi, quan sát, phát hiện </w:t>
            </w:r>
            <w:r w:rsidDel="00000000" w:rsidR="00000000" w:rsidRPr="00000000">
              <w:rPr>
                <w:rFonts w:ascii="Times New Roman" w:cs="Times New Roman" w:eastAsia="Times New Roman" w:hAnsi="Times New Roman"/>
                <w:i w:val="0"/>
                <w:iCs w:val="0"/>
                <w:sz w:val="26"/>
                <w:szCs w:val="26"/>
                <w:rtl w:val="0"/>
              </w:rPr>
              <w:t xml:space="preserve">kịp thời những khó khăn của học sinh</w:t>
            </w:r>
          </w:p>
        </w:tc>
        <w:tc>
          <w:tcPr>
            <w:vAlign w:val="center"/>
          </w:tcPr>
          <w:p w:rsidR="00000000" w:rsidDel="00000000" w:rsidP="00000000" w:rsidRDefault="00000000" w:rsidRPr="00000000" w14:paraId="00000020">
            <w:pPr>
              <w:spacing w:line="276" w:lineRule="auto"/>
              <w:jc w:val="center"/>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1,5</w:t>
            </w:r>
          </w:p>
        </w:tc>
        <w:tc>
          <w:tcPr/>
          <w:p w:rsidR="00000000" w:rsidDel="00000000" w:rsidP="00000000" w:rsidRDefault="00000000" w:rsidRPr="00000000" w14:paraId="00000021">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tl w:val="0"/>
              </w:rPr>
            </w:r>
          </w:p>
        </w:tc>
      </w:tr>
      <w:tr>
        <w:trPr>
          <w:cantSplit w:val="0"/>
          <w:trHeight w:val="326" w:hRule="atLeast"/>
          <w:tblHeader w:val="0"/>
        </w:trPr>
        <w:tc>
          <w:tcPr>
            <w:vMerge w:val="continue"/>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z w:val="26"/>
                <w:szCs w:val="26"/>
              </w:rPr>
            </w:pPr>
            <w:r w:rsidDel="00000000" w:rsidR="00000000" w:rsidRPr="00000000">
              <w:rPr>
                <w:rtl w:val="0"/>
              </w:rPr>
            </w:r>
          </w:p>
        </w:tc>
        <w:tc>
          <w:tcPr/>
          <w:p w:rsidR="00000000" w:rsidDel="00000000" w:rsidP="00000000" w:rsidRDefault="00000000" w:rsidRPr="00000000" w14:paraId="00000023">
            <w:pPr>
              <w:spacing w:line="276"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7. </w:t>
            </w:r>
            <w:r w:rsidDel="00000000" w:rsidR="00000000" w:rsidRPr="00000000">
              <w:rPr>
                <w:rFonts w:ascii="Times New Roman" w:cs="Times New Roman" w:eastAsia="Times New Roman" w:hAnsi="Times New Roman"/>
                <w:i w:val="1"/>
                <w:iCs w:val="1"/>
                <w:sz w:val="26"/>
                <w:szCs w:val="26"/>
                <w:rtl w:val="0"/>
              </w:rPr>
              <w:t xml:space="preserve">Biện pháp hỗ trợ và khuyến khích học sinh </w:t>
            </w:r>
            <w:r w:rsidDel="00000000" w:rsidR="00000000" w:rsidRPr="00000000">
              <w:rPr>
                <w:rFonts w:ascii="Times New Roman" w:cs="Times New Roman" w:eastAsia="Times New Roman" w:hAnsi="Times New Roman"/>
                <w:i w:val="0"/>
                <w:iCs w:val="0"/>
                <w:sz w:val="26"/>
                <w:szCs w:val="26"/>
                <w:rtl w:val="0"/>
              </w:rPr>
              <w:t xml:space="preserve">hợp tác, giúp đỡ nhau thực hiện nhiệm vụ học tập hiệu quả</w:t>
            </w:r>
          </w:p>
        </w:tc>
        <w:tc>
          <w:tcPr>
            <w:vAlign w:val="center"/>
          </w:tcPr>
          <w:p w:rsidR="00000000" w:rsidDel="00000000" w:rsidP="00000000" w:rsidRDefault="00000000" w:rsidRPr="00000000" w14:paraId="00000024">
            <w:pPr>
              <w:spacing w:line="276" w:lineRule="auto"/>
              <w:jc w:val="center"/>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1,5</w:t>
            </w:r>
          </w:p>
        </w:tc>
        <w:tc>
          <w:tcPr/>
          <w:p w:rsidR="00000000" w:rsidDel="00000000" w:rsidP="00000000" w:rsidRDefault="00000000" w:rsidRPr="00000000" w14:paraId="00000025">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tl w:val="0"/>
              </w:rPr>
            </w:r>
          </w:p>
        </w:tc>
      </w:tr>
      <w:tr>
        <w:trPr>
          <w:cantSplit w:val="0"/>
          <w:trHeight w:val="326" w:hRule="atLeast"/>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z w:val="26"/>
                <w:szCs w:val="26"/>
              </w:rPr>
            </w:pPr>
            <w:r w:rsidDel="00000000" w:rsidR="00000000" w:rsidRPr="00000000">
              <w:rPr>
                <w:rtl w:val="0"/>
              </w:rPr>
            </w:r>
          </w:p>
        </w:tc>
        <w:tc>
          <w:tcPr/>
          <w:p w:rsidR="00000000" w:rsidDel="00000000" w:rsidP="00000000" w:rsidRDefault="00000000" w:rsidRPr="00000000" w14:paraId="00000027">
            <w:pPr>
              <w:spacing w:line="276"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8. </w:t>
            </w:r>
            <w:r w:rsidDel="00000000" w:rsidR="00000000" w:rsidRPr="00000000">
              <w:rPr>
                <w:rFonts w:ascii="Times New Roman" w:cs="Times New Roman" w:eastAsia="Times New Roman" w:hAnsi="Times New Roman"/>
                <w:i w:val="1"/>
                <w:iCs w:val="1"/>
                <w:sz w:val="26"/>
                <w:szCs w:val="26"/>
                <w:rtl w:val="0"/>
              </w:rPr>
              <w:t xml:space="preserve">Việc tổng hợp, phân tích, đánh giá </w:t>
            </w:r>
            <w:r w:rsidDel="00000000" w:rsidR="00000000" w:rsidRPr="00000000">
              <w:rPr>
                <w:rFonts w:ascii="Times New Roman" w:cs="Times New Roman" w:eastAsia="Times New Roman" w:hAnsi="Times New Roman"/>
                <w:i w:val="0"/>
                <w:iCs w:val="0"/>
                <w:sz w:val="26"/>
                <w:szCs w:val="26"/>
                <w:rtl w:val="0"/>
              </w:rPr>
              <w:t xml:space="preserve">kết quả hoạt động và quá trình thảo luận  của học sinh hiệu quả</w:t>
            </w:r>
          </w:p>
        </w:tc>
        <w:tc>
          <w:tcPr>
            <w:vAlign w:val="center"/>
          </w:tcPr>
          <w:p w:rsidR="00000000" w:rsidDel="00000000" w:rsidP="00000000" w:rsidRDefault="00000000" w:rsidRPr="00000000" w14:paraId="00000028">
            <w:pPr>
              <w:spacing w:line="276" w:lineRule="auto"/>
              <w:jc w:val="center"/>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2,0</w:t>
            </w:r>
          </w:p>
        </w:tc>
        <w:tc>
          <w:tcPr/>
          <w:p w:rsidR="00000000" w:rsidDel="00000000" w:rsidP="00000000" w:rsidRDefault="00000000" w:rsidRPr="00000000" w14:paraId="00000029">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tl w:val="0"/>
              </w:rPr>
            </w:r>
          </w:p>
        </w:tc>
      </w:tr>
      <w:tr>
        <w:trPr>
          <w:cantSplit w:val="0"/>
          <w:trHeight w:val="326" w:hRule="atLeast"/>
          <w:tblHeader w:val="0"/>
        </w:trPr>
        <w:tc>
          <w:tcPr>
            <w:vMerge w:val="restart"/>
            <w:vAlign w:val="center"/>
          </w:tcPr>
          <w:p w:rsidR="00000000" w:rsidDel="00000000" w:rsidP="00000000" w:rsidRDefault="00000000" w:rsidRPr="00000000" w14:paraId="0000002A">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3. Hoạt động của học sinh (7 điểm)</w:t>
            </w:r>
          </w:p>
        </w:tc>
        <w:tc>
          <w:tcPr/>
          <w:p w:rsidR="00000000" w:rsidDel="00000000" w:rsidP="00000000" w:rsidRDefault="00000000" w:rsidRPr="00000000" w14:paraId="0000002B">
            <w:pPr>
              <w:spacing w:line="276"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9. </w:t>
            </w:r>
            <w:r w:rsidDel="00000000" w:rsidR="00000000" w:rsidRPr="00000000">
              <w:rPr>
                <w:rFonts w:ascii="Times New Roman" w:cs="Times New Roman" w:eastAsia="Times New Roman" w:hAnsi="Times New Roman"/>
                <w:i w:val="1"/>
                <w:iCs w:val="1"/>
                <w:sz w:val="26"/>
                <w:szCs w:val="26"/>
                <w:rtl w:val="0"/>
              </w:rPr>
              <w:t xml:space="preserve">Khả năng tiếp nhận và sẵn sàng </w:t>
            </w:r>
            <w:r w:rsidDel="00000000" w:rsidR="00000000" w:rsidRPr="00000000">
              <w:rPr>
                <w:rFonts w:ascii="Times New Roman" w:cs="Times New Roman" w:eastAsia="Times New Roman" w:hAnsi="Times New Roman"/>
                <w:i w:val="0"/>
                <w:iCs w:val="0"/>
                <w:sz w:val="26"/>
                <w:szCs w:val="26"/>
                <w:rtl w:val="0"/>
              </w:rPr>
              <w:t xml:space="preserve">thực hiện nhiệm vụ học tập của tất cả học sinh hiệu quả</w:t>
            </w:r>
          </w:p>
        </w:tc>
        <w:tc>
          <w:tcPr>
            <w:vAlign w:val="center"/>
          </w:tcPr>
          <w:p w:rsidR="00000000" w:rsidDel="00000000" w:rsidP="00000000" w:rsidRDefault="00000000" w:rsidRPr="00000000" w14:paraId="0000002C">
            <w:pPr>
              <w:spacing w:line="276" w:lineRule="auto"/>
              <w:jc w:val="center"/>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1,5</w:t>
            </w:r>
          </w:p>
        </w:tc>
        <w:tc>
          <w:tcPr/>
          <w:p w:rsidR="00000000" w:rsidDel="00000000" w:rsidP="00000000" w:rsidRDefault="00000000" w:rsidRPr="00000000" w14:paraId="0000002D">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tl w:val="0"/>
              </w:rPr>
            </w:r>
          </w:p>
        </w:tc>
      </w:tr>
      <w:tr>
        <w:trPr>
          <w:cantSplit w:val="0"/>
          <w:trHeight w:val="326" w:hRule="atLeast"/>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z w:val="26"/>
                <w:szCs w:val="26"/>
              </w:rPr>
            </w:pPr>
            <w:r w:rsidDel="00000000" w:rsidR="00000000" w:rsidRPr="00000000">
              <w:rPr>
                <w:rtl w:val="0"/>
              </w:rPr>
            </w:r>
          </w:p>
        </w:tc>
        <w:tc>
          <w:tcPr/>
          <w:p w:rsidR="00000000" w:rsidDel="00000000" w:rsidP="00000000" w:rsidRDefault="00000000" w:rsidRPr="00000000" w14:paraId="0000002F">
            <w:pPr>
              <w:spacing w:line="276"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10. </w:t>
            </w:r>
            <w:r w:rsidDel="00000000" w:rsidR="00000000" w:rsidRPr="00000000">
              <w:rPr>
                <w:rFonts w:ascii="Times New Roman" w:cs="Times New Roman" w:eastAsia="Times New Roman" w:hAnsi="Times New Roman"/>
                <w:i w:val="1"/>
                <w:iCs w:val="1"/>
                <w:sz w:val="26"/>
                <w:szCs w:val="26"/>
                <w:rtl w:val="0"/>
              </w:rPr>
              <w:t xml:space="preserve">Học sinh tích cực chủ động, sáng tạo, hợp tác </w:t>
            </w:r>
            <w:r w:rsidDel="00000000" w:rsidR="00000000" w:rsidRPr="00000000">
              <w:rPr>
                <w:rFonts w:ascii="Times New Roman" w:cs="Times New Roman" w:eastAsia="Times New Roman" w:hAnsi="Times New Roman"/>
                <w:i w:val="0"/>
                <w:iCs w:val="0"/>
                <w:sz w:val="26"/>
                <w:szCs w:val="26"/>
                <w:rtl w:val="0"/>
              </w:rPr>
              <w:t xml:space="preserve">trong quá trình thực hiện các nhiệm vụ học tập</w:t>
            </w:r>
          </w:p>
        </w:tc>
        <w:tc>
          <w:tcPr>
            <w:vAlign w:val="center"/>
          </w:tcPr>
          <w:p w:rsidR="00000000" w:rsidDel="00000000" w:rsidP="00000000" w:rsidRDefault="00000000" w:rsidRPr="00000000" w14:paraId="00000030">
            <w:pPr>
              <w:spacing w:line="276" w:lineRule="auto"/>
              <w:jc w:val="center"/>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2,0</w:t>
            </w:r>
          </w:p>
        </w:tc>
        <w:tc>
          <w:tcPr/>
          <w:p w:rsidR="00000000" w:rsidDel="00000000" w:rsidP="00000000" w:rsidRDefault="00000000" w:rsidRPr="00000000" w14:paraId="00000031">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tl w:val="0"/>
              </w:rPr>
            </w:r>
          </w:p>
        </w:tc>
      </w:tr>
      <w:tr>
        <w:trPr>
          <w:cantSplit w:val="0"/>
          <w:trHeight w:val="326" w:hRule="atLeast"/>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z w:val="26"/>
                <w:szCs w:val="26"/>
              </w:rPr>
            </w:pPr>
            <w:r w:rsidDel="00000000" w:rsidR="00000000" w:rsidRPr="00000000">
              <w:rPr>
                <w:rtl w:val="0"/>
              </w:rPr>
            </w:r>
          </w:p>
        </w:tc>
        <w:tc>
          <w:tcPr/>
          <w:p w:rsidR="00000000" w:rsidDel="00000000" w:rsidP="00000000" w:rsidRDefault="00000000" w:rsidRPr="00000000" w14:paraId="00000033">
            <w:pPr>
              <w:spacing w:line="276"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11. </w:t>
            </w:r>
            <w:r w:rsidDel="00000000" w:rsidR="00000000" w:rsidRPr="00000000">
              <w:rPr>
                <w:rFonts w:ascii="Times New Roman" w:cs="Times New Roman" w:eastAsia="Times New Roman" w:hAnsi="Times New Roman"/>
                <w:i w:val="0"/>
                <w:iCs w:val="0"/>
                <w:sz w:val="26"/>
                <w:szCs w:val="26"/>
                <w:rtl w:val="0"/>
              </w:rPr>
              <w:t xml:space="preserve">Học sinh tham gia tích cực </w:t>
            </w:r>
            <w:r w:rsidDel="00000000" w:rsidR="00000000" w:rsidRPr="00000000">
              <w:rPr>
                <w:rFonts w:ascii="Times New Roman" w:cs="Times New Roman" w:eastAsia="Times New Roman" w:hAnsi="Times New Roman"/>
                <w:i w:val="1"/>
                <w:iCs w:val="1"/>
                <w:sz w:val="26"/>
                <w:szCs w:val="26"/>
                <w:rtl w:val="0"/>
              </w:rPr>
              <w:t xml:space="preserve">trong trình bày, trao đổi, thảo luận </w:t>
            </w:r>
            <w:r w:rsidDel="00000000" w:rsidR="00000000" w:rsidRPr="00000000">
              <w:rPr>
                <w:rFonts w:ascii="Times New Roman" w:cs="Times New Roman" w:eastAsia="Times New Roman" w:hAnsi="Times New Roman"/>
                <w:i w:val="0"/>
                <w:iCs w:val="0"/>
                <w:sz w:val="26"/>
                <w:szCs w:val="26"/>
                <w:rtl w:val="0"/>
              </w:rPr>
              <w:t xml:space="preserve">về kết quả thực hiện nhiệm vụ học tập.</w:t>
            </w:r>
          </w:p>
        </w:tc>
        <w:tc>
          <w:tcPr>
            <w:vAlign w:val="center"/>
          </w:tcPr>
          <w:p w:rsidR="00000000" w:rsidDel="00000000" w:rsidP="00000000" w:rsidRDefault="00000000" w:rsidRPr="00000000" w14:paraId="00000034">
            <w:pPr>
              <w:spacing w:line="276" w:lineRule="auto"/>
              <w:jc w:val="center"/>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2,0</w:t>
            </w:r>
          </w:p>
        </w:tc>
        <w:tc>
          <w:tcPr/>
          <w:p w:rsidR="00000000" w:rsidDel="00000000" w:rsidP="00000000" w:rsidRDefault="00000000" w:rsidRPr="00000000" w14:paraId="00000035">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tl w:val="0"/>
              </w:rPr>
            </w:r>
          </w:p>
        </w:tc>
      </w:tr>
      <w:tr>
        <w:trPr>
          <w:cantSplit w:val="0"/>
          <w:trHeight w:val="326" w:hRule="atLeast"/>
          <w:tblHeader w:val="0"/>
        </w:trPr>
        <w:tc>
          <w:tcPr>
            <w:vMerge w:val="continue"/>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z w:val="26"/>
                <w:szCs w:val="26"/>
              </w:rPr>
            </w:pPr>
            <w:r w:rsidDel="00000000" w:rsidR="00000000" w:rsidRPr="00000000">
              <w:rPr>
                <w:rtl w:val="0"/>
              </w:rPr>
            </w:r>
          </w:p>
        </w:tc>
        <w:tc>
          <w:tcPr/>
          <w:p w:rsidR="00000000" w:rsidDel="00000000" w:rsidP="00000000" w:rsidRDefault="00000000" w:rsidRPr="00000000" w14:paraId="00000037">
            <w:pPr>
              <w:spacing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12. </w:t>
            </w:r>
            <w:r w:rsidDel="00000000" w:rsidR="00000000" w:rsidRPr="00000000">
              <w:rPr>
                <w:rFonts w:ascii="Times New Roman" w:cs="Times New Roman" w:eastAsia="Times New Roman" w:hAnsi="Times New Roman"/>
                <w:i w:val="0"/>
                <w:iCs w:val="0"/>
                <w:sz w:val="26"/>
                <w:szCs w:val="26"/>
                <w:rtl w:val="0"/>
              </w:rPr>
              <w:t xml:space="preserve">Kết quả thực hiện các nhiệm vụ học tập </w:t>
            </w:r>
            <w:r w:rsidDel="00000000" w:rsidR="00000000" w:rsidRPr="00000000">
              <w:rPr>
                <w:rFonts w:ascii="Times New Roman" w:cs="Times New Roman" w:eastAsia="Times New Roman" w:hAnsi="Times New Roman"/>
                <w:i w:val="1"/>
                <w:iCs w:val="1"/>
                <w:sz w:val="26"/>
                <w:szCs w:val="26"/>
                <w:rtl w:val="0"/>
              </w:rPr>
              <w:t xml:space="preserve"> đúng đắn, chính xác, phù hợp.</w:t>
            </w:r>
          </w:p>
        </w:tc>
        <w:tc>
          <w:tcPr>
            <w:vAlign w:val="center"/>
          </w:tcPr>
          <w:p w:rsidR="00000000" w:rsidDel="00000000" w:rsidP="00000000" w:rsidRDefault="00000000" w:rsidRPr="00000000" w14:paraId="00000038">
            <w:pPr>
              <w:spacing w:line="276" w:lineRule="auto"/>
              <w:jc w:val="center"/>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1,5</w:t>
            </w:r>
          </w:p>
        </w:tc>
        <w:tc>
          <w:tcPr/>
          <w:p w:rsidR="00000000" w:rsidDel="00000000" w:rsidP="00000000" w:rsidRDefault="00000000" w:rsidRPr="00000000" w14:paraId="00000039">
            <w:pPr>
              <w:spacing w:line="276" w:lineRule="auto"/>
              <w:jc w:val="center"/>
              <w:rPr>
                <w:rFonts w:ascii="Times New Roman" w:cs="Times New Roman" w:eastAsia="Times New Roman" w:hAnsi="Times New Roman"/>
                <w:b w:val="1"/>
                <w:bCs w:val="1"/>
                <w:i w:val="0"/>
                <w:iCs w:val="0"/>
                <w:sz w:val="26"/>
                <w:szCs w:val="26"/>
              </w:rPr>
            </w:pPr>
            <w:r w:rsidDel="00000000" w:rsidR="00000000" w:rsidRPr="00000000">
              <w:rPr>
                <w:rtl w:val="0"/>
              </w:rPr>
            </w:r>
          </w:p>
        </w:tc>
      </w:tr>
    </w:tbl>
    <w:p w:rsidR="00000000" w:rsidDel="00000000" w:rsidP="00000000" w:rsidRDefault="00000000" w:rsidRPr="00000000" w14:paraId="0000003A">
      <w:pPr>
        <w:spacing w:after="120" w:before="120" w:line="240" w:lineRule="auto"/>
        <w:rPr>
          <w:b w:val="1"/>
          <w:bCs w:val="1"/>
          <w:i w:val="0"/>
          <w:iCs w:val="0"/>
        </w:rPr>
      </w:pPr>
      <w:r w:rsidDel="00000000" w:rsidR="00000000" w:rsidRPr="00000000">
        <w:rPr>
          <w:b w:val="1"/>
          <w:bCs w:val="1"/>
          <w:i w:val="0"/>
          <w:iCs w:val="0"/>
          <w:rtl w:val="0"/>
        </w:rPr>
        <w:t xml:space="preserve">Xếp loại giờ dạy</w:t>
      </w:r>
    </w:p>
    <w:p w:rsidR="00000000" w:rsidDel="00000000" w:rsidP="00000000" w:rsidRDefault="00000000" w:rsidRPr="00000000" w14:paraId="0000003B">
      <w:pPr>
        <w:spacing w:after="120" w:before="120" w:line="240" w:lineRule="auto"/>
        <w:ind w:firstLine="284"/>
        <w:rPr>
          <w:i w:val="0"/>
          <w:iCs w:val="0"/>
        </w:rPr>
      </w:pPr>
      <w:r w:rsidDel="00000000" w:rsidR="00000000" w:rsidRPr="00000000">
        <w:rPr>
          <w:b w:val="1"/>
          <w:bCs w:val="1"/>
          <w:i w:val="0"/>
          <w:iCs w:val="0"/>
          <w:rtl w:val="0"/>
        </w:rPr>
        <w:t xml:space="preserve">1. Loại Giỏi: </w:t>
      </w:r>
      <w:r w:rsidDel="00000000" w:rsidR="00000000" w:rsidRPr="00000000">
        <w:rPr>
          <w:i w:val="0"/>
          <w:iCs w:val="0"/>
          <w:rtl w:val="0"/>
        </w:rPr>
        <w:t xml:space="preserve">Điểm tổng từ 17,0 đến 20,0 không có tiêu chí nào dưới 1,0 điểm</w:t>
      </w:r>
    </w:p>
    <w:p w:rsidR="00000000" w:rsidDel="00000000" w:rsidP="00000000" w:rsidRDefault="00000000" w:rsidRPr="00000000" w14:paraId="0000003C">
      <w:pPr>
        <w:spacing w:after="120" w:before="120" w:line="240" w:lineRule="auto"/>
        <w:ind w:firstLine="284"/>
        <w:rPr>
          <w:i w:val="0"/>
          <w:iCs w:val="0"/>
        </w:rPr>
      </w:pPr>
      <w:r w:rsidDel="00000000" w:rsidR="00000000" w:rsidRPr="00000000">
        <w:rPr>
          <w:b w:val="1"/>
          <w:bCs w:val="1"/>
          <w:i w:val="0"/>
          <w:iCs w:val="0"/>
          <w:rtl w:val="0"/>
        </w:rPr>
        <w:t xml:space="preserve">2. Loại Khá: </w:t>
      </w:r>
      <w:r w:rsidDel="00000000" w:rsidR="00000000" w:rsidRPr="00000000">
        <w:rPr>
          <w:i w:val="0"/>
          <w:iCs w:val="0"/>
          <w:rtl w:val="0"/>
        </w:rPr>
        <w:t xml:space="preserve">Điểm tổng từ 13,0 đến dưới 17,0 không có tiêu chí nào dưới 0,5 điểm</w:t>
      </w:r>
    </w:p>
    <w:p w:rsidR="00000000" w:rsidDel="00000000" w:rsidP="00000000" w:rsidRDefault="00000000" w:rsidRPr="00000000" w14:paraId="0000003D">
      <w:pPr>
        <w:spacing w:after="120" w:before="120" w:line="240" w:lineRule="auto"/>
        <w:ind w:firstLine="284"/>
        <w:rPr>
          <w:i w:val="0"/>
          <w:iCs w:val="0"/>
        </w:rPr>
      </w:pPr>
      <w:r w:rsidDel="00000000" w:rsidR="00000000" w:rsidRPr="00000000">
        <w:rPr>
          <w:b w:val="1"/>
          <w:bCs w:val="1"/>
          <w:i w:val="0"/>
          <w:iCs w:val="0"/>
          <w:rtl w:val="0"/>
        </w:rPr>
        <w:t xml:space="preserve">3. Loại Trung bình: </w:t>
      </w:r>
      <w:r w:rsidDel="00000000" w:rsidR="00000000" w:rsidRPr="00000000">
        <w:rPr>
          <w:i w:val="0"/>
          <w:iCs w:val="0"/>
          <w:rtl w:val="0"/>
        </w:rPr>
        <w:t xml:space="preserve">Điểm tổng đạt từ 10,0 đến dưới 13,0 điểm</w:t>
      </w:r>
    </w:p>
    <w:p w:rsidR="00000000" w:rsidDel="00000000" w:rsidP="00000000" w:rsidRDefault="00000000" w:rsidRPr="00000000" w14:paraId="0000003E">
      <w:pPr>
        <w:spacing w:after="120" w:before="120" w:line="240" w:lineRule="auto"/>
        <w:ind w:firstLine="284"/>
        <w:rPr>
          <w:i w:val="0"/>
          <w:iCs w:val="0"/>
        </w:rPr>
      </w:pPr>
      <w:r w:rsidDel="00000000" w:rsidR="00000000" w:rsidRPr="00000000">
        <w:rPr>
          <w:i w:val="0"/>
          <w:iCs w:val="0"/>
          <w:rtl w:val="0"/>
        </w:rPr>
        <w:t xml:space="preserve">4. </w:t>
      </w:r>
      <w:r w:rsidDel="00000000" w:rsidR="00000000" w:rsidRPr="00000000">
        <w:rPr>
          <w:b w:val="1"/>
          <w:bCs w:val="1"/>
          <w:i w:val="0"/>
          <w:iCs w:val="0"/>
          <w:rtl w:val="0"/>
        </w:rPr>
        <w:t xml:space="preserve">Loại Chưa đạt: </w:t>
      </w:r>
      <w:r w:rsidDel="00000000" w:rsidR="00000000" w:rsidRPr="00000000">
        <w:rPr>
          <w:i w:val="0"/>
          <w:iCs w:val="0"/>
          <w:rtl w:val="0"/>
        </w:rPr>
        <w:t xml:space="preserve">Điểm tổng dưới 10 điểm</w:t>
      </w:r>
    </w:p>
    <w:p w:rsidR="00000000" w:rsidDel="00000000" w:rsidP="00000000" w:rsidRDefault="00000000" w:rsidRPr="00000000" w14:paraId="0000003F">
      <w:pPr>
        <w:spacing w:after="120" w:before="120" w:line="240" w:lineRule="auto"/>
        <w:rPr>
          <w:b w:val="1"/>
          <w:bCs w:val="1"/>
          <w:i w:val="0"/>
          <w:iCs w:val="0"/>
        </w:rPr>
      </w:pPr>
      <w:r w:rsidDel="00000000" w:rsidR="00000000" w:rsidRPr="00000000">
        <w:rPr>
          <w:i w:val="0"/>
          <w:iCs w:val="0"/>
          <w:rtl w:val="0"/>
        </w:rPr>
        <w:t xml:space="preserve">Lưu ý: </w:t>
      </w:r>
      <w:r w:rsidDel="00000000" w:rsidR="00000000" w:rsidRPr="00000000">
        <w:rPr>
          <w:i w:val="1"/>
          <w:iCs w:val="1"/>
          <w:rtl w:val="0"/>
        </w:rPr>
        <w:t xml:space="preserve">Trường hợp có đủ điểm tổng nhưng không đủ các điều kiện xếp loại thì  được xếp ở dưới loại liền kề. Ví dụ tổng điểm là 18 điểm nhưng có tiêu chí dưới 1,0 thì xếp loại Khá.</w:t>
      </w:r>
      <w:r w:rsidDel="00000000" w:rsidR="00000000" w:rsidRPr="00000000">
        <w:rPr>
          <w:rtl w:val="0"/>
        </w:rPr>
      </w:r>
    </w:p>
    <w:p w:rsidR="00000000" w:rsidDel="00000000" w:rsidP="00000000" w:rsidRDefault="00000000" w:rsidRPr="00000000" w14:paraId="00000040">
      <w:pPr>
        <w:spacing w:after="120" w:before="120" w:line="240" w:lineRule="auto"/>
        <w:jc w:val="center"/>
        <w:rPr>
          <w:i w:val="1"/>
          <w:iCs w:val="1"/>
        </w:rPr>
      </w:pPr>
      <w:r w:rsidDel="00000000" w:rsidR="00000000" w:rsidRPr="00000000">
        <w:rPr>
          <w:b w:val="1"/>
          <w:bCs w:val="1"/>
          <w:i w:val="0"/>
          <w:iCs w:val="0"/>
          <w:rtl w:val="0"/>
        </w:rPr>
        <w:t xml:space="preserve">CÁC BƯỚC TIẾN HÀNH DỰ GIỜ GIÁO VIÊN</w:t>
      </w:r>
      <w:r w:rsidDel="00000000" w:rsidR="00000000" w:rsidRPr="00000000">
        <w:rPr>
          <w:rtl w:val="0"/>
        </w:rPr>
      </w:r>
    </w:p>
    <w:p w:rsidR="00000000" w:rsidDel="00000000" w:rsidP="00000000" w:rsidRDefault="00000000" w:rsidRPr="00000000" w14:paraId="00000041">
      <w:pPr>
        <w:shd w:fill="ffffff" w:val="clear"/>
        <w:spacing w:after="120" w:before="120" w:line="276" w:lineRule="auto"/>
        <w:ind w:firstLine="284"/>
        <w:rPr/>
      </w:pPr>
      <w:r w:rsidDel="00000000" w:rsidR="00000000" w:rsidRPr="00000000">
        <w:rPr>
          <w:rtl w:val="0"/>
        </w:rPr>
        <w:t xml:space="preserve">Hoạt động dự giờ giáo viên là hoạt động cần thiết, quan trọng trong quá trình kiểm tra, đánh giá, giúp giáo viên học hỏi kinh nghiệm lẫn nhau, từng bước nâng cao chất lượng giảng dạy đồng thời giúp cán bộ quản lý nắm bắt tình hình thực tiễn của hoạt động dạy-học. Để hoạt động dự giờ đạt hiệu quả cao chúng ta nên thực hiện tốt các bước sau:</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4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Chuẩn bị dự giờ</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Đăng </w:t>
      </w:r>
      <w:r w:rsidDel="00000000" w:rsidR="00000000" w:rsidRPr="00000000">
        <w:rPr>
          <w:rtl w:val="0"/>
        </w:rPr>
        <w:t xml:space="preserve">ký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trên link do giáo vụ tạo thứ 6 tuần t; tổ trường tập hợp báo cáo BGH và Giám sát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Xác định mục đích dự giờ.</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Xem thời khóa biểu, lịch báo giảng của giáo viên.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Nghiên cứu kỹ chuẩn kiến thức, kỹ năng và kiến thức của bài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Nghiên cứu chuẩn đánh giá.</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Xem xét trình độ học sinh.</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Xem xét trang thiết bị bổ trợ cho bài giảng.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Bước 2: Quan sát giờ dạy trên lớp.</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s>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Quan sát toàn bộ tiết dạy.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s>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Quan sát hoạt động dạy - học.</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s>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Ghi lại hoạt động dạy - học.</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s>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Ghi nhận thông tin, tình huống xảy ra trong tiết dạy một cách trung thực (có thể ghi chú những sự việc cụ thể, những lời nói trọn vẹn…)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s>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Quan sát hoạt động dạy: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Nội dung dạy học.</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Tổ chức hoạt động dạy học.</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Sử dụng và phân phối thời gian.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Sử dụng thiết bị dạy học.</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Quan sát hoạt động học:</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Trình độ lĩnh hội kiến thức của học sinh.</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Nền nếp học tập của học sinh</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Phương pháp học tập của học sinh.</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Quá trình hình thành kỹ năng-kỹ xảo của học sinh</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Sự tiến bộ của học sinh qua tiết dạy.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Quan sát các mối quan hệ trong hoạt động dạy - học:</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Mối quan hệ giao tiếp giữa GV-HS; HS-HS.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Ngôn ngữ, phát ngôn của học sinh, giáo viên.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Xử lý tình huống.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khí trong giờ dạy.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 Những điều cần chú ý khi dự giờ:</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Đến đúng giờ đã định;Vào lớp nhẹ nhàng, chào giáo viên và học sinh.</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Chọn vị trí thích hợp để có thể nhìn thấy giáo viên và học sinh hoạt động.</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thái độ, cử chỉ đúng mực, tránh gây ảnh hưởng tiêu cực đến GV và học sinh.</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Ghi chép rõ ràng, khách quan, trung thực, đầy đủ, phản ánh đầy đủ hoạt động của giáo viên - học sinh và các mối quan hệ.</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khi dự giờ ra khỏi lớp nhẹ nhàng, chào giáo viên và hs, tránh gây xáo động.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Bước 3: Phân tích giờ dạy của gv (giữa những người cùng dự giờ trước khi góp ý)</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Căn cứ vào thông tin thu nhận; </w:t>
        <w:tab/>
        <w:tab/>
        <w:tab/>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Phân tích kết quả học tập.</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Đề ra các giải pháp giúp giáo viên tiến bộ, hoàn thiện trong giảng dạy.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Dự kiến, thống nhất nội dung trao đổi với GV. (Xác định nội dung trao đổi, sắp xếp các vấn đề cần trao đổi, c/bị cách tiếp cận, cách trao đổi cho phù hợp, đúng đối tượng và hiệu quả.)</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Bước 4: Trao đổi với giáo viên: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Đưa thông tin giờ dạy đến giáo viên, tư vấn, giúp đỡ giáo viên hoàn thiện mình hơn trong công việc.</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cảm giác an toàn cho giáo viên trước, trong và sau khi trao đổi.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Đề nghị giáo viên nêu mục đích, yêu cầu của bài, nội dung, phương pháp, hình thức tổ chức dạy học đã được thể hiện trong tiết dạy so với dự kiến ban đầu đã thực hiện đến đâu, có khó khăn, thuận lợi gì trong quá trình thực hiện.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Nêu nhận xét ưu-khuyết điểm, phân tích nguyên nhân của những ưu, khuyết điểm đó.</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Cùng với giáo viên tìm ra phương án để nâng cao chất lượng bài giảng.</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Nêu những lời khen cụ thể, sát thực, khả thi, kinh nghiệm tiên tiến.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Đánh giá, xếp loại giờ dự.</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Những điểm cần chú ý khi trao đổi với giáo viên dạy:</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Phát hiện những ưu điểm cho dù nhỏ nhất để động viên, khích lệ giáo viên. Tìm ra những kinh nghiệm tốt để nhân rộng trong TCM.</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giờ dạy nhiều ưu điểm thì nên nêu những ưu điểm trước, sau đó mới nêu nhược điểm, phân tích những nguyên nhân của nhược điểm để GV thấy rõ và có hướng khắc phục.</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giờ dạy có nhiều nhược điểm thì đan xen giữa ưu và khuyết điểm trong quá trình nhận xét, đánh giá.</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Chủ đề chính trong cuộc trao đổi là giảng dạy và học tập;</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không khí  thẳng thắn, chân tình, thoải mái trong trao đổi</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Tránh xúc phạm giáo viên hay gây tâm lý tự vệ cho giáo viên.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Khuyến khích giáo viên tự đánh giá kết quả giờ dạy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Trường hợp bạn và gv bất đồng trong đánh giá xếp loại thì nên cố gắng thảo luận.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Bước 5: Lưu hồ sơ giáo viên. Đảm bảo các yêu cầu sau:</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Chính xác, khách quan.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284"/>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Đầy đủ, toàn diện; Rõ ràng, cụ thể.</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00"/>
          <w:szCs w:val="100"/>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00"/>
          <w:szCs w:val="10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100"/>
          <w:szCs w:val="100"/>
          <w:u w:val="none"/>
          <w:shd w:fill="auto" w:val="clear"/>
          <w:vertAlign w:val="baseline"/>
        </w:rPr>
      </w:pPr>
      <w:r w:rsidDel="00000000" w:rsidR="00000000" w:rsidRPr="00000000">
        <w:rPr>
          <w:b w:val="1"/>
          <w:bCs w:val="1"/>
          <w:sz w:val="100"/>
          <w:szCs w:val="100"/>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00"/>
          <w:sz w:val="100"/>
          <w:szCs w:val="100"/>
          <w:u w:val="none"/>
          <w:shd w:fill="auto" w:val="clear"/>
          <w:vertAlign w:val="baseline"/>
          <w:rtl w:val="0"/>
        </w:rPr>
        <w:t xml:space="preserve">Ổ DỰ GIỜ</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Họ và tên giáo viên: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Tổ chuyên môn: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Trường</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Xã                                Tỉnh</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tbl>
      <w:tblPr>
        <w:tblStyle w:val="Table2"/>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50"/>
        <w:gridCol w:w="4650"/>
        <w:tblGridChange w:id="0">
          <w:tblGrid>
            <w:gridCol w:w="4650"/>
            <w:gridCol w:w="4650"/>
          </w:tblGrid>
        </w:tblGridChange>
      </w:tblGrid>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HIỆU TRƯỞNG</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(Ghi rõ họ tên, ký và đóng dấu)</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GIÁO VIÊN GIẢNG DẠY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(Ghi rõ họ tên, ký)</w:t>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NĂM HỌC</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SÁCH CÁC THÀNH VIÊN TRONG TỔ</w:t>
      </w:r>
    </w:p>
    <w:tbl>
      <w:tblPr>
        <w:tblStyle w:val="Table3"/>
        <w:tblW w:w="100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2552"/>
        <w:gridCol w:w="1922"/>
        <w:gridCol w:w="3181"/>
        <w:gridCol w:w="1732"/>
        <w:tblGridChange w:id="0">
          <w:tblGrid>
            <w:gridCol w:w="704"/>
            <w:gridCol w:w="2552"/>
            <w:gridCol w:w="1922"/>
            <w:gridCol w:w="3181"/>
            <w:gridCol w:w="1732"/>
          </w:tblGrid>
        </w:tblGridChange>
      </w:tblGrid>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 và tên</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Chức vụ</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Trình độ chuyên môn</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Môn dạy</w:t>
            </w:r>
          </w:p>
        </w:tc>
      </w:tr>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Tiết:……………..thứ:………………Ngày:………….tháng:………..năm:………………</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PHIẾU DỰ GIỜ, ĐÁNH GIÁ, XẾP LOẠI GIỜ DẠY GIÁO VIÊN TRUNG HỌC</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 người </w:t>
      </w:r>
      <w:r w:rsidDel="00000000" w:rsidR="00000000" w:rsidRPr="00000000">
        <w:rPr>
          <w:rtl w:val="0"/>
        </w:rPr>
        <w:t xml:space="preserve">dạy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:………………………………..Môn:…………………….Lớp:……..</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Tiết theo PPCT:………………Tên bài dạy:………………………………………………..</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dự:…………………………………………Môn:………………….Chức vụ:……..</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 Ghi chép tiến trình giờ dạy</w:t>
      </w:r>
    </w:p>
    <w:tbl>
      <w:tblPr>
        <w:tblStyle w:val="Table4"/>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512"/>
        <w:tblGridChange w:id="0">
          <w:tblGrid>
            <w:gridCol w:w="1980"/>
            <w:gridCol w:w="7512"/>
          </w:tblGrid>
        </w:tblGridChange>
      </w:tblGrid>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Tiến trình</w:t>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 Nhận xét, rút kinh nghiệm</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III. Đánh giá, xếp loại</w:t>
      </w:r>
    </w:p>
    <w:tbl>
      <w:tblPr>
        <w:tblStyle w:val="Table5"/>
        <w:tblW w:w="9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5"/>
        <w:gridCol w:w="1385"/>
        <w:gridCol w:w="1406"/>
        <w:gridCol w:w="619"/>
        <w:gridCol w:w="1933"/>
        <w:gridCol w:w="1611"/>
        <w:gridCol w:w="1276"/>
        <w:tblGridChange w:id="0">
          <w:tblGrid>
            <w:gridCol w:w="1405"/>
            <w:gridCol w:w="1385"/>
            <w:gridCol w:w="1406"/>
            <w:gridCol w:w="619"/>
            <w:gridCol w:w="1933"/>
            <w:gridCol w:w="1611"/>
            <w:gridCol w:w="1276"/>
          </w:tblGrid>
        </w:tblGridChange>
      </w:tblGrid>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Tiêu chí</w:t>
            </w:r>
          </w:p>
        </w:tc>
        <w:tc>
          <w:tcPr>
            <w:tcBorders>
              <w:right w:color="000000" w:space="0" w:sz="4" w:val="single"/>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Điểm</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Tiêu chí</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Điểm</w:t>
            </w:r>
          </w:p>
        </w:tc>
      </w:tr>
      <w:tr>
        <w:trPr>
          <w:cantSplit w:val="0"/>
          <w:tblHeader w:val="0"/>
        </w:trPr>
        <w:tc>
          <w:tcPr>
            <w:vMerge w:val="restart"/>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 hoạch và tài liệu dạy học</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right w:color="000000" w:space="0" w:sz="4" w:val="single"/>
            </w:tcBorders>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restart"/>
            <w:tcBorders>
              <w:left w:color="000000" w:space="0" w:sz="4" w:val="single"/>
            </w:tcBorders>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Hoạt động của học sinh</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right w:color="000000" w:space="0" w:sz="4" w:val="single"/>
            </w:tcBorders>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tcBorders>
              <w:right w:color="000000" w:space="0" w:sz="4" w:val="single"/>
            </w:tcBorders>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tcBorders>
              <w:right w:color="000000" w:space="0" w:sz="4"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 chức hoạt động cho học sinh</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right w:color="000000" w:space="0" w:sz="4" w:val="single"/>
            </w:tcBorders>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restart"/>
            <w:tcBorders>
              <w:left w:color="000000" w:space="0" w:sz="4" w:val="single"/>
            </w:tcBorders>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Đánh giá chung giờ dạy</w:t>
            </w:r>
          </w:p>
        </w:tc>
        <w:tc>
          <w:tcPr>
            <w:vMerge w:val="restart"/>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điểm</w:t>
            </w:r>
          </w:p>
        </w:tc>
        <w:tc>
          <w:tcPr>
            <w:vMerge w:val="restart"/>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right w:color="000000" w:space="0" w:sz="4" w:val="single"/>
            </w:tcBorders>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tcBorders>
              <w:right w:color="000000" w:space="0" w:sz="4" w:val="single"/>
            </w:tcBorders>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Xếp loại</w:t>
            </w:r>
          </w:p>
        </w:tc>
        <w:tc>
          <w:tcPr>
            <w:vMerge w:val="restart"/>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tcBorders>
              <w:right w:color="000000" w:space="0" w:sz="4" w:val="single"/>
            </w:tcBorders>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Tiết:……………..thứ:………………Ngày:………….tháng:………..năm:………………</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PHIẾU DỰ GIỜ, ĐÁNH GIÁ, XẾP LOẠI GIỜ DẠY GIÁO VIÊN TRUNG HỌC</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 người dậy:………………………………..Môn:…………………….Lớp:……..</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Tiết theo PPCT:………………Tên bài dạy:………………………………………………..</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dự:…………………………………………Môn:………………….Chức vụ:……..</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 Ghi chép tiến trình giờ dạy</w:t>
      </w:r>
    </w:p>
    <w:tbl>
      <w:tblPr>
        <w:tblStyle w:val="Table6"/>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512"/>
        <w:tblGridChange w:id="0">
          <w:tblGrid>
            <w:gridCol w:w="1980"/>
            <w:gridCol w:w="7512"/>
          </w:tblGrid>
        </w:tblGridChange>
      </w:tblGrid>
      <w:tr>
        <w:trPr>
          <w:cantSplit w:val="0"/>
          <w:tblHeader w:val="0"/>
        </w:trPr>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Tiến trình</w:t>
            </w:r>
          </w:p>
        </w:tc>
      </w:tr>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 Nhận xét, rút kinh nghiệm</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III. Đánh giá, xếp loại</w:t>
      </w:r>
    </w:p>
    <w:tbl>
      <w:tblPr>
        <w:tblStyle w:val="Table7"/>
        <w:tblW w:w="9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5"/>
        <w:gridCol w:w="1385"/>
        <w:gridCol w:w="1406"/>
        <w:gridCol w:w="619"/>
        <w:gridCol w:w="1933"/>
        <w:gridCol w:w="1611"/>
        <w:gridCol w:w="1276"/>
        <w:tblGridChange w:id="0">
          <w:tblGrid>
            <w:gridCol w:w="1405"/>
            <w:gridCol w:w="1385"/>
            <w:gridCol w:w="1406"/>
            <w:gridCol w:w="619"/>
            <w:gridCol w:w="1933"/>
            <w:gridCol w:w="1611"/>
            <w:gridCol w:w="1276"/>
          </w:tblGrid>
        </w:tblGridChange>
      </w:tblGrid>
      <w:tr>
        <w:trPr>
          <w:cantSplit w:val="0"/>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Tiêu chí</w:t>
            </w:r>
          </w:p>
        </w:tc>
        <w:tc>
          <w:tcPr>
            <w:tcBorders>
              <w:right w:color="000000" w:space="0" w:sz="4" w:val="single"/>
            </w:tcBorders>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Điểm</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Tiêu chí</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Điểm</w:t>
            </w:r>
          </w:p>
        </w:tc>
      </w:tr>
      <w:tr>
        <w:trPr>
          <w:cantSplit w:val="0"/>
          <w:tblHeader w:val="0"/>
        </w:trPr>
        <w:tc>
          <w:tcPr>
            <w:vMerge w:val="restart"/>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 hoạch và tài liệu dạy học</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right w:color="000000" w:space="0" w:sz="4" w:val="single"/>
            </w:tcBorders>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restart"/>
            <w:tcBorders>
              <w:left w:color="000000" w:space="0" w:sz="4" w:val="single"/>
            </w:tcBorders>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Hoạt động của học sinh</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right w:color="000000" w:space="0" w:sz="4" w:val="single"/>
            </w:tcBorders>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tcBorders>
              <w:right w:color="000000" w:space="0" w:sz="4" w:val="single"/>
            </w:tcBorders>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tcBorders>
              <w:right w:color="000000" w:space="0" w:sz="4" w:val="single"/>
            </w:tcBorders>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 chức hoạt động cho học sinh</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right w:color="000000" w:space="0" w:sz="4" w:val="single"/>
            </w:tcBorders>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restart"/>
            <w:tcBorders>
              <w:left w:color="000000" w:space="0" w:sz="4" w:val="single"/>
            </w:tcBorders>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Đánh giá chung giờ dạy</w:t>
            </w:r>
          </w:p>
        </w:tc>
        <w:tc>
          <w:tcPr>
            <w:vMerge w:val="restart"/>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điểm</w:t>
            </w:r>
          </w:p>
        </w:tc>
        <w:tc>
          <w:tcPr>
            <w:vMerge w:val="restart"/>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right w:color="000000" w:space="0" w:sz="4" w:val="single"/>
            </w:tcBorders>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tcBorders>
              <w:right w:color="000000" w:space="0" w:sz="4" w:val="single"/>
            </w:tcBorders>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Xếp loại</w:t>
            </w:r>
          </w:p>
        </w:tc>
        <w:tc>
          <w:tcPr>
            <w:vMerge w:val="restart"/>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tcBorders>
              <w:right w:color="000000" w:space="0" w:sz="4" w:val="single"/>
            </w:tcBorders>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Tiết:……………..thứ:………………Ngày:………….tháng:………..năm:………………</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PHIẾU DỰ GIỜ, ĐÁNH GIÁ, XẾP LOẠI GIỜ DẠY GIÁO VIÊN TRUNG HỌC</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 người dậy:………………………………..Môn:…………………….Lớp:……..</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Tiết theo PPCT:………………Tên bài dạy:………………………………………………..</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dự:…………………………………………Môn:………………….Chức vụ:……..</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 Ghi chép tiến trình giờ dạy</w:t>
      </w:r>
    </w:p>
    <w:tbl>
      <w:tblPr>
        <w:tblStyle w:val="Table8"/>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512"/>
        <w:tblGridChange w:id="0">
          <w:tblGrid>
            <w:gridCol w:w="1980"/>
            <w:gridCol w:w="7512"/>
          </w:tblGrid>
        </w:tblGridChange>
      </w:tblGrid>
      <w:tr>
        <w:trPr>
          <w:cantSplit w:val="0"/>
          <w:tblHeader w:val="0"/>
        </w:trPr>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Tiến trình</w:t>
            </w:r>
          </w:p>
        </w:tc>
      </w:tr>
      <w:tr>
        <w:trPr>
          <w:cantSplit w:val="0"/>
          <w:tblHeader w:val="0"/>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 Nhận xét, rút kinh nghiệm</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III. Đánh giá, xếp loại</w:t>
      </w:r>
    </w:p>
    <w:tbl>
      <w:tblPr>
        <w:tblStyle w:val="Table9"/>
        <w:tblW w:w="9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5"/>
        <w:gridCol w:w="1385"/>
        <w:gridCol w:w="1406"/>
        <w:gridCol w:w="619"/>
        <w:gridCol w:w="1933"/>
        <w:gridCol w:w="1611"/>
        <w:gridCol w:w="1276"/>
        <w:tblGridChange w:id="0">
          <w:tblGrid>
            <w:gridCol w:w="1405"/>
            <w:gridCol w:w="1385"/>
            <w:gridCol w:w="1406"/>
            <w:gridCol w:w="619"/>
            <w:gridCol w:w="1933"/>
            <w:gridCol w:w="1611"/>
            <w:gridCol w:w="1276"/>
          </w:tblGrid>
        </w:tblGridChange>
      </w:tblGrid>
      <w:tr>
        <w:trPr>
          <w:cantSplit w:val="0"/>
          <w:tblHeader w:val="0"/>
        </w:trPr>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Tiêu chí</w:t>
            </w:r>
          </w:p>
        </w:tc>
        <w:tc>
          <w:tcPr>
            <w:tcBorders>
              <w:right w:color="000000" w:space="0" w:sz="4" w:val="single"/>
            </w:tcBorders>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Điểm</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Tiêu chí</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Điểm</w:t>
            </w:r>
          </w:p>
        </w:tc>
      </w:tr>
      <w:tr>
        <w:trPr>
          <w:cantSplit w:val="0"/>
          <w:tblHeader w:val="0"/>
        </w:trPr>
        <w:tc>
          <w:tcPr>
            <w:vMerge w:val="restart"/>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 hoạch và tài liệu dạy học</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right w:color="000000" w:space="0" w:sz="4" w:val="single"/>
            </w:tcBorders>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restart"/>
            <w:tcBorders>
              <w:left w:color="000000" w:space="0" w:sz="4" w:val="single"/>
            </w:tcBorders>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Hoạt động của học sinh</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right w:color="000000" w:space="0" w:sz="4" w:val="single"/>
            </w:tcBorders>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tcBorders>
              <w:right w:color="000000" w:space="0" w:sz="4" w:val="single"/>
            </w:tcBorders>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tcBorders>
              <w:right w:color="000000" w:space="0" w:sz="4" w:val="single"/>
            </w:tcBorders>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 chức hoạt động cho học sinh</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right w:color="000000" w:space="0" w:sz="4" w:val="single"/>
            </w:tcBorders>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restart"/>
            <w:tcBorders>
              <w:left w:color="000000" w:space="0" w:sz="4" w:val="single"/>
            </w:tcBorders>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Đánh giá chung giờ dạy</w:t>
            </w:r>
          </w:p>
        </w:tc>
        <w:tc>
          <w:tcPr>
            <w:vMerge w:val="restart"/>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điểm</w:t>
            </w:r>
          </w:p>
        </w:tc>
        <w:tc>
          <w:tcPr>
            <w:vMerge w:val="restart"/>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right w:color="000000" w:space="0" w:sz="4" w:val="single"/>
            </w:tcBorders>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tcBorders>
              <w:right w:color="000000" w:space="0" w:sz="4" w:val="single"/>
            </w:tcBorders>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Xếp loại</w:t>
            </w:r>
          </w:p>
        </w:tc>
        <w:tc>
          <w:tcPr>
            <w:vMerge w:val="restart"/>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tcBorders>
              <w:right w:color="000000" w:space="0" w:sz="4" w:val="single"/>
            </w:tcBorders>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TỔNG HỢP HỌC KÌ I NĂM HỌC 2026-2027</w:t>
      </w:r>
    </w:p>
    <w:tbl>
      <w:tblPr>
        <w:tblStyle w:val="Table10"/>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3"/>
        <w:gridCol w:w="2267"/>
        <w:gridCol w:w="1134"/>
        <w:gridCol w:w="932"/>
        <w:gridCol w:w="628"/>
        <w:gridCol w:w="567"/>
        <w:gridCol w:w="708"/>
        <w:gridCol w:w="709"/>
        <w:gridCol w:w="1843"/>
        <w:tblGridChange w:id="0">
          <w:tblGrid>
            <w:gridCol w:w="563"/>
            <w:gridCol w:w="2267"/>
            <w:gridCol w:w="1134"/>
            <w:gridCol w:w="932"/>
            <w:gridCol w:w="628"/>
            <w:gridCol w:w="567"/>
            <w:gridCol w:w="708"/>
            <w:gridCol w:w="709"/>
            <w:gridCol w:w="1843"/>
          </w:tblGrid>
        </w:tblGridChange>
      </w:tblGrid>
      <w:tr>
        <w:trPr>
          <w:cantSplit w:val="0"/>
          <w:tblHeader w:val="0"/>
        </w:trPr>
        <w:tc>
          <w:tcPr>
            <w:vMerge w:val="restart"/>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w:t>
            </w:r>
          </w:p>
        </w:tc>
        <w:tc>
          <w:tcPr>
            <w:vMerge w:val="restart"/>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 tên giáo viên</w:t>
            </w:r>
          </w:p>
        </w:tc>
        <w:tc>
          <w:tcPr>
            <w:vMerge w:val="restart"/>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Môn</w:t>
            </w:r>
          </w:p>
        </w:tc>
        <w:tc>
          <w:tcPr>
            <w:vMerge w:val="restart"/>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tiết dự giờ</w:t>
            </w:r>
          </w:p>
        </w:tc>
        <w:tc>
          <w:tcPr>
            <w:gridSpan w:val="4"/>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Xếp loại</w:t>
            </w:r>
          </w:p>
        </w:tc>
        <w:tc>
          <w:tcPr>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Ghi chú</w:t>
            </w:r>
          </w:p>
        </w:tc>
      </w:tr>
      <w:tr>
        <w:trPr>
          <w:cantSplit w:val="0"/>
          <w:tblHeader w:val="0"/>
        </w:trPr>
        <w:tc>
          <w:tcPr>
            <w:vMerge w:val="continue"/>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TB</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CĐ</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TỔNG HỢP GIỜ DỰ HỌC KÌ I</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giờ dự:……………………………………………giờ</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đó xếp loại:</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Giỏi:………………………………………………….giờ</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Khá:…………………………………………………..giờ</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 bình:…………………………………………...giờ</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Chưa đạt:……………………………………………..giờ</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TỔNG HỢP HỌC KÌ II NĂM HỌC 2026-2027</w:t>
      </w:r>
    </w:p>
    <w:tbl>
      <w:tblPr>
        <w:tblStyle w:val="Table1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3"/>
        <w:gridCol w:w="2267"/>
        <w:gridCol w:w="1134"/>
        <w:gridCol w:w="932"/>
        <w:gridCol w:w="628"/>
        <w:gridCol w:w="567"/>
        <w:gridCol w:w="708"/>
        <w:gridCol w:w="709"/>
        <w:gridCol w:w="1843"/>
        <w:tblGridChange w:id="0">
          <w:tblGrid>
            <w:gridCol w:w="563"/>
            <w:gridCol w:w="2267"/>
            <w:gridCol w:w="1134"/>
            <w:gridCol w:w="932"/>
            <w:gridCol w:w="628"/>
            <w:gridCol w:w="567"/>
            <w:gridCol w:w="708"/>
            <w:gridCol w:w="709"/>
            <w:gridCol w:w="1843"/>
          </w:tblGrid>
        </w:tblGridChange>
      </w:tblGrid>
      <w:tr>
        <w:trPr>
          <w:cantSplit w:val="0"/>
          <w:tblHeader w:val="0"/>
        </w:trPr>
        <w:tc>
          <w:tcPr>
            <w:vMerge w:val="restart"/>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w:t>
            </w:r>
          </w:p>
        </w:tc>
        <w:tc>
          <w:tcPr>
            <w:vMerge w:val="restart"/>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 tên giáo viên</w:t>
            </w:r>
          </w:p>
        </w:tc>
        <w:tc>
          <w:tcPr>
            <w:vMerge w:val="restart"/>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Môn</w:t>
            </w:r>
          </w:p>
        </w:tc>
        <w:tc>
          <w:tcPr>
            <w:vMerge w:val="restart"/>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tiết dự giờ</w:t>
            </w:r>
          </w:p>
        </w:tc>
        <w:tc>
          <w:tcPr>
            <w:gridSpan w:val="4"/>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Xếp loại</w:t>
            </w:r>
          </w:p>
        </w:tc>
        <w:tc>
          <w:tcPr>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Ghi chú</w:t>
            </w:r>
          </w:p>
        </w:tc>
      </w:tr>
      <w:tr>
        <w:trPr>
          <w:cantSplit w:val="0"/>
          <w:tblHeader w:val="0"/>
        </w:trPr>
        <w:tc>
          <w:tcPr>
            <w:vMerge w:val="continue"/>
            <w:vAlign w:val="cente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TB</w:t>
            </w:r>
          </w:p>
        </w:tc>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CĐ</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TỔNG HỢP GIỜ DỰ HỌC KÌ II</w:t>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giờ dự:……………………………………………giờ</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đó xếp loại:</w:t>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Giỏi:………………………………………………….giờ</w:t>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Khá:…………………………………………………..giờ</w:t>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 bình:…………………………………………...giờ</w:t>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Chưa đạt:……………………………………………..giờ</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TỔNG HỢP GIỜ DỰ CẢ NĂM</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giờ dự:……………………………………………giờ</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đó xếp loại:</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Giỏi:………………………………………………….giờ</w:t>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Khá:…………………………………………………..giờ</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 bình:…………………………………………...giờ</w:t>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Chưa đạt:……………………………………………..giờ</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KIỂM TRA CỦA HIỆU TRƯỞNG</w:t>
      </w:r>
    </w:p>
    <w:tbl>
      <w:tblPr>
        <w:tblStyle w:val="Table12"/>
        <w:tblW w:w="98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418"/>
        <w:gridCol w:w="4819"/>
        <w:gridCol w:w="2325"/>
        <w:tblGridChange w:id="0">
          <w:tblGrid>
            <w:gridCol w:w="1271"/>
            <w:gridCol w:w="1418"/>
            <w:gridCol w:w="4819"/>
            <w:gridCol w:w="2325"/>
          </w:tblGrid>
        </w:tblGridChange>
      </w:tblGrid>
      <w:tr>
        <w:trPr>
          <w:cantSplit w:val="0"/>
          <w:tblHeader w:val="0"/>
        </w:trPr>
        <w:tc>
          <w:tcPr>
            <w:vAlign w:val="cente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Ngày</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tháng</w:t>
            </w:r>
          </w:p>
        </w:tc>
        <w:tc>
          <w:tcPr>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Lần KT</w:t>
            </w:r>
          </w:p>
        </w:tc>
        <w:tc>
          <w:tcPr>
            <w:vAlign w:val="cente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Nhận xét (ghi rõ số lượng giờ đã dự)</w:t>
            </w:r>
          </w:p>
        </w:tc>
        <w:tc>
          <w:tcPr>
            <w:vAlign w:val="cente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Ký tên, đóng dấu</w:t>
            </w:r>
          </w:p>
        </w:tc>
      </w:tr>
      <w:tr>
        <w:trPr>
          <w:cantSplit w:val="0"/>
          <w:tblHeader w:val="0"/>
        </w:trPr>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4D5">
      <w:pPr>
        <w:ind w:left="-260" w:right="-303" w:firstLine="0"/>
        <w:jc w:val="center"/>
        <w:rPr>
          <w:b w:val="1"/>
          <w:bCs w:val="1"/>
        </w:rPr>
      </w:pPr>
      <w:r w:rsidDel="00000000" w:rsidR="00000000" w:rsidRPr="00000000">
        <w:rPr>
          <w:rtl w:val="0"/>
        </w:rPr>
      </w:r>
    </w:p>
    <w:sectPr>
      <w:headerReference r:id="rId7" w:type="default"/>
      <w:footerReference r:id="rId8" w:type="default"/>
      <w:pgSz w:h="16840" w:w="11910" w:orient="portrait"/>
      <w:pgMar w:bottom="280" w:top="630" w:left="1180" w:right="1420" w:header="283"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drawing>
        <wp:inline distB="0" distT="0" distL="0" distR="0">
          <wp:extent cx="6348730" cy="1069975"/>
          <wp:effectExtent b="0" l="0" r="0" t="0"/>
          <wp:docPr descr="Artboard 3Tiêu đề giấy" id="2" name="image1.png"/>
          <a:graphic>
            <a:graphicData uri="http://schemas.openxmlformats.org/drawingml/2006/picture">
              <pic:pic>
                <pic:nvPicPr>
                  <pic:cNvPr descr="Artboard 3Tiêu đề giấy" id="0" name="image1.png"/>
                  <pic:cNvPicPr preferRelativeResize="0"/>
                </pic:nvPicPr>
                <pic:blipFill>
                  <a:blip r:embed="rId1"/>
                  <a:srcRect b="0" l="0" r="0" t="0"/>
                  <a:stretch>
                    <a:fillRect/>
                  </a:stretch>
                </pic:blipFill>
                <pic:spPr>
                  <a:xfrm>
                    <a:off x="0" y="0"/>
                    <a:ext cx="6348730" cy="106997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6348730" cy="1069975"/>
          <wp:effectExtent b="0" l="0" r="0" t="0"/>
          <wp:docPr descr="Artboard 2Tiêu đề giấy" id="1" name="image2.png"/>
          <a:graphic>
            <a:graphicData uri="http://schemas.openxmlformats.org/drawingml/2006/picture">
              <pic:pic>
                <pic:nvPicPr>
                  <pic:cNvPr descr="Artboard 2Tiêu đề giấy" id="0" name="image2.png"/>
                  <pic:cNvPicPr preferRelativeResize="0"/>
                </pic:nvPicPr>
                <pic:blipFill>
                  <a:blip r:embed="rId1"/>
                  <a:srcRect b="0" l="0" r="0" t="0"/>
                  <a:stretch>
                    <a:fillRect/>
                  </a:stretch>
                </pic:blipFill>
                <pic:spPr>
                  <a:xfrm>
                    <a:off x="0" y="0"/>
                    <a:ext cx="6348730" cy="10699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420" w:hanging="360"/>
      </w:pPr>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2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Rule="auto"/>
      <w:jc w:val="left"/>
    </w:pPr>
    <w:rPr>
      <w:b w:val="1"/>
      <w:bCs w:val="1"/>
    </w:rPr>
  </w:style>
  <w:style w:type="paragraph" w:styleId="Heading2">
    <w:name w:val="heading 2"/>
    <w:basedOn w:val="Normal"/>
    <w:next w:val="Normal"/>
    <w:pPr>
      <w:keepNext w:val="1"/>
      <w:keepLines w:val="1"/>
      <w:spacing w:after="0" w:before="240" w:lineRule="auto"/>
      <w:jc w:val="left"/>
    </w:pPr>
    <w:rPr>
      <w:b w:val="1"/>
      <w:bCs w:val="1"/>
    </w:rPr>
  </w:style>
  <w:style w:type="paragraph" w:styleId="Heading3">
    <w:name w:val="heading 3"/>
    <w:basedOn w:val="Normal"/>
    <w:next w:val="Normal"/>
    <w:pPr>
      <w:keepNext w:val="1"/>
      <w:keepLines w:val="1"/>
      <w:spacing w:after="0" w:before="120" w:lineRule="auto"/>
      <w:jc w:val="left"/>
    </w:pPr>
    <w:rPr>
      <w:b w:val="1"/>
      <w:bCs w:val="1"/>
      <w:i w:val="1"/>
      <w:iCs w:val="1"/>
    </w:rPr>
  </w:style>
  <w:style w:type="paragraph" w:styleId="Heading4">
    <w:name w:val="heading 4"/>
    <w:basedOn w:val="Normal"/>
    <w:next w:val="Normal"/>
    <w:pPr>
      <w:keepNext w:val="1"/>
      <w:keepLines w:val="1"/>
      <w:spacing w:after="0" w:before="120" w:lineRule="auto"/>
    </w:pPr>
    <w:rPr>
      <w:i w:val="1"/>
      <w:i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jc w:val="left"/>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MftXgwrdMbjPkVkgxBfN7yOy4Q==">CgMxLjA4AHIhMWw0UEZnSGx5Njd5V2FNMG82akxKVGF6eDZVUUdLNnF0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