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4335" w:rsidRPr="00564335" w:rsidRDefault="00564335" w:rsidP="00564335">
      <w:pPr>
        <w:pStyle w:val="Heading1"/>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Proposal: Phân tích mạng xã hội và dự đoán những người có ảnh hưởng nhất trong 1 nhóm</w:t>
      </w:r>
    </w:p>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1. Tóm tắt</w:t>
      </w:r>
    </w:p>
    <w:p w:rsidR="00564335" w:rsidRPr="00564335" w:rsidRDefault="00564335" w:rsidP="00564335">
      <w:p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Đề tài này nhằm phân tích hoạt động trên mạng xã hội Facebook để xác định những người có ảnh hưởng nhất trong một nhóm. Sử dụng Python Selenium để thu thập dữ liệu, lưu trữ vào cơ sở dữ liệu OrientDB và áp dụng các thuật toán machine learning để phân tích và dự đoán. </w:t>
      </w:r>
      <w:r w:rsidRPr="00564335">
        <w:rPr>
          <w:rFonts w:ascii="Times New Roman" w:eastAsia="Times New Roman" w:hAnsi="Times New Roman" w:cs="Times New Roman"/>
          <w:strike/>
          <w:kern w:val="0"/>
          <w14:ligatures w14:val="none"/>
        </w:rPr>
        <w:t>Kết quả sẽ được hiển thị qua một giao diện quản lý các nhóm và người dùng có ảnh hưởng.</w:t>
      </w:r>
    </w:p>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2. Giới thiệu</w:t>
      </w:r>
    </w:p>
    <w:p w:rsidR="00564335" w:rsidRPr="00564335" w:rsidRDefault="00564335" w:rsidP="00564335">
      <w:p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Mạng xã hội đã trở thành một phần không thể thiếu trong cuộc sống hàng ngày, và những người có ảnh hưởng trong các nhóm thường đóng vai trò quan trọng trong việc định hình các quan điểm và hành vi. Việc xác định và dự đoán những người có ảnh hưởng nhất trong các nhóm có thể giúp cải thiện chiến lược marketing, quản lý cộng đồng và nghiên cứu xã hội. Đề tài này tập trung vào việc áp dụng các kỹ thuật thu thập dữ liệu</w:t>
      </w:r>
      <w:r>
        <w:rPr>
          <w:rFonts w:ascii="Times New Roman" w:eastAsia="Times New Roman" w:hAnsi="Times New Roman" w:cs="Times New Roman"/>
          <w:kern w:val="0"/>
          <w:lang w:val="en-US"/>
          <w14:ligatures w14:val="none"/>
        </w:rPr>
        <w:t>, thiết kế và lưu trữ dữ liệu</w:t>
      </w:r>
      <w:r w:rsidRPr="00564335">
        <w:rPr>
          <w:rFonts w:ascii="Times New Roman" w:eastAsia="Times New Roman" w:hAnsi="Times New Roman" w:cs="Times New Roman"/>
          <w:kern w:val="0"/>
          <w14:ligatures w14:val="none"/>
        </w:rPr>
        <w:t xml:space="preserve"> và machine learning</w:t>
      </w:r>
      <w:r>
        <w:rPr>
          <w:rFonts w:ascii="Times New Roman" w:eastAsia="Times New Roman" w:hAnsi="Times New Roman" w:cs="Times New Roman"/>
          <w:kern w:val="0"/>
          <w:lang w:val="en-US"/>
          <w14:ligatures w14:val="none"/>
        </w:rPr>
        <w:t xml:space="preserve"> cơ bản</w:t>
      </w:r>
      <w:r w:rsidRPr="00564335">
        <w:rPr>
          <w:rFonts w:ascii="Times New Roman" w:eastAsia="Times New Roman" w:hAnsi="Times New Roman" w:cs="Times New Roman"/>
          <w:kern w:val="0"/>
          <w14:ligatures w14:val="none"/>
        </w:rPr>
        <w:t xml:space="preserve"> để phân tích hoạt động trên Facebook, từ đó xác định những người dùng có ảnh hưởng nhất trong các nhóm.</w:t>
      </w:r>
    </w:p>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3. Mục tiêu</w:t>
      </w:r>
    </w:p>
    <w:p w:rsidR="00564335" w:rsidRPr="00564335" w:rsidRDefault="00564335" w:rsidP="00564335">
      <w:pPr>
        <w:numPr>
          <w:ilvl w:val="0"/>
          <w:numId w:val="1"/>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Thu thập và lưu trữ dữ liệu hoạt động của người dùng trong nhóm trên Facebook.</w:t>
      </w:r>
    </w:p>
    <w:p w:rsidR="00564335" w:rsidRPr="00564335" w:rsidRDefault="00564335" w:rsidP="00564335">
      <w:pPr>
        <w:numPr>
          <w:ilvl w:val="0"/>
          <w:numId w:val="1"/>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Phân tích số lượng và tần suất các hoạt động.</w:t>
      </w:r>
    </w:p>
    <w:p w:rsidR="00564335" w:rsidRPr="00564335" w:rsidRDefault="00564335" w:rsidP="00564335">
      <w:pPr>
        <w:numPr>
          <w:ilvl w:val="0"/>
          <w:numId w:val="1"/>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Xác định mối quan hệ giữa các hoạt động và dự đoán người dùng có ảnh hưởng nhất.</w:t>
      </w:r>
    </w:p>
    <w:p w:rsidR="00564335" w:rsidRPr="00564335" w:rsidRDefault="00564335" w:rsidP="00564335">
      <w:pPr>
        <w:numPr>
          <w:ilvl w:val="0"/>
          <w:numId w:val="1"/>
        </w:numPr>
        <w:spacing w:before="100" w:beforeAutospacing="1" w:after="100" w:afterAutospacing="1"/>
        <w:rPr>
          <w:rFonts w:ascii="Times New Roman" w:eastAsia="Times New Roman" w:hAnsi="Times New Roman" w:cs="Times New Roman"/>
          <w:strike/>
          <w:kern w:val="0"/>
          <w14:ligatures w14:val="none"/>
        </w:rPr>
      </w:pPr>
      <w:r w:rsidRPr="00564335">
        <w:rPr>
          <w:rFonts w:ascii="Times New Roman" w:eastAsia="Times New Roman" w:hAnsi="Times New Roman" w:cs="Times New Roman"/>
          <w:strike/>
          <w:kern w:val="0"/>
          <w14:ligatures w14:val="none"/>
        </w:rPr>
        <w:t>Xây dựng giao diện quản lý để hiển thị kết quả phân tích.</w:t>
      </w:r>
    </w:p>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4. Phạm vi và phương pháp</w:t>
      </w:r>
    </w:p>
    <w:p w:rsidR="00564335" w:rsidRPr="00564335" w:rsidRDefault="00564335" w:rsidP="00A62005">
      <w:pPr>
        <w:pStyle w:val="Heading3"/>
        <w:spacing w:before="120" w:beforeAutospacing="0" w:after="0" w:afterAutospacing="0" w:line="360" w:lineRule="auto"/>
        <w:ind w:left="357"/>
        <w:rPr>
          <w:sz w:val="24"/>
          <w:szCs w:val="24"/>
        </w:rPr>
      </w:pPr>
      <w:r w:rsidRPr="00564335">
        <w:rPr>
          <w:sz w:val="24"/>
          <w:szCs w:val="24"/>
        </w:rPr>
        <w:t>Phạm vi</w:t>
      </w:r>
    </w:p>
    <w:p w:rsidR="00564335" w:rsidRPr="00564335" w:rsidRDefault="00564335" w:rsidP="00564335">
      <w:pPr>
        <w:numPr>
          <w:ilvl w:val="0"/>
          <w:numId w:val="2"/>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Thu thập dữ liệu từ các nhóm trên Facebook, tập trung vào các hoạt động như bài đăng, bình luận, </w:t>
      </w:r>
      <w:r w:rsidR="00A62005">
        <w:rPr>
          <w:rFonts w:ascii="Times New Roman" w:eastAsia="Times New Roman" w:hAnsi="Times New Roman" w:cs="Times New Roman"/>
          <w:kern w:val="0"/>
          <w:lang w:val="en-US"/>
          <w14:ligatures w14:val="none"/>
        </w:rPr>
        <w:t xml:space="preserve">trả lời các bình luận, </w:t>
      </w:r>
      <w:r w:rsidRPr="00564335">
        <w:rPr>
          <w:rFonts w:ascii="Times New Roman" w:eastAsia="Times New Roman" w:hAnsi="Times New Roman" w:cs="Times New Roman"/>
          <w:kern w:val="0"/>
          <w14:ligatures w14:val="none"/>
        </w:rPr>
        <w:t>lượt thích</w:t>
      </w:r>
      <w:r w:rsidR="00A62005">
        <w:rPr>
          <w:rFonts w:ascii="Times New Roman" w:eastAsia="Times New Roman" w:hAnsi="Times New Roman" w:cs="Times New Roman"/>
          <w:kern w:val="0"/>
          <w:lang w:val="en-US"/>
          <w14:ligatures w14:val="none"/>
        </w:rPr>
        <w:t xml:space="preserve"> và phản ứng (reaction) trên các bài đăng, bình luận</w:t>
      </w:r>
      <w:r w:rsidRPr="00564335">
        <w:rPr>
          <w:rFonts w:ascii="Times New Roman" w:eastAsia="Times New Roman" w:hAnsi="Times New Roman" w:cs="Times New Roman"/>
          <w:kern w:val="0"/>
          <w14:ligatures w14:val="none"/>
        </w:rPr>
        <w:t>.</w:t>
      </w:r>
    </w:p>
    <w:p w:rsidR="00564335" w:rsidRPr="00564335" w:rsidRDefault="00564335" w:rsidP="00564335">
      <w:pPr>
        <w:numPr>
          <w:ilvl w:val="0"/>
          <w:numId w:val="2"/>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Phân tích dữ liệu từ các nhóm với quy mô nhỏ đến trung bình (từ 100</w:t>
      </w:r>
      <w:r w:rsidR="00A62005">
        <w:rPr>
          <w:rFonts w:ascii="Times New Roman" w:eastAsia="Times New Roman" w:hAnsi="Times New Roman" w:cs="Times New Roman"/>
          <w:kern w:val="0"/>
          <w:lang w:val="en-US"/>
          <w14:ligatures w14:val="none"/>
        </w:rPr>
        <w:t>0</w:t>
      </w:r>
      <w:r w:rsidRPr="00564335">
        <w:rPr>
          <w:rFonts w:ascii="Times New Roman" w:eastAsia="Times New Roman" w:hAnsi="Times New Roman" w:cs="Times New Roman"/>
          <w:kern w:val="0"/>
          <w14:ligatures w14:val="none"/>
        </w:rPr>
        <w:t xml:space="preserve"> đến 10</w:t>
      </w:r>
      <w:r w:rsidR="00A62005">
        <w:rPr>
          <w:rFonts w:ascii="Times New Roman" w:eastAsia="Times New Roman" w:hAnsi="Times New Roman" w:cs="Times New Roman"/>
          <w:kern w:val="0"/>
          <w:lang w:val="en-US"/>
          <w14:ligatures w14:val="none"/>
        </w:rPr>
        <w:t>0.0</w:t>
      </w:r>
      <w:r w:rsidRPr="00564335">
        <w:rPr>
          <w:rFonts w:ascii="Times New Roman" w:eastAsia="Times New Roman" w:hAnsi="Times New Roman" w:cs="Times New Roman"/>
          <w:kern w:val="0"/>
          <w14:ligatures w14:val="none"/>
        </w:rPr>
        <w:t>00 thành viên).</w:t>
      </w:r>
    </w:p>
    <w:p w:rsidR="00564335" w:rsidRPr="00564335" w:rsidRDefault="00564335" w:rsidP="00A62005">
      <w:pPr>
        <w:pStyle w:val="Heading3"/>
        <w:spacing w:before="120" w:beforeAutospacing="0" w:after="0" w:afterAutospacing="0" w:line="360" w:lineRule="auto"/>
        <w:ind w:left="357"/>
        <w:rPr>
          <w:sz w:val="24"/>
          <w:szCs w:val="24"/>
        </w:rPr>
      </w:pPr>
      <w:r w:rsidRPr="00564335">
        <w:rPr>
          <w:sz w:val="24"/>
          <w:szCs w:val="24"/>
        </w:rPr>
        <w:t>Phương pháp</w:t>
      </w:r>
    </w:p>
    <w:p w:rsidR="00564335" w:rsidRPr="00564335" w:rsidRDefault="00564335" w:rsidP="00A62005">
      <w:pPr>
        <w:spacing w:before="100" w:beforeAutospacing="1" w:after="100" w:afterAutospacing="1"/>
        <w:ind w:left="720"/>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Thu thập dữ liệu:</w:t>
      </w:r>
    </w:p>
    <w:p w:rsidR="00564335" w:rsidRPr="00564335" w:rsidRDefault="00564335" w:rsidP="00564335">
      <w:pPr>
        <w:numPr>
          <w:ilvl w:val="0"/>
          <w:numId w:val="3"/>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Sử dụng Python Selenium để tự động hóa việc thu thập dữ liệu từ Facebook.</w:t>
      </w:r>
    </w:p>
    <w:p w:rsidR="00564335" w:rsidRPr="00564335" w:rsidRDefault="00564335" w:rsidP="00564335">
      <w:pPr>
        <w:numPr>
          <w:ilvl w:val="0"/>
          <w:numId w:val="3"/>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Lưu trữ các thông tin như người dùng, nội dung bài đăng, </w:t>
      </w:r>
      <w:r w:rsidR="00A62005">
        <w:rPr>
          <w:rFonts w:ascii="Times New Roman" w:eastAsia="Times New Roman" w:hAnsi="Times New Roman" w:cs="Times New Roman"/>
          <w:kern w:val="0"/>
          <w:lang w:val="en-US"/>
          <w14:ligatures w14:val="none"/>
        </w:rPr>
        <w:t xml:space="preserve">bình luận, </w:t>
      </w:r>
      <w:r w:rsidRPr="00564335">
        <w:rPr>
          <w:rFonts w:ascii="Times New Roman" w:eastAsia="Times New Roman" w:hAnsi="Times New Roman" w:cs="Times New Roman"/>
          <w:kern w:val="0"/>
          <w14:ligatures w14:val="none"/>
        </w:rPr>
        <w:t xml:space="preserve">số lượng bình luận, lượt thích và </w:t>
      </w:r>
      <w:r w:rsidR="00A62005">
        <w:rPr>
          <w:rFonts w:ascii="Times New Roman" w:eastAsia="Times New Roman" w:hAnsi="Times New Roman" w:cs="Times New Roman"/>
          <w:kern w:val="0"/>
          <w:lang w:val="en-US"/>
          <w14:ligatures w14:val="none"/>
        </w:rPr>
        <w:t xml:space="preserve">phản ứng (reaction) </w:t>
      </w:r>
      <w:r w:rsidRPr="00564335">
        <w:rPr>
          <w:rFonts w:ascii="Times New Roman" w:eastAsia="Times New Roman" w:hAnsi="Times New Roman" w:cs="Times New Roman"/>
          <w:kern w:val="0"/>
          <w14:ligatures w14:val="none"/>
        </w:rPr>
        <w:t>vào cơ sở dữ liệu.</w:t>
      </w:r>
    </w:p>
    <w:p w:rsidR="00564335" w:rsidRPr="00564335" w:rsidRDefault="00564335" w:rsidP="00564335">
      <w:p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lastRenderedPageBreak/>
        <w:t>Lưu trữ dữ liệu:</w:t>
      </w:r>
    </w:p>
    <w:p w:rsidR="00564335" w:rsidRPr="00564335" w:rsidRDefault="00564335" w:rsidP="00564335">
      <w:pPr>
        <w:numPr>
          <w:ilvl w:val="0"/>
          <w:numId w:val="4"/>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Sử dụng OrientDB để lưu trữ dữ liệu dưới dạng document v</w:t>
      </w:r>
      <w:r w:rsidR="00A62005">
        <w:rPr>
          <w:rFonts w:ascii="Times New Roman" w:eastAsia="Times New Roman" w:hAnsi="Times New Roman" w:cs="Times New Roman"/>
          <w:kern w:val="0"/>
          <w:lang w:val="en-US"/>
          <w14:ligatures w14:val="none"/>
        </w:rPr>
        <w:t>à</w:t>
      </w:r>
      <w:r w:rsidRPr="00564335">
        <w:rPr>
          <w:rFonts w:ascii="Times New Roman" w:eastAsia="Times New Roman" w:hAnsi="Times New Roman" w:cs="Times New Roman"/>
          <w:kern w:val="0"/>
          <w14:ligatures w14:val="none"/>
        </w:rPr>
        <w:t xml:space="preserve"> graph.</w:t>
      </w:r>
    </w:p>
    <w:p w:rsidR="00564335" w:rsidRPr="00564335" w:rsidRDefault="00564335" w:rsidP="00564335">
      <w:pPr>
        <w:numPr>
          <w:ilvl w:val="0"/>
          <w:numId w:val="4"/>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Document lưu trữ các thông tin chi tiết về người dùng và hoạt động.</w:t>
      </w:r>
    </w:p>
    <w:p w:rsidR="00564335" w:rsidRPr="00564335" w:rsidRDefault="00564335" w:rsidP="00564335">
      <w:pPr>
        <w:numPr>
          <w:ilvl w:val="0"/>
          <w:numId w:val="4"/>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Graph lưu trữ mối quan hệ giữa các người dùng và hoạt động của họ.</w:t>
      </w:r>
    </w:p>
    <w:p w:rsidR="00564335" w:rsidRPr="00564335" w:rsidRDefault="00564335" w:rsidP="00564335">
      <w:p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Phân tích dữ liệu:</w:t>
      </w:r>
    </w:p>
    <w:p w:rsidR="00564335" w:rsidRPr="00564335" w:rsidRDefault="00564335" w:rsidP="00564335">
      <w:pPr>
        <w:numPr>
          <w:ilvl w:val="0"/>
          <w:numId w:val="5"/>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Sử dụng các thuật toán machine learning như Decision Tree, Random Forest,</w:t>
      </w:r>
      <w:r w:rsidR="00A62005">
        <w:rPr>
          <w:rFonts w:ascii="Times New Roman" w:eastAsia="Times New Roman" w:hAnsi="Times New Roman" w:cs="Times New Roman"/>
          <w:kern w:val="0"/>
          <w:lang w:val="en-US"/>
          <w14:ligatures w14:val="none"/>
        </w:rPr>
        <w:t>..</w:t>
      </w:r>
      <w:r w:rsidRPr="00564335">
        <w:rPr>
          <w:rFonts w:ascii="Times New Roman" w:eastAsia="Times New Roman" w:hAnsi="Times New Roman" w:cs="Times New Roman"/>
          <w:kern w:val="0"/>
          <w14:ligatures w14:val="none"/>
        </w:rPr>
        <w:t xml:space="preserve"> để phân tích và dự đoán.</w:t>
      </w:r>
    </w:p>
    <w:p w:rsidR="00564335" w:rsidRDefault="00564335" w:rsidP="00564335">
      <w:pPr>
        <w:numPr>
          <w:ilvl w:val="0"/>
          <w:numId w:val="5"/>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Áp dụng các kỹ thuật phân tích mạng xã hội để xác định các nút (node) và liên kết (edge) quan trọng trong mạng.</w:t>
      </w:r>
    </w:p>
    <w:p w:rsidR="00A62005" w:rsidRDefault="00A62005" w:rsidP="00564335">
      <w:pPr>
        <w:numPr>
          <w:ilvl w:val="0"/>
          <w:numId w:val="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lang w:val="en-US"/>
          <w14:ligatures w14:val="none"/>
        </w:rPr>
        <w:t>Sử dụng colab để phân tích và dự đoán, hiển thị kết quả.</w:t>
      </w:r>
    </w:p>
    <w:p w:rsidR="00564335" w:rsidRPr="00564335" w:rsidRDefault="00564335" w:rsidP="00564335">
      <w:p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Xây dựng giao diện</w:t>
      </w:r>
      <w:r w:rsidR="00A62005">
        <w:rPr>
          <w:rFonts w:ascii="Times New Roman" w:eastAsia="Times New Roman" w:hAnsi="Times New Roman" w:cs="Times New Roman"/>
          <w:b/>
          <w:bCs/>
          <w:kern w:val="0"/>
          <w:lang w:val="en-US"/>
          <w14:ligatures w14:val="none"/>
        </w:rPr>
        <w:t xml:space="preserve"> (tùy chọn nếu còn thời gian)</w:t>
      </w:r>
      <w:r w:rsidRPr="00564335">
        <w:rPr>
          <w:rFonts w:ascii="Times New Roman" w:eastAsia="Times New Roman" w:hAnsi="Times New Roman" w:cs="Times New Roman"/>
          <w:b/>
          <w:bCs/>
          <w:kern w:val="0"/>
          <w14:ligatures w14:val="none"/>
        </w:rPr>
        <w:t>:</w:t>
      </w:r>
    </w:p>
    <w:p w:rsidR="00564335" w:rsidRPr="00564335" w:rsidRDefault="00564335" w:rsidP="00564335">
      <w:pPr>
        <w:numPr>
          <w:ilvl w:val="0"/>
          <w:numId w:val="6"/>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Sử dụng các công cụ </w:t>
      </w:r>
      <w:r w:rsidR="00A62005">
        <w:rPr>
          <w:rFonts w:ascii="Times New Roman" w:eastAsia="Times New Roman" w:hAnsi="Times New Roman" w:cs="Times New Roman"/>
          <w:kern w:val="0"/>
          <w:lang w:val="en-US"/>
          <w14:ligatures w14:val="none"/>
        </w:rPr>
        <w:t xml:space="preserve">lập trình </w:t>
      </w:r>
      <w:r w:rsidRPr="00564335">
        <w:rPr>
          <w:rFonts w:ascii="Times New Roman" w:eastAsia="Times New Roman" w:hAnsi="Times New Roman" w:cs="Times New Roman"/>
          <w:kern w:val="0"/>
          <w14:ligatures w14:val="none"/>
        </w:rPr>
        <w:t>để xây dựng giao diện quản lý.</w:t>
      </w:r>
    </w:p>
    <w:p w:rsidR="00564335" w:rsidRPr="00564335" w:rsidRDefault="00564335" w:rsidP="00564335">
      <w:pPr>
        <w:numPr>
          <w:ilvl w:val="0"/>
          <w:numId w:val="6"/>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Giao diện cho phép xem danh sách các nhóm, người dùng có ảnh hưởng và chi tiết hoạt động của từng người dùng.</w:t>
      </w:r>
    </w:p>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5. Ngân sách</w:t>
      </w:r>
    </w:p>
    <w:p w:rsidR="00564335" w:rsidRPr="00564335" w:rsidRDefault="00564335" w:rsidP="00564335">
      <w:pPr>
        <w:numPr>
          <w:ilvl w:val="0"/>
          <w:numId w:val="7"/>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Chi phí phần mềm và công cụ:</w:t>
      </w:r>
      <w:r w:rsidRPr="00564335">
        <w:rPr>
          <w:rFonts w:ascii="Times New Roman" w:eastAsia="Times New Roman" w:hAnsi="Times New Roman" w:cs="Times New Roman"/>
          <w:kern w:val="0"/>
          <w14:ligatures w14:val="none"/>
        </w:rPr>
        <w:t xml:space="preserve"> Miễn phí (sử dụng các công cụ và thư viện mã nguồn mở).</w:t>
      </w:r>
    </w:p>
    <w:p w:rsidR="00564335" w:rsidRPr="00564335" w:rsidRDefault="00564335" w:rsidP="00564335">
      <w:pPr>
        <w:numPr>
          <w:ilvl w:val="0"/>
          <w:numId w:val="7"/>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Chi phí máy chủ và lưu trữ:</w:t>
      </w:r>
      <w:r w:rsidRPr="00564335">
        <w:rPr>
          <w:rFonts w:ascii="Times New Roman" w:eastAsia="Times New Roman" w:hAnsi="Times New Roman" w:cs="Times New Roman"/>
          <w:kern w:val="0"/>
          <w14:ligatures w14:val="none"/>
        </w:rPr>
        <w:t xml:space="preserve"> $50/tháng.</w:t>
      </w:r>
    </w:p>
    <w:p w:rsidR="00564335" w:rsidRPr="00564335" w:rsidRDefault="00564335" w:rsidP="00564335">
      <w:pPr>
        <w:numPr>
          <w:ilvl w:val="0"/>
          <w:numId w:val="7"/>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Chi phí nhân lực:</w:t>
      </w:r>
      <w:r w:rsidRPr="00564335">
        <w:rPr>
          <w:rFonts w:ascii="Times New Roman" w:eastAsia="Times New Roman" w:hAnsi="Times New Roman" w:cs="Times New Roman"/>
          <w:kern w:val="0"/>
          <w14:ligatures w14:val="none"/>
        </w:rPr>
        <w:t xml:space="preserve"> Ước tính 200 giờ làm việc của 3 người (ước tính $6000).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1680"/>
      </w:tblGrid>
      <w:tr w:rsidR="00564335" w:rsidRPr="00564335" w:rsidTr="00564335">
        <w:trPr>
          <w:tblHeader/>
          <w:tblCellSpacing w:w="15" w:type="dxa"/>
        </w:trPr>
        <w:tc>
          <w:tcPr>
            <w:tcW w:w="0" w:type="auto"/>
            <w:vAlign w:val="center"/>
            <w:hideMark/>
          </w:tcPr>
          <w:p w:rsidR="00564335" w:rsidRPr="00564335" w:rsidRDefault="00564335" w:rsidP="00564335">
            <w:pPr>
              <w:jc w:val="center"/>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Mục chi phí</w:t>
            </w:r>
          </w:p>
        </w:tc>
        <w:tc>
          <w:tcPr>
            <w:tcW w:w="0" w:type="auto"/>
            <w:vAlign w:val="center"/>
            <w:hideMark/>
          </w:tcPr>
          <w:p w:rsidR="00564335" w:rsidRPr="00564335" w:rsidRDefault="00564335" w:rsidP="00564335">
            <w:pPr>
              <w:jc w:val="center"/>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Chi phí dự kiến</w:t>
            </w:r>
          </w:p>
        </w:tc>
      </w:tr>
      <w:tr w:rsidR="00564335" w:rsidRPr="00564335" w:rsidTr="00564335">
        <w:trPr>
          <w:tblCellSpacing w:w="15" w:type="dxa"/>
        </w:trPr>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Phần mềm và công cụ</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Miễn phí</w:t>
            </w:r>
          </w:p>
        </w:tc>
      </w:tr>
      <w:tr w:rsidR="00564335" w:rsidRPr="00564335" w:rsidTr="00564335">
        <w:trPr>
          <w:tblCellSpacing w:w="15" w:type="dxa"/>
        </w:trPr>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Máy chủ và lưu trữ</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$50/tháng</w:t>
            </w:r>
          </w:p>
        </w:tc>
      </w:tr>
      <w:tr w:rsidR="00564335" w:rsidRPr="00564335" w:rsidTr="00564335">
        <w:trPr>
          <w:tblCellSpacing w:w="15" w:type="dxa"/>
        </w:trPr>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Nhân lực (600 giờ)</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$6000</w:t>
            </w:r>
          </w:p>
        </w:tc>
      </w:tr>
      <w:tr w:rsidR="00564335" w:rsidRPr="00564335" w:rsidTr="00564335">
        <w:trPr>
          <w:tblCellSpacing w:w="15" w:type="dxa"/>
        </w:trPr>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Tổng cộng</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$6050</w:t>
            </w:r>
          </w:p>
        </w:tc>
      </w:tr>
    </w:tbl>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6. Lịch trình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1054"/>
        <w:gridCol w:w="5360"/>
      </w:tblGrid>
      <w:tr w:rsidR="00564335" w:rsidRPr="00564335" w:rsidTr="00564335">
        <w:trPr>
          <w:tblHeader/>
          <w:tblCellSpacing w:w="15" w:type="dxa"/>
        </w:trPr>
        <w:tc>
          <w:tcPr>
            <w:tcW w:w="0" w:type="auto"/>
            <w:vAlign w:val="center"/>
            <w:hideMark/>
          </w:tcPr>
          <w:p w:rsidR="00564335" w:rsidRPr="00564335" w:rsidRDefault="00564335" w:rsidP="00564335">
            <w:pPr>
              <w:jc w:val="center"/>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Giai đoạn</w:t>
            </w:r>
          </w:p>
        </w:tc>
        <w:tc>
          <w:tcPr>
            <w:tcW w:w="0" w:type="auto"/>
            <w:vAlign w:val="center"/>
            <w:hideMark/>
          </w:tcPr>
          <w:p w:rsidR="00564335" w:rsidRPr="00564335" w:rsidRDefault="00564335" w:rsidP="00564335">
            <w:pPr>
              <w:jc w:val="center"/>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Thời gian</w:t>
            </w:r>
          </w:p>
        </w:tc>
        <w:tc>
          <w:tcPr>
            <w:tcW w:w="0" w:type="auto"/>
            <w:vAlign w:val="center"/>
            <w:hideMark/>
          </w:tcPr>
          <w:p w:rsidR="00564335" w:rsidRPr="00564335" w:rsidRDefault="00564335" w:rsidP="00564335">
            <w:pPr>
              <w:jc w:val="center"/>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Hoạt động</w:t>
            </w:r>
          </w:p>
        </w:tc>
      </w:tr>
      <w:tr w:rsidR="00564335" w:rsidRPr="00564335" w:rsidTr="00564335">
        <w:trPr>
          <w:tblCellSpacing w:w="15" w:type="dxa"/>
        </w:trPr>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Nghiên cứu và lên kế hoạch</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Tháng 1</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Tìm hiểu và xác định các công cụ, phương pháp</w:t>
            </w:r>
          </w:p>
        </w:tc>
      </w:tr>
      <w:tr w:rsidR="00564335" w:rsidRPr="00564335" w:rsidTr="00564335">
        <w:trPr>
          <w:tblCellSpacing w:w="15" w:type="dxa"/>
        </w:trPr>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Thu thập dữ liệu</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Tháng 2</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Phát triển công cụ thu thập và lưu trữ dữ liệu</w:t>
            </w:r>
          </w:p>
        </w:tc>
      </w:tr>
      <w:tr w:rsidR="00564335" w:rsidRPr="00564335" w:rsidTr="00564335">
        <w:trPr>
          <w:tblCellSpacing w:w="15" w:type="dxa"/>
        </w:trPr>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Phân tích dữ liệu</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Tháng 3</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Phát triển và huấn luyện các mô hình machine learning</w:t>
            </w:r>
          </w:p>
        </w:tc>
      </w:tr>
      <w:tr w:rsidR="00564335" w:rsidRPr="00564335" w:rsidTr="00564335">
        <w:trPr>
          <w:tblCellSpacing w:w="15" w:type="dxa"/>
        </w:trPr>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Xây dựng giao diện</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Tháng 4</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Phát triển giao diện quản lý và kiểm thử hệ thống</w:t>
            </w:r>
          </w:p>
        </w:tc>
      </w:tr>
      <w:tr w:rsidR="00564335" w:rsidRPr="00564335" w:rsidTr="00564335">
        <w:trPr>
          <w:tblCellSpacing w:w="15" w:type="dxa"/>
        </w:trPr>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Hoàn thiện và trình bày</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Tháng 5</w:t>
            </w:r>
          </w:p>
        </w:tc>
        <w:tc>
          <w:tcPr>
            <w:tcW w:w="0" w:type="auto"/>
            <w:vAlign w:val="center"/>
            <w:hideMark/>
          </w:tcPr>
          <w:p w:rsidR="00564335" w:rsidRPr="00564335" w:rsidRDefault="00564335" w:rsidP="00564335">
            <w:pPr>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Hoàn thiện dự án, viết báo cáo và chuẩn bị trình bày</w:t>
            </w:r>
          </w:p>
        </w:tc>
      </w:tr>
    </w:tbl>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lastRenderedPageBreak/>
        <w:t>7. Kết quả dự kiến</w:t>
      </w:r>
    </w:p>
    <w:p w:rsidR="00E83D61" w:rsidRDefault="00E83D61" w:rsidP="00564335">
      <w:pPr>
        <w:numPr>
          <w:ilvl w:val="0"/>
          <w:numId w:val="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lang w:val="en-US"/>
          <w14:ligatures w14:val="none"/>
        </w:rPr>
        <w:t xml:space="preserve">Mã nguồn thu thập dữ liệu người dùng và hoạt động của người dùng trên Facebook. </w:t>
      </w:r>
    </w:p>
    <w:p w:rsidR="00564335" w:rsidRPr="00564335" w:rsidRDefault="00564335" w:rsidP="00564335">
      <w:pPr>
        <w:numPr>
          <w:ilvl w:val="0"/>
          <w:numId w:val="8"/>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Dữ liệu chi tiết về hoạt động của người dùng trong nhóm trên Facebook.</w:t>
      </w:r>
    </w:p>
    <w:p w:rsidR="00564335" w:rsidRPr="00564335" w:rsidRDefault="00564335" w:rsidP="00564335">
      <w:pPr>
        <w:numPr>
          <w:ilvl w:val="0"/>
          <w:numId w:val="8"/>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Mô hình dự đoán người dùng có ảnh hưởng nhất với độ chính xác </w:t>
      </w:r>
      <w:r w:rsidR="00A239FC">
        <w:rPr>
          <w:rFonts w:ascii="Times New Roman" w:eastAsia="Times New Roman" w:hAnsi="Times New Roman" w:cs="Times New Roman"/>
          <w:kern w:val="0"/>
          <w:lang w:val="en-US"/>
          <w14:ligatures w14:val="none"/>
        </w:rPr>
        <w:t>tương đối</w:t>
      </w:r>
      <w:r w:rsidRPr="00564335">
        <w:rPr>
          <w:rFonts w:ascii="Times New Roman" w:eastAsia="Times New Roman" w:hAnsi="Times New Roman" w:cs="Times New Roman"/>
          <w:kern w:val="0"/>
          <w14:ligatures w14:val="none"/>
        </w:rPr>
        <w:t>.</w:t>
      </w:r>
    </w:p>
    <w:p w:rsidR="00564335" w:rsidRPr="00564335" w:rsidRDefault="00564335" w:rsidP="00564335">
      <w:pPr>
        <w:numPr>
          <w:ilvl w:val="0"/>
          <w:numId w:val="8"/>
        </w:numPr>
        <w:spacing w:before="100" w:beforeAutospacing="1" w:after="100" w:afterAutospacing="1"/>
        <w:rPr>
          <w:rFonts w:ascii="Times New Roman" w:eastAsia="Times New Roman" w:hAnsi="Times New Roman" w:cs="Times New Roman"/>
          <w:strike/>
          <w:kern w:val="0"/>
          <w14:ligatures w14:val="none"/>
        </w:rPr>
      </w:pPr>
      <w:r w:rsidRPr="00564335">
        <w:rPr>
          <w:rFonts w:ascii="Times New Roman" w:eastAsia="Times New Roman" w:hAnsi="Times New Roman" w:cs="Times New Roman"/>
          <w:strike/>
          <w:kern w:val="0"/>
          <w14:ligatures w14:val="none"/>
        </w:rPr>
        <w:t>Giao diện quản lý nhóm và người dùng có ảnh hưởng, cho phép xem chi tiết các hoạt động của họ.</w:t>
      </w:r>
    </w:p>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8. Đánh giá và đo lường</w:t>
      </w:r>
    </w:p>
    <w:p w:rsidR="00564335" w:rsidRPr="00564335" w:rsidRDefault="00564335" w:rsidP="00564335">
      <w:pPr>
        <w:numPr>
          <w:ilvl w:val="0"/>
          <w:numId w:val="9"/>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Độ chính xác của mô hình dự đoán sẽ được đo lường</w:t>
      </w:r>
      <w:r w:rsidRPr="00564335">
        <w:rPr>
          <w:rFonts w:ascii="Times New Roman" w:eastAsia="Times New Roman" w:hAnsi="Times New Roman" w:cs="Times New Roman"/>
          <w:strike/>
          <w:kern w:val="0"/>
          <w14:ligatures w14:val="none"/>
        </w:rPr>
        <w:t xml:space="preserve"> bằng các chỉ số như Precision, Recall và F1-Score.</w:t>
      </w:r>
    </w:p>
    <w:p w:rsidR="00564335" w:rsidRPr="00564335" w:rsidRDefault="00564335" w:rsidP="00564335">
      <w:pPr>
        <w:numPr>
          <w:ilvl w:val="0"/>
          <w:numId w:val="9"/>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Hiệu quả của giao diện quản lý sẽ được đánh giá qua phản hồi của người dùng thử nghiệm.</w:t>
      </w:r>
    </w:p>
    <w:p w:rsidR="00564335" w:rsidRPr="00564335" w:rsidRDefault="00564335" w:rsidP="00564335">
      <w:pPr>
        <w:numPr>
          <w:ilvl w:val="0"/>
          <w:numId w:val="9"/>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Số lượng người dùng và nhóm được phân tích.</w:t>
      </w:r>
    </w:p>
    <w:p w:rsidR="00564335" w:rsidRPr="00564335" w:rsidRDefault="00564335" w:rsidP="00564335">
      <w:pPr>
        <w:numPr>
          <w:ilvl w:val="0"/>
          <w:numId w:val="9"/>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Thời gian xử lý và hiệu suất của hệ thống.</w:t>
      </w:r>
    </w:p>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9. Kết luận</w:t>
      </w:r>
    </w:p>
    <w:p w:rsidR="00564335" w:rsidRPr="00564335" w:rsidRDefault="00564335" w:rsidP="00564335">
      <w:p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Đề tài này không chỉ giúp xác định những người có ảnh hưởng nhất trong các nhóm trên Facebook mà còn cung cấp một công cụ mạnh mẽ để quản lý và phân tích hoạt động của các nhóm. Kết quả của đề tài có thể được áp dụng rộng rãi trong nhiều lĩnh vực khác nhau như marketing, quản lý cộng đồng và nghiên cứu xã hội.</w:t>
      </w:r>
    </w:p>
    <w:p w:rsidR="00564335" w:rsidRPr="00564335" w:rsidRDefault="00564335" w:rsidP="00564335">
      <w:pPr>
        <w:pStyle w:val="Heading2"/>
        <w:spacing w:before="240" w:line="360" w:lineRule="auto"/>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10. Phụ lục</w:t>
      </w:r>
    </w:p>
    <w:p w:rsidR="00564335" w:rsidRPr="00564335" w:rsidRDefault="00564335" w:rsidP="00564335">
      <w:pPr>
        <w:numPr>
          <w:ilvl w:val="0"/>
          <w:numId w:val="10"/>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Biểu đồ và bảng số liệu về các hoạt động của người dùng.</w:t>
      </w:r>
    </w:p>
    <w:p w:rsidR="00564335" w:rsidRPr="00564335" w:rsidRDefault="00564335" w:rsidP="00564335">
      <w:pPr>
        <w:numPr>
          <w:ilvl w:val="0"/>
          <w:numId w:val="10"/>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Thư mục tham khảo các tài liệu và công cụ đã sử dụng.</w:t>
      </w:r>
    </w:p>
    <w:p w:rsidR="00564335" w:rsidRPr="00564335" w:rsidRDefault="00564335" w:rsidP="00564335">
      <w:pPr>
        <w:numPr>
          <w:ilvl w:val="0"/>
          <w:numId w:val="10"/>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Mã nguồn và tài liệu kỹ thuật của hệ thống.</w:t>
      </w:r>
    </w:p>
    <w:p w:rsidR="00865D64" w:rsidRDefault="00865D64"/>
    <w:sectPr w:rsidR="00865D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14CE"/>
    <w:multiLevelType w:val="multilevel"/>
    <w:tmpl w:val="CA9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5468"/>
    <w:multiLevelType w:val="multilevel"/>
    <w:tmpl w:val="C2D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A45C3"/>
    <w:multiLevelType w:val="multilevel"/>
    <w:tmpl w:val="105E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F22C6"/>
    <w:multiLevelType w:val="multilevel"/>
    <w:tmpl w:val="9EDA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C1791"/>
    <w:multiLevelType w:val="multilevel"/>
    <w:tmpl w:val="A132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519F3"/>
    <w:multiLevelType w:val="multilevel"/>
    <w:tmpl w:val="4F26C1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3ED77CF"/>
    <w:multiLevelType w:val="multilevel"/>
    <w:tmpl w:val="30B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D7AFF"/>
    <w:multiLevelType w:val="multilevel"/>
    <w:tmpl w:val="97AC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40FBF"/>
    <w:multiLevelType w:val="multilevel"/>
    <w:tmpl w:val="891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44B18"/>
    <w:multiLevelType w:val="multilevel"/>
    <w:tmpl w:val="256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642577">
    <w:abstractNumId w:val="7"/>
  </w:num>
  <w:num w:numId="2" w16cid:durableId="640693416">
    <w:abstractNumId w:val="0"/>
  </w:num>
  <w:num w:numId="3" w16cid:durableId="638996720">
    <w:abstractNumId w:val="5"/>
  </w:num>
  <w:num w:numId="4" w16cid:durableId="1718123337">
    <w:abstractNumId w:val="6"/>
  </w:num>
  <w:num w:numId="5" w16cid:durableId="1234974514">
    <w:abstractNumId w:val="9"/>
  </w:num>
  <w:num w:numId="6" w16cid:durableId="816727798">
    <w:abstractNumId w:val="3"/>
  </w:num>
  <w:num w:numId="7" w16cid:durableId="158815997">
    <w:abstractNumId w:val="2"/>
  </w:num>
  <w:num w:numId="8" w16cid:durableId="1457018264">
    <w:abstractNumId w:val="1"/>
  </w:num>
  <w:num w:numId="9" w16cid:durableId="1402866322">
    <w:abstractNumId w:val="8"/>
  </w:num>
  <w:num w:numId="10" w16cid:durableId="396057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35"/>
    <w:rsid w:val="000B2837"/>
    <w:rsid w:val="00564335"/>
    <w:rsid w:val="006E50D5"/>
    <w:rsid w:val="00865D64"/>
    <w:rsid w:val="00A239FC"/>
    <w:rsid w:val="00A62005"/>
    <w:rsid w:val="00D63F7D"/>
    <w:rsid w:val="00E83D6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3C4A7F1"/>
  <w15:chartTrackingRefBased/>
  <w15:docId w15:val="{C4794AAA-E9F6-D147-81B6-06C3B8CB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3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43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6433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64335"/>
    <w:pPr>
      <w:spacing w:before="100" w:beforeAutospacing="1" w:after="100" w:afterAutospacing="1"/>
      <w:outlineLvl w:val="3"/>
    </w:pPr>
    <w:rPr>
      <w:rFonts w:ascii="Times New Roman" w:eastAsia="Times New Roman" w:hAnsi="Times New Roman" w:cs="Times New Roman"/>
      <w:b/>
      <w:bCs/>
      <w:kern w:val="0"/>
      <w14:ligatures w14:val="none"/>
    </w:rPr>
  </w:style>
  <w:style w:type="paragraph" w:styleId="Heading5">
    <w:name w:val="heading 5"/>
    <w:basedOn w:val="Normal"/>
    <w:link w:val="Heading5Char"/>
    <w:uiPriority w:val="9"/>
    <w:qFormat/>
    <w:rsid w:val="00564335"/>
    <w:pPr>
      <w:spacing w:before="100" w:beforeAutospacing="1" w:after="100" w:afterAutospacing="1"/>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433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64335"/>
    <w:rPr>
      <w:rFonts w:ascii="Times New Roman" w:eastAsia="Times New Roman" w:hAnsi="Times New Roman" w:cs="Times New Roman"/>
      <w:b/>
      <w:bCs/>
      <w:kern w:val="0"/>
      <w14:ligatures w14:val="none"/>
    </w:rPr>
  </w:style>
  <w:style w:type="character" w:customStyle="1" w:styleId="Heading5Char">
    <w:name w:val="Heading 5 Char"/>
    <w:basedOn w:val="DefaultParagraphFont"/>
    <w:link w:val="Heading5"/>
    <w:uiPriority w:val="9"/>
    <w:rsid w:val="00564335"/>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56433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4335"/>
    <w:rPr>
      <w:b/>
      <w:bCs/>
    </w:rPr>
  </w:style>
  <w:style w:type="character" w:customStyle="1" w:styleId="Heading1Char">
    <w:name w:val="Heading 1 Char"/>
    <w:basedOn w:val="DefaultParagraphFont"/>
    <w:link w:val="Heading1"/>
    <w:uiPriority w:val="9"/>
    <w:rsid w:val="0056433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433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68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22612-9B1C-0247-B0B1-2CB7B0221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DinhNN@fpt.com</dc:creator>
  <cp:keywords/>
  <dc:description/>
  <cp:lastModifiedBy>DinhNN@fpt.com</cp:lastModifiedBy>
  <cp:revision>6</cp:revision>
  <dcterms:created xsi:type="dcterms:W3CDTF">2024-07-17T09:31:00Z</dcterms:created>
  <dcterms:modified xsi:type="dcterms:W3CDTF">2024-07-17T09:52:00Z</dcterms:modified>
</cp:coreProperties>
</file>