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FD000" w14:textId="22F57FA1" w:rsidR="00D9376C" w:rsidRDefault="00D9376C" w:rsidP="00130B2F">
      <w:pPr>
        <w:pStyle w:val="bang1"/>
        <w:numPr>
          <w:ilvl w:val="0"/>
          <w:numId w:val="0"/>
        </w:numPr>
        <w:jc w:val="both"/>
      </w:pPr>
      <w:bookmarkStart w:id="0" w:name="_Toc61456226"/>
    </w:p>
    <w:p w14:paraId="1AB32FA2" w14:textId="27DC8CB9" w:rsidR="000538CB" w:rsidRPr="00B417E0" w:rsidRDefault="00FF382A" w:rsidP="002937BC">
      <w:pPr>
        <w:pStyle w:val="C-1"/>
      </w:pPr>
      <w:bookmarkStart w:id="1" w:name="_Toc91843854"/>
      <w:bookmarkEnd w:id="0"/>
      <w:r>
        <w:t xml:space="preserve">Mô hình hóa </w:t>
      </w:r>
      <w:r w:rsidR="004E3251">
        <w:t>yêu cầu</w:t>
      </w:r>
      <w:bookmarkEnd w:id="1"/>
    </w:p>
    <w:p w14:paraId="2E17E027" w14:textId="6DD3351D" w:rsidR="00BB4362" w:rsidRPr="00B417E0" w:rsidRDefault="004E3251" w:rsidP="00C05FF2">
      <w:pPr>
        <w:pStyle w:val="C-2"/>
      </w:pPr>
      <w:bookmarkStart w:id="2" w:name="_Toc91843855"/>
      <w:r>
        <w:t>Lược đồ Use-Case</w:t>
      </w:r>
      <w:bookmarkEnd w:id="2"/>
    </w:p>
    <w:p w14:paraId="7B293891" w14:textId="00DB4270" w:rsidR="00722D99" w:rsidRPr="008064A7" w:rsidRDefault="00AC2157" w:rsidP="004E3251">
      <w:pPr>
        <w:rPr>
          <w:rFonts w:cs="Times New Roman"/>
          <w:szCs w:val="36"/>
        </w:rPr>
      </w:pPr>
      <w:r w:rsidRPr="00AC2157">
        <w:rPr>
          <w:rFonts w:cs="Times New Roman"/>
          <w:noProof/>
          <w:szCs w:val="36"/>
          <w:lang w:val="en-US"/>
        </w:rPr>
        <w:drawing>
          <wp:inline distT="0" distB="0" distL="0" distR="0" wp14:anchorId="4650F23A" wp14:editId="24FFE866">
            <wp:extent cx="5760085" cy="6012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6012180"/>
                    </a:xfrm>
                    <a:prstGeom prst="rect">
                      <a:avLst/>
                    </a:prstGeom>
                  </pic:spPr>
                </pic:pic>
              </a:graphicData>
            </a:graphic>
          </wp:inline>
        </w:drawing>
      </w:r>
    </w:p>
    <w:p w14:paraId="172FC8AA" w14:textId="77777777" w:rsidR="00FF382A" w:rsidRDefault="00912EF4" w:rsidP="004E3251">
      <w:pPr>
        <w:pStyle w:val="hinh1"/>
      </w:pPr>
      <w:bookmarkStart w:id="3" w:name="_Toc76898292"/>
      <w:bookmarkStart w:id="4" w:name="_Toc91843902"/>
      <w:r w:rsidRPr="00B417E0">
        <w:t xml:space="preserve">Lược đồ tổng quan </w:t>
      </w:r>
      <w:r w:rsidR="007B02AB">
        <w:t>U</w:t>
      </w:r>
      <w:r w:rsidRPr="00B417E0">
        <w:t>se</w:t>
      </w:r>
      <w:r w:rsidR="007B02AB">
        <w:t xml:space="preserve"> </w:t>
      </w:r>
      <w:r w:rsidR="0012020B">
        <w:t>c</w:t>
      </w:r>
      <w:r w:rsidRPr="00B417E0">
        <w:t>ase</w:t>
      </w:r>
      <w:bookmarkEnd w:id="3"/>
      <w:bookmarkEnd w:id="4"/>
    </w:p>
    <w:p w14:paraId="57216135" w14:textId="77777777" w:rsidR="00FF382A" w:rsidRDefault="00FF382A">
      <w:pPr>
        <w:spacing w:before="0" w:after="160" w:line="259" w:lineRule="auto"/>
        <w:jc w:val="left"/>
        <w:rPr>
          <w:rFonts w:cs="Times New Roman"/>
          <w:b/>
          <w:bCs/>
          <w:sz w:val="22"/>
        </w:rPr>
      </w:pPr>
      <w:r>
        <w:br w:type="page"/>
      </w:r>
    </w:p>
    <w:p w14:paraId="7FB932AD" w14:textId="77777777" w:rsidR="00FF382A" w:rsidRDefault="00FF382A" w:rsidP="00C05FF2">
      <w:pPr>
        <w:pStyle w:val="C-2"/>
      </w:pPr>
      <w:bookmarkStart w:id="5" w:name="_Toc91843856"/>
      <w:r>
        <w:lastRenderedPageBreak/>
        <w:t>Đặc tả Use-Case</w:t>
      </w:r>
      <w:bookmarkEnd w:id="5"/>
    </w:p>
    <w:p w14:paraId="7015E348" w14:textId="5349A367" w:rsidR="0037303B" w:rsidRDefault="00FF382A" w:rsidP="0037303B">
      <w:pPr>
        <w:pStyle w:val="C-3"/>
      </w:pPr>
      <w:r>
        <w:t>Mô</w:t>
      </w:r>
      <w:r w:rsidR="0037303B">
        <w:t xml:space="preserve"> tả Use-Case “Đăng ký”</w:t>
      </w:r>
    </w:p>
    <w:p w14:paraId="4B0E8D5E" w14:textId="79FF61D4" w:rsidR="006E07D6" w:rsidRDefault="006E07D6" w:rsidP="006E07D6">
      <w:pPr>
        <w:pStyle w:val="bang1"/>
      </w:pPr>
      <w:bookmarkStart w:id="6" w:name="_Toc91843789"/>
      <w:r>
        <w:t>Bảng mô tả Use-Case “Đăng ký”</w:t>
      </w:r>
      <w:bookmarkEnd w:id="6"/>
    </w:p>
    <w:tbl>
      <w:tblPr>
        <w:tblStyle w:val="TableGrid"/>
        <w:tblW w:w="0" w:type="auto"/>
        <w:tblLook w:val="04A0" w:firstRow="1" w:lastRow="0" w:firstColumn="1" w:lastColumn="0" w:noHBand="0" w:noVBand="1"/>
      </w:tblPr>
      <w:tblGrid>
        <w:gridCol w:w="1696"/>
        <w:gridCol w:w="7365"/>
      </w:tblGrid>
      <w:tr w:rsidR="0037303B" w14:paraId="0CBB0601" w14:textId="77777777" w:rsidTr="00000524">
        <w:tc>
          <w:tcPr>
            <w:tcW w:w="1696" w:type="dxa"/>
            <w:vAlign w:val="center"/>
          </w:tcPr>
          <w:p w14:paraId="6990B5AF" w14:textId="6545EB39" w:rsidR="0037303B" w:rsidRPr="0037303B" w:rsidRDefault="0037303B" w:rsidP="0037303B">
            <w:pPr>
              <w:jc w:val="center"/>
              <w:rPr>
                <w:b/>
                <w:bCs/>
              </w:rPr>
            </w:pPr>
            <w:r>
              <w:rPr>
                <w:b/>
                <w:bCs/>
              </w:rPr>
              <w:t>Tiêu đề</w:t>
            </w:r>
          </w:p>
        </w:tc>
        <w:tc>
          <w:tcPr>
            <w:tcW w:w="7365" w:type="dxa"/>
            <w:vAlign w:val="center"/>
          </w:tcPr>
          <w:p w14:paraId="6F96F17C" w14:textId="2D1C5EB1" w:rsidR="0037303B" w:rsidRPr="0037303B" w:rsidRDefault="0037303B" w:rsidP="0037303B">
            <w:pPr>
              <w:jc w:val="center"/>
              <w:rPr>
                <w:b/>
                <w:bCs/>
              </w:rPr>
            </w:pPr>
            <w:r>
              <w:rPr>
                <w:b/>
                <w:bCs/>
              </w:rPr>
              <w:t>Nội dung</w:t>
            </w:r>
          </w:p>
        </w:tc>
      </w:tr>
      <w:tr w:rsidR="0037303B" w14:paraId="04819E58" w14:textId="77777777" w:rsidTr="00000524">
        <w:tc>
          <w:tcPr>
            <w:tcW w:w="1696" w:type="dxa"/>
            <w:vAlign w:val="center"/>
          </w:tcPr>
          <w:p w14:paraId="7DE213D3" w14:textId="2F0DBDA3" w:rsidR="0037303B" w:rsidRDefault="006E07D6" w:rsidP="0037303B">
            <w:pPr>
              <w:jc w:val="left"/>
            </w:pPr>
            <w:r>
              <w:t>Tên Use-Case</w:t>
            </w:r>
          </w:p>
        </w:tc>
        <w:tc>
          <w:tcPr>
            <w:tcW w:w="7365" w:type="dxa"/>
            <w:vAlign w:val="center"/>
          </w:tcPr>
          <w:p w14:paraId="651F8015" w14:textId="42D5C5DE" w:rsidR="0037303B" w:rsidRDefault="00BB536B" w:rsidP="0037303B">
            <w:pPr>
              <w:jc w:val="left"/>
            </w:pPr>
            <w:r>
              <w:t>Dang ky</w:t>
            </w:r>
          </w:p>
        </w:tc>
      </w:tr>
      <w:tr w:rsidR="0037303B" w14:paraId="17038C90" w14:textId="77777777" w:rsidTr="00000524">
        <w:tc>
          <w:tcPr>
            <w:tcW w:w="1696" w:type="dxa"/>
            <w:vAlign w:val="center"/>
          </w:tcPr>
          <w:p w14:paraId="7BA43AFB" w14:textId="363CE90A" w:rsidR="0037303B" w:rsidRDefault="006E07D6" w:rsidP="0037303B">
            <w:pPr>
              <w:jc w:val="left"/>
            </w:pPr>
            <w:r>
              <w:t>Mô tả</w:t>
            </w:r>
          </w:p>
        </w:tc>
        <w:tc>
          <w:tcPr>
            <w:tcW w:w="7365" w:type="dxa"/>
            <w:vAlign w:val="center"/>
          </w:tcPr>
          <w:p w14:paraId="6677A50B" w14:textId="1D560632" w:rsidR="0037303B" w:rsidRDefault="00BB536B" w:rsidP="0037303B">
            <w:pPr>
              <w:jc w:val="left"/>
            </w:pPr>
            <w:r>
              <w:t>Cho phép người dùng đăng ký tài khoản để đăng nhập vào hệ thống</w:t>
            </w:r>
            <w:r w:rsidR="00000524">
              <w:t>.</w:t>
            </w:r>
          </w:p>
        </w:tc>
      </w:tr>
      <w:tr w:rsidR="0037303B" w14:paraId="46138AE1" w14:textId="77777777" w:rsidTr="00000524">
        <w:tc>
          <w:tcPr>
            <w:tcW w:w="1696" w:type="dxa"/>
            <w:vAlign w:val="center"/>
          </w:tcPr>
          <w:p w14:paraId="7E34238F" w14:textId="3EBD984F" w:rsidR="0037303B" w:rsidRDefault="006E07D6" w:rsidP="0037303B">
            <w:pPr>
              <w:jc w:val="left"/>
            </w:pPr>
            <w:r>
              <w:t>Actor</w:t>
            </w:r>
          </w:p>
        </w:tc>
        <w:tc>
          <w:tcPr>
            <w:tcW w:w="7365" w:type="dxa"/>
            <w:vAlign w:val="center"/>
          </w:tcPr>
          <w:p w14:paraId="31452E72" w14:textId="6A2234AF" w:rsidR="0037303B" w:rsidRDefault="00BB536B" w:rsidP="0037303B">
            <w:pPr>
              <w:jc w:val="left"/>
            </w:pPr>
            <w:r>
              <w:t>Khách vãng lai</w:t>
            </w:r>
          </w:p>
        </w:tc>
      </w:tr>
      <w:tr w:rsidR="0037303B" w14:paraId="454EF692" w14:textId="77777777" w:rsidTr="00000524">
        <w:tc>
          <w:tcPr>
            <w:tcW w:w="1696" w:type="dxa"/>
            <w:vAlign w:val="center"/>
          </w:tcPr>
          <w:p w14:paraId="76C3ADCE" w14:textId="727831F8" w:rsidR="0037303B" w:rsidRDefault="006E07D6" w:rsidP="0037303B">
            <w:pPr>
              <w:jc w:val="left"/>
            </w:pPr>
            <w:r>
              <w:t>Điều kiện kích hoạt</w:t>
            </w:r>
          </w:p>
        </w:tc>
        <w:tc>
          <w:tcPr>
            <w:tcW w:w="7365" w:type="dxa"/>
            <w:vAlign w:val="center"/>
          </w:tcPr>
          <w:p w14:paraId="4BEFB065" w14:textId="0C0CB0F0" w:rsidR="0037303B" w:rsidRDefault="00BB536B" w:rsidP="0037303B">
            <w:pPr>
              <w:jc w:val="left"/>
            </w:pPr>
            <w:r>
              <w:t xml:space="preserve">Khi người dùng chọn chức năng đăng ký từ trang </w:t>
            </w:r>
            <w:r w:rsidR="00000524">
              <w:t>chủ của hệ thống.</w:t>
            </w:r>
          </w:p>
        </w:tc>
      </w:tr>
      <w:tr w:rsidR="0037303B" w14:paraId="678C156D" w14:textId="77777777" w:rsidTr="00000524">
        <w:tc>
          <w:tcPr>
            <w:tcW w:w="1696" w:type="dxa"/>
            <w:vAlign w:val="center"/>
          </w:tcPr>
          <w:p w14:paraId="01561DC1" w14:textId="5AE2A7E5" w:rsidR="0037303B" w:rsidRDefault="006E07D6" w:rsidP="0037303B">
            <w:pPr>
              <w:jc w:val="left"/>
            </w:pPr>
            <w:r>
              <w:t>Tiền điều kiện</w:t>
            </w:r>
          </w:p>
        </w:tc>
        <w:tc>
          <w:tcPr>
            <w:tcW w:w="7365" w:type="dxa"/>
            <w:vAlign w:val="center"/>
          </w:tcPr>
          <w:p w14:paraId="5FC01901" w14:textId="4C92ED07" w:rsidR="0037303B" w:rsidRDefault="00BB536B" w:rsidP="0037303B">
            <w:pPr>
              <w:jc w:val="left"/>
            </w:pPr>
            <w:r>
              <w:t>Không có</w:t>
            </w:r>
          </w:p>
        </w:tc>
      </w:tr>
      <w:tr w:rsidR="0037303B" w14:paraId="28507F7F" w14:textId="77777777" w:rsidTr="00000524">
        <w:tc>
          <w:tcPr>
            <w:tcW w:w="1696" w:type="dxa"/>
            <w:vAlign w:val="center"/>
          </w:tcPr>
          <w:p w14:paraId="041EE8A4" w14:textId="6AF7A57F" w:rsidR="0037303B" w:rsidRDefault="006E07D6" w:rsidP="0037303B">
            <w:pPr>
              <w:jc w:val="left"/>
            </w:pPr>
            <w:r>
              <w:t>Hậu điều kiện</w:t>
            </w:r>
          </w:p>
        </w:tc>
        <w:tc>
          <w:tcPr>
            <w:tcW w:w="7365" w:type="dxa"/>
            <w:vAlign w:val="center"/>
          </w:tcPr>
          <w:p w14:paraId="30CFA097" w14:textId="0BF80B04" w:rsidR="0037303B" w:rsidRDefault="00BB536B" w:rsidP="0037303B">
            <w:pPr>
              <w:jc w:val="left"/>
            </w:pPr>
            <w:r>
              <w:t>Đăng ký thành công</w:t>
            </w:r>
          </w:p>
        </w:tc>
      </w:tr>
      <w:tr w:rsidR="0037303B" w14:paraId="441B9779" w14:textId="77777777" w:rsidTr="00000524">
        <w:tc>
          <w:tcPr>
            <w:tcW w:w="1696" w:type="dxa"/>
            <w:vAlign w:val="center"/>
          </w:tcPr>
          <w:p w14:paraId="3337FF48" w14:textId="3462FD2D" w:rsidR="0037303B" w:rsidRDefault="006E07D6" w:rsidP="0037303B">
            <w:pPr>
              <w:jc w:val="left"/>
            </w:pPr>
            <w:r>
              <w:t>Luồng sự kiện chính</w:t>
            </w:r>
          </w:p>
        </w:tc>
        <w:tc>
          <w:tcPr>
            <w:tcW w:w="7365" w:type="dxa"/>
            <w:vAlign w:val="center"/>
          </w:tcPr>
          <w:p w14:paraId="5D0E007A" w14:textId="77777777" w:rsidR="0037303B" w:rsidRDefault="00BB536B" w:rsidP="0037303B">
            <w:pPr>
              <w:jc w:val="left"/>
            </w:pPr>
            <w:r>
              <w:t>1. Hệ thống hiển thị màn hình đăng ký.</w:t>
            </w:r>
          </w:p>
          <w:p w14:paraId="1C406DDA" w14:textId="77777777" w:rsidR="00BB536B" w:rsidRDefault="00BB536B" w:rsidP="0037303B">
            <w:pPr>
              <w:jc w:val="left"/>
            </w:pPr>
            <w:r>
              <w:t>2. Người dùng nhập thông tin đăng ký.</w:t>
            </w:r>
          </w:p>
          <w:p w14:paraId="325039D4" w14:textId="77777777" w:rsidR="00BB536B" w:rsidRDefault="00BB536B" w:rsidP="0037303B">
            <w:pPr>
              <w:jc w:val="left"/>
            </w:pPr>
            <w:r>
              <w:t>3. Hệ thống kiểm tra thông tin đăng ký.</w:t>
            </w:r>
          </w:p>
          <w:p w14:paraId="09154340" w14:textId="4D3AFB10" w:rsidR="00BB536B" w:rsidRDefault="00BB536B" w:rsidP="0037303B">
            <w:pPr>
              <w:jc w:val="left"/>
            </w:pPr>
            <w:r>
              <w:t>4. Nếu thông tin đăng ký hợp lệ, hệ thống thông báo đăng ký thành công và chuyển hướng đến trang đăng nhập.</w:t>
            </w:r>
          </w:p>
          <w:p w14:paraId="06494653" w14:textId="5DCFDBC1" w:rsidR="00BB536B" w:rsidRDefault="00BB536B" w:rsidP="0037303B">
            <w:pPr>
              <w:jc w:val="left"/>
            </w:pPr>
            <w:r>
              <w:t>5. Kết thúc Use-Case</w:t>
            </w:r>
            <w:r w:rsidR="009543CC">
              <w:t>.</w:t>
            </w:r>
          </w:p>
        </w:tc>
      </w:tr>
      <w:tr w:rsidR="0037303B" w14:paraId="03B0CFA7" w14:textId="77777777" w:rsidTr="00000524">
        <w:tc>
          <w:tcPr>
            <w:tcW w:w="1696" w:type="dxa"/>
            <w:vAlign w:val="center"/>
          </w:tcPr>
          <w:p w14:paraId="49704BA3" w14:textId="78039338" w:rsidR="0037303B" w:rsidRDefault="006E07D6" w:rsidP="0037303B">
            <w:pPr>
              <w:jc w:val="left"/>
            </w:pPr>
            <w:r>
              <w:t>Luồng sự kiện phụ</w:t>
            </w:r>
          </w:p>
        </w:tc>
        <w:tc>
          <w:tcPr>
            <w:tcW w:w="7365" w:type="dxa"/>
            <w:vAlign w:val="center"/>
          </w:tcPr>
          <w:p w14:paraId="1AB01BD8" w14:textId="77777777" w:rsidR="0037303B" w:rsidRDefault="00BB536B" w:rsidP="0037303B">
            <w:pPr>
              <w:jc w:val="left"/>
            </w:pPr>
            <w:r>
              <w:t>A – Username đã tồn tại</w:t>
            </w:r>
          </w:p>
          <w:p w14:paraId="4D0B02EB" w14:textId="77777777" w:rsidR="00BB536B" w:rsidRDefault="00BB536B" w:rsidP="0037303B">
            <w:pPr>
              <w:jc w:val="left"/>
            </w:pPr>
            <w:r>
              <w:t>1. Hệ thống hiển thị thông báo đăng ký thất bại.</w:t>
            </w:r>
          </w:p>
          <w:p w14:paraId="741278CA" w14:textId="0A7AE122" w:rsidR="00BB536B" w:rsidRDefault="00BB536B" w:rsidP="0037303B">
            <w:pPr>
              <w:jc w:val="left"/>
            </w:pPr>
            <w:r>
              <w:t>2. Quay lại bước 2 trong luồng sự kiện chính.</w:t>
            </w:r>
          </w:p>
        </w:tc>
      </w:tr>
    </w:tbl>
    <w:p w14:paraId="7E33287E" w14:textId="2DFF3F55" w:rsidR="00F85D56" w:rsidRDefault="00F85D56" w:rsidP="006E07D6">
      <w:pPr>
        <w:pStyle w:val="C-3"/>
      </w:pPr>
      <w:r>
        <w:t>Mô tả Use-Case “Đăng nhập”</w:t>
      </w:r>
    </w:p>
    <w:p w14:paraId="342D779F" w14:textId="5732E0AC" w:rsidR="00F85D56" w:rsidRDefault="00F85D56" w:rsidP="00F85D56">
      <w:pPr>
        <w:pStyle w:val="bang1"/>
      </w:pPr>
      <w:bookmarkStart w:id="7" w:name="_Toc91843790"/>
      <w:r>
        <w:t>Bảng mô tả Use-Case “Đăng nhập”</w:t>
      </w:r>
      <w:bookmarkEnd w:id="7"/>
    </w:p>
    <w:tbl>
      <w:tblPr>
        <w:tblStyle w:val="TableGrid"/>
        <w:tblW w:w="0" w:type="auto"/>
        <w:tblLook w:val="04A0" w:firstRow="1" w:lastRow="0" w:firstColumn="1" w:lastColumn="0" w:noHBand="0" w:noVBand="1"/>
      </w:tblPr>
      <w:tblGrid>
        <w:gridCol w:w="1696"/>
        <w:gridCol w:w="7365"/>
      </w:tblGrid>
      <w:tr w:rsidR="00F85D56" w14:paraId="692D083E" w14:textId="77777777" w:rsidTr="00000524">
        <w:tc>
          <w:tcPr>
            <w:tcW w:w="1696" w:type="dxa"/>
            <w:vAlign w:val="center"/>
          </w:tcPr>
          <w:p w14:paraId="597B4A1A" w14:textId="77777777" w:rsidR="00F85D56" w:rsidRPr="0037303B" w:rsidRDefault="00F85D56" w:rsidP="00284F29">
            <w:pPr>
              <w:jc w:val="center"/>
              <w:rPr>
                <w:b/>
                <w:bCs/>
              </w:rPr>
            </w:pPr>
            <w:r>
              <w:rPr>
                <w:b/>
                <w:bCs/>
              </w:rPr>
              <w:t>Tiêu đề</w:t>
            </w:r>
          </w:p>
        </w:tc>
        <w:tc>
          <w:tcPr>
            <w:tcW w:w="7365" w:type="dxa"/>
            <w:vAlign w:val="center"/>
          </w:tcPr>
          <w:p w14:paraId="69D69C0A" w14:textId="77777777" w:rsidR="00F85D56" w:rsidRPr="0037303B" w:rsidRDefault="00F85D56" w:rsidP="00284F29">
            <w:pPr>
              <w:jc w:val="center"/>
              <w:rPr>
                <w:b/>
                <w:bCs/>
              </w:rPr>
            </w:pPr>
            <w:r>
              <w:rPr>
                <w:b/>
                <w:bCs/>
              </w:rPr>
              <w:t>Nội dung</w:t>
            </w:r>
          </w:p>
        </w:tc>
      </w:tr>
      <w:tr w:rsidR="00F85D56" w14:paraId="3917769E" w14:textId="77777777" w:rsidTr="00000524">
        <w:tc>
          <w:tcPr>
            <w:tcW w:w="1696" w:type="dxa"/>
            <w:vAlign w:val="center"/>
          </w:tcPr>
          <w:p w14:paraId="7FA21FD7" w14:textId="77777777" w:rsidR="00F85D56" w:rsidRDefault="00F85D56" w:rsidP="00284F29">
            <w:pPr>
              <w:jc w:val="left"/>
            </w:pPr>
            <w:r>
              <w:t>Tên Use-Case</w:t>
            </w:r>
          </w:p>
        </w:tc>
        <w:tc>
          <w:tcPr>
            <w:tcW w:w="7365" w:type="dxa"/>
            <w:vAlign w:val="center"/>
          </w:tcPr>
          <w:p w14:paraId="09AC7BD6" w14:textId="05DF2027" w:rsidR="00F85D56" w:rsidRDefault="00000524" w:rsidP="00284F29">
            <w:pPr>
              <w:jc w:val="left"/>
            </w:pPr>
            <w:r>
              <w:t>Dang nhap</w:t>
            </w:r>
          </w:p>
        </w:tc>
      </w:tr>
      <w:tr w:rsidR="00F85D56" w14:paraId="1A20472F" w14:textId="77777777" w:rsidTr="00000524">
        <w:tc>
          <w:tcPr>
            <w:tcW w:w="1696" w:type="dxa"/>
            <w:vAlign w:val="center"/>
          </w:tcPr>
          <w:p w14:paraId="542E55E0" w14:textId="77777777" w:rsidR="00F85D56" w:rsidRDefault="00F85D56" w:rsidP="00284F29">
            <w:pPr>
              <w:jc w:val="left"/>
            </w:pPr>
            <w:r>
              <w:t>Mô tả</w:t>
            </w:r>
          </w:p>
        </w:tc>
        <w:tc>
          <w:tcPr>
            <w:tcW w:w="7365" w:type="dxa"/>
            <w:vAlign w:val="center"/>
          </w:tcPr>
          <w:p w14:paraId="10A16159" w14:textId="5E051884" w:rsidR="00F85D56" w:rsidRDefault="00000524" w:rsidP="00284F29">
            <w:pPr>
              <w:jc w:val="left"/>
            </w:pPr>
            <w:r>
              <w:t>Cho phép người dùng đăng nhập vào hệ thống để thực hiện các chức năng tương ứng với quyền hạn của mình.</w:t>
            </w:r>
          </w:p>
        </w:tc>
      </w:tr>
      <w:tr w:rsidR="00F85D56" w14:paraId="313AE6A8" w14:textId="77777777" w:rsidTr="00000524">
        <w:tc>
          <w:tcPr>
            <w:tcW w:w="1696" w:type="dxa"/>
            <w:vAlign w:val="center"/>
          </w:tcPr>
          <w:p w14:paraId="6357A439" w14:textId="77777777" w:rsidR="00F85D56" w:rsidRDefault="00F85D56" w:rsidP="00284F29">
            <w:pPr>
              <w:jc w:val="left"/>
            </w:pPr>
            <w:r>
              <w:lastRenderedPageBreak/>
              <w:t>Actor</w:t>
            </w:r>
          </w:p>
        </w:tc>
        <w:tc>
          <w:tcPr>
            <w:tcW w:w="7365" w:type="dxa"/>
            <w:vAlign w:val="center"/>
          </w:tcPr>
          <w:p w14:paraId="344409DB" w14:textId="2624AC37" w:rsidR="00F85D56" w:rsidRDefault="00000524" w:rsidP="00284F29">
            <w:pPr>
              <w:jc w:val="left"/>
            </w:pPr>
            <w:r>
              <w:t>Người dùng cơ bản, Người kiểm duyệt, Quản trị viên</w:t>
            </w:r>
          </w:p>
        </w:tc>
      </w:tr>
      <w:tr w:rsidR="00F85D56" w14:paraId="1774E33C" w14:textId="77777777" w:rsidTr="00000524">
        <w:tc>
          <w:tcPr>
            <w:tcW w:w="1696" w:type="dxa"/>
            <w:vAlign w:val="center"/>
          </w:tcPr>
          <w:p w14:paraId="3BAF9B8A" w14:textId="77777777" w:rsidR="00F85D56" w:rsidRDefault="00F85D56" w:rsidP="00284F29">
            <w:pPr>
              <w:jc w:val="left"/>
            </w:pPr>
            <w:r>
              <w:t>Điều kiện kích hoạt</w:t>
            </w:r>
          </w:p>
        </w:tc>
        <w:tc>
          <w:tcPr>
            <w:tcW w:w="7365" w:type="dxa"/>
            <w:vAlign w:val="center"/>
          </w:tcPr>
          <w:p w14:paraId="5AEED52C" w14:textId="116E566D" w:rsidR="00F85D56" w:rsidRDefault="00000524" w:rsidP="00284F29">
            <w:pPr>
              <w:jc w:val="left"/>
            </w:pPr>
            <w:r>
              <w:t>Khi người dùng chọn chức năng đăng nhập từ trang chủ của hệ thống.</w:t>
            </w:r>
          </w:p>
        </w:tc>
      </w:tr>
      <w:tr w:rsidR="00F85D56" w14:paraId="0A5BCE21" w14:textId="77777777" w:rsidTr="00000524">
        <w:tc>
          <w:tcPr>
            <w:tcW w:w="1696" w:type="dxa"/>
            <w:vAlign w:val="center"/>
          </w:tcPr>
          <w:p w14:paraId="7A3E3E00" w14:textId="77777777" w:rsidR="00F85D56" w:rsidRDefault="00F85D56" w:rsidP="00284F29">
            <w:pPr>
              <w:jc w:val="left"/>
            </w:pPr>
            <w:r>
              <w:t>Tiền điều kiện</w:t>
            </w:r>
          </w:p>
        </w:tc>
        <w:tc>
          <w:tcPr>
            <w:tcW w:w="7365" w:type="dxa"/>
            <w:vAlign w:val="center"/>
          </w:tcPr>
          <w:p w14:paraId="40DD7199" w14:textId="61CD060F" w:rsidR="00F85D56" w:rsidRDefault="00000524" w:rsidP="00284F29">
            <w:pPr>
              <w:jc w:val="left"/>
            </w:pPr>
            <w:r>
              <w:t>Đã có tài khoản tương ứng trong hệ thống.</w:t>
            </w:r>
          </w:p>
        </w:tc>
      </w:tr>
      <w:tr w:rsidR="00F85D56" w14:paraId="57E670C0" w14:textId="77777777" w:rsidTr="00000524">
        <w:tc>
          <w:tcPr>
            <w:tcW w:w="1696" w:type="dxa"/>
            <w:vAlign w:val="center"/>
          </w:tcPr>
          <w:p w14:paraId="7EFF8FC4" w14:textId="77777777" w:rsidR="00F85D56" w:rsidRDefault="00F85D56" w:rsidP="00284F29">
            <w:pPr>
              <w:jc w:val="left"/>
            </w:pPr>
            <w:r>
              <w:t>Hậu điều kiện</w:t>
            </w:r>
          </w:p>
        </w:tc>
        <w:tc>
          <w:tcPr>
            <w:tcW w:w="7365" w:type="dxa"/>
            <w:vAlign w:val="center"/>
          </w:tcPr>
          <w:p w14:paraId="2D3B52DB" w14:textId="58BF5B43" w:rsidR="00F85D56" w:rsidRDefault="00000524" w:rsidP="00284F29">
            <w:pPr>
              <w:jc w:val="left"/>
            </w:pPr>
            <w:r>
              <w:t>Đăng nhập thành công</w:t>
            </w:r>
          </w:p>
        </w:tc>
      </w:tr>
      <w:tr w:rsidR="00F85D56" w14:paraId="57FBCA05" w14:textId="77777777" w:rsidTr="00000524">
        <w:tc>
          <w:tcPr>
            <w:tcW w:w="1696" w:type="dxa"/>
            <w:vAlign w:val="center"/>
          </w:tcPr>
          <w:p w14:paraId="3E8063BF" w14:textId="77777777" w:rsidR="00F85D56" w:rsidRDefault="00F85D56" w:rsidP="00284F29">
            <w:pPr>
              <w:jc w:val="left"/>
            </w:pPr>
            <w:r>
              <w:t>Luồng sự kiện chính</w:t>
            </w:r>
          </w:p>
        </w:tc>
        <w:tc>
          <w:tcPr>
            <w:tcW w:w="7365" w:type="dxa"/>
            <w:vAlign w:val="center"/>
          </w:tcPr>
          <w:p w14:paraId="79F97CA0" w14:textId="77777777" w:rsidR="00F85D56" w:rsidRDefault="00000524" w:rsidP="00284F29">
            <w:pPr>
              <w:jc w:val="left"/>
            </w:pPr>
            <w:r>
              <w:t>1. Hệ thống hiển thị màn hình đăng nhập.</w:t>
            </w:r>
          </w:p>
          <w:p w14:paraId="323A52D5" w14:textId="77777777" w:rsidR="00000524" w:rsidRDefault="00000524" w:rsidP="00284F29">
            <w:pPr>
              <w:jc w:val="left"/>
            </w:pPr>
            <w:r>
              <w:t>2. Người dùng nhập thông tin đăng nhập.</w:t>
            </w:r>
          </w:p>
          <w:p w14:paraId="0F2CB59F" w14:textId="77777777" w:rsidR="00000524" w:rsidRDefault="00000524" w:rsidP="00284F29">
            <w:pPr>
              <w:jc w:val="left"/>
            </w:pPr>
            <w:r>
              <w:t>3. Hệ thống kiểm tra thông tin đăng nhập.</w:t>
            </w:r>
          </w:p>
          <w:p w14:paraId="0F472D18" w14:textId="77777777" w:rsidR="00000524" w:rsidRDefault="00000524" w:rsidP="00284F29">
            <w:pPr>
              <w:jc w:val="left"/>
            </w:pPr>
            <w:r>
              <w:t>4. Nếu thông tin đăng nhập không hợp lệ, hệ thống thông báo đăng nhập thất bại.</w:t>
            </w:r>
          </w:p>
          <w:p w14:paraId="5E7F62BD" w14:textId="38C44D22" w:rsidR="00000524" w:rsidRDefault="00000524" w:rsidP="00284F29">
            <w:pPr>
              <w:jc w:val="left"/>
            </w:pPr>
            <w:r>
              <w:t>5. Kết thúc Use-Case</w:t>
            </w:r>
            <w:r w:rsidR="009543CC">
              <w:t>.</w:t>
            </w:r>
          </w:p>
        </w:tc>
      </w:tr>
      <w:tr w:rsidR="00F85D56" w14:paraId="77AED5A1" w14:textId="77777777" w:rsidTr="00000524">
        <w:tc>
          <w:tcPr>
            <w:tcW w:w="1696" w:type="dxa"/>
            <w:vAlign w:val="center"/>
          </w:tcPr>
          <w:p w14:paraId="71820817" w14:textId="77777777" w:rsidR="00F85D56" w:rsidRDefault="00F85D56" w:rsidP="00284F29">
            <w:pPr>
              <w:jc w:val="left"/>
            </w:pPr>
            <w:r>
              <w:t>Luồng sự kiện phụ</w:t>
            </w:r>
          </w:p>
        </w:tc>
        <w:tc>
          <w:tcPr>
            <w:tcW w:w="7365" w:type="dxa"/>
            <w:vAlign w:val="center"/>
          </w:tcPr>
          <w:p w14:paraId="247D583D" w14:textId="1568BFFE" w:rsidR="00F85D56" w:rsidRDefault="00F85D56" w:rsidP="00284F29">
            <w:pPr>
              <w:jc w:val="left"/>
            </w:pPr>
          </w:p>
        </w:tc>
      </w:tr>
    </w:tbl>
    <w:p w14:paraId="45C3DBE6" w14:textId="0946678B" w:rsidR="00F85D56" w:rsidRDefault="00F85D56" w:rsidP="006E07D6">
      <w:pPr>
        <w:pStyle w:val="C-3"/>
      </w:pPr>
      <w:r>
        <w:t>Mô tả Use-Case “Đăng xuất”</w:t>
      </w:r>
    </w:p>
    <w:p w14:paraId="6CFF0241" w14:textId="5F9422CA" w:rsidR="00F85D56" w:rsidRDefault="00F85D56" w:rsidP="00F85D56">
      <w:pPr>
        <w:pStyle w:val="bang1"/>
      </w:pPr>
      <w:bookmarkStart w:id="8" w:name="_Toc91843791"/>
      <w:r>
        <w:t>Bảng mô tả Use-Case “Đăng xuất”</w:t>
      </w:r>
      <w:bookmarkEnd w:id="8"/>
    </w:p>
    <w:tbl>
      <w:tblPr>
        <w:tblStyle w:val="TableGrid"/>
        <w:tblW w:w="0" w:type="auto"/>
        <w:tblLook w:val="04A0" w:firstRow="1" w:lastRow="0" w:firstColumn="1" w:lastColumn="0" w:noHBand="0" w:noVBand="1"/>
      </w:tblPr>
      <w:tblGrid>
        <w:gridCol w:w="1696"/>
        <w:gridCol w:w="7365"/>
      </w:tblGrid>
      <w:tr w:rsidR="00F85D56" w14:paraId="6D8171FD" w14:textId="77777777" w:rsidTr="00F2248F">
        <w:tc>
          <w:tcPr>
            <w:tcW w:w="1696" w:type="dxa"/>
            <w:vAlign w:val="center"/>
          </w:tcPr>
          <w:p w14:paraId="2A518862" w14:textId="77777777" w:rsidR="00F85D56" w:rsidRPr="0037303B" w:rsidRDefault="00F85D56" w:rsidP="00284F29">
            <w:pPr>
              <w:jc w:val="center"/>
              <w:rPr>
                <w:b/>
                <w:bCs/>
              </w:rPr>
            </w:pPr>
            <w:r>
              <w:rPr>
                <w:b/>
                <w:bCs/>
              </w:rPr>
              <w:t>Tiêu đề</w:t>
            </w:r>
          </w:p>
        </w:tc>
        <w:tc>
          <w:tcPr>
            <w:tcW w:w="7365" w:type="dxa"/>
            <w:vAlign w:val="center"/>
          </w:tcPr>
          <w:p w14:paraId="14E9EEF9" w14:textId="77777777" w:rsidR="00F85D56" w:rsidRPr="0037303B" w:rsidRDefault="00F85D56" w:rsidP="00284F29">
            <w:pPr>
              <w:jc w:val="center"/>
              <w:rPr>
                <w:b/>
                <w:bCs/>
              </w:rPr>
            </w:pPr>
            <w:r>
              <w:rPr>
                <w:b/>
                <w:bCs/>
              </w:rPr>
              <w:t>Nội dung</w:t>
            </w:r>
          </w:p>
        </w:tc>
      </w:tr>
      <w:tr w:rsidR="00F85D56" w14:paraId="775B1FC6" w14:textId="77777777" w:rsidTr="00F2248F">
        <w:tc>
          <w:tcPr>
            <w:tcW w:w="1696" w:type="dxa"/>
            <w:vAlign w:val="center"/>
          </w:tcPr>
          <w:p w14:paraId="19FEE535" w14:textId="77777777" w:rsidR="00F85D56" w:rsidRDefault="00F85D56" w:rsidP="00284F29">
            <w:pPr>
              <w:jc w:val="left"/>
            </w:pPr>
            <w:r>
              <w:t>Tên Use-Case</w:t>
            </w:r>
          </w:p>
        </w:tc>
        <w:tc>
          <w:tcPr>
            <w:tcW w:w="7365" w:type="dxa"/>
            <w:vAlign w:val="center"/>
          </w:tcPr>
          <w:p w14:paraId="62ABE41D" w14:textId="2B638DF4" w:rsidR="00F85D56" w:rsidRDefault="009543CC" w:rsidP="00284F29">
            <w:pPr>
              <w:jc w:val="left"/>
            </w:pPr>
            <w:r>
              <w:t>Dang xuat</w:t>
            </w:r>
          </w:p>
        </w:tc>
      </w:tr>
      <w:tr w:rsidR="00F85D56" w14:paraId="67207028" w14:textId="77777777" w:rsidTr="00F2248F">
        <w:tc>
          <w:tcPr>
            <w:tcW w:w="1696" w:type="dxa"/>
            <w:vAlign w:val="center"/>
          </w:tcPr>
          <w:p w14:paraId="7DDED6B4" w14:textId="77777777" w:rsidR="00F85D56" w:rsidRDefault="00F85D56" w:rsidP="00284F29">
            <w:pPr>
              <w:jc w:val="left"/>
            </w:pPr>
            <w:r>
              <w:t>Mô tả</w:t>
            </w:r>
          </w:p>
        </w:tc>
        <w:tc>
          <w:tcPr>
            <w:tcW w:w="7365" w:type="dxa"/>
            <w:vAlign w:val="center"/>
          </w:tcPr>
          <w:p w14:paraId="68DFA742" w14:textId="687C09BC" w:rsidR="00F85D56" w:rsidRDefault="009543CC" w:rsidP="00284F29">
            <w:pPr>
              <w:jc w:val="left"/>
            </w:pPr>
            <w:r>
              <w:t>Cho phép người dùng đăng xuất khỏi hệ thống.</w:t>
            </w:r>
          </w:p>
        </w:tc>
      </w:tr>
      <w:tr w:rsidR="00F85D56" w14:paraId="1F2C438E" w14:textId="77777777" w:rsidTr="00F2248F">
        <w:tc>
          <w:tcPr>
            <w:tcW w:w="1696" w:type="dxa"/>
            <w:vAlign w:val="center"/>
          </w:tcPr>
          <w:p w14:paraId="627B9EEC" w14:textId="77777777" w:rsidR="00F85D56" w:rsidRDefault="00F85D56" w:rsidP="00284F29">
            <w:pPr>
              <w:jc w:val="left"/>
            </w:pPr>
            <w:r>
              <w:t>Actor</w:t>
            </w:r>
          </w:p>
        </w:tc>
        <w:tc>
          <w:tcPr>
            <w:tcW w:w="7365" w:type="dxa"/>
            <w:vAlign w:val="center"/>
          </w:tcPr>
          <w:p w14:paraId="3B8CAF42" w14:textId="4D0FA656" w:rsidR="00F85D56" w:rsidRDefault="009543CC" w:rsidP="00284F29">
            <w:pPr>
              <w:jc w:val="left"/>
            </w:pPr>
            <w:r>
              <w:t>Người dùng cơ bản, Người kiểm duyệt, Quản trị viên</w:t>
            </w:r>
          </w:p>
        </w:tc>
      </w:tr>
      <w:tr w:rsidR="00F85D56" w14:paraId="31ADA3CC" w14:textId="77777777" w:rsidTr="00F2248F">
        <w:tc>
          <w:tcPr>
            <w:tcW w:w="1696" w:type="dxa"/>
            <w:vAlign w:val="center"/>
          </w:tcPr>
          <w:p w14:paraId="00286A7E" w14:textId="77777777" w:rsidR="00F85D56" w:rsidRDefault="00F85D56" w:rsidP="00284F29">
            <w:pPr>
              <w:jc w:val="left"/>
            </w:pPr>
            <w:r>
              <w:t>Điều kiện kích hoạt</w:t>
            </w:r>
          </w:p>
        </w:tc>
        <w:tc>
          <w:tcPr>
            <w:tcW w:w="7365" w:type="dxa"/>
            <w:vAlign w:val="center"/>
          </w:tcPr>
          <w:p w14:paraId="298A1753" w14:textId="24D0DBA1" w:rsidR="00F85D56" w:rsidRDefault="009543CC" w:rsidP="00284F29">
            <w:pPr>
              <w:jc w:val="left"/>
            </w:pPr>
            <w:r>
              <w:t>Khi người dùng chọn đăng xuất từ menu cá nhân tại ảnh đại diện.</w:t>
            </w:r>
          </w:p>
        </w:tc>
      </w:tr>
      <w:tr w:rsidR="00F85D56" w14:paraId="5CDC4C66" w14:textId="77777777" w:rsidTr="00F2248F">
        <w:tc>
          <w:tcPr>
            <w:tcW w:w="1696" w:type="dxa"/>
            <w:vAlign w:val="center"/>
          </w:tcPr>
          <w:p w14:paraId="6D718666" w14:textId="77777777" w:rsidR="00F85D56" w:rsidRDefault="00F85D56" w:rsidP="00284F29">
            <w:pPr>
              <w:jc w:val="left"/>
            </w:pPr>
            <w:r>
              <w:t>Tiền điều kiện</w:t>
            </w:r>
          </w:p>
        </w:tc>
        <w:tc>
          <w:tcPr>
            <w:tcW w:w="7365" w:type="dxa"/>
            <w:vAlign w:val="center"/>
          </w:tcPr>
          <w:p w14:paraId="373DE739" w14:textId="26F6DA2C" w:rsidR="00F85D56" w:rsidRDefault="009543CC" w:rsidP="00284F29">
            <w:pPr>
              <w:jc w:val="left"/>
            </w:pPr>
            <w:r>
              <w:t>Đã đăng nhập vào hệ thống.</w:t>
            </w:r>
          </w:p>
        </w:tc>
      </w:tr>
      <w:tr w:rsidR="00F85D56" w14:paraId="5A7F00D1" w14:textId="77777777" w:rsidTr="00F2248F">
        <w:tc>
          <w:tcPr>
            <w:tcW w:w="1696" w:type="dxa"/>
            <w:vAlign w:val="center"/>
          </w:tcPr>
          <w:p w14:paraId="0A6BC4F7" w14:textId="77777777" w:rsidR="00F85D56" w:rsidRDefault="00F85D56" w:rsidP="00284F29">
            <w:pPr>
              <w:jc w:val="left"/>
            </w:pPr>
            <w:r>
              <w:t>Hậu điều kiện</w:t>
            </w:r>
          </w:p>
        </w:tc>
        <w:tc>
          <w:tcPr>
            <w:tcW w:w="7365" w:type="dxa"/>
            <w:vAlign w:val="center"/>
          </w:tcPr>
          <w:p w14:paraId="636FFE63" w14:textId="1F47FFC9" w:rsidR="00F85D56" w:rsidRDefault="009543CC" w:rsidP="00284F29">
            <w:pPr>
              <w:jc w:val="left"/>
            </w:pPr>
            <w:r>
              <w:t>Đăng xuất thành công.</w:t>
            </w:r>
          </w:p>
        </w:tc>
      </w:tr>
      <w:tr w:rsidR="00F85D56" w14:paraId="704D066D" w14:textId="77777777" w:rsidTr="00F2248F">
        <w:tc>
          <w:tcPr>
            <w:tcW w:w="1696" w:type="dxa"/>
            <w:vAlign w:val="center"/>
          </w:tcPr>
          <w:p w14:paraId="554F3E7F" w14:textId="77777777" w:rsidR="00F85D56" w:rsidRDefault="00F85D56" w:rsidP="00284F29">
            <w:pPr>
              <w:jc w:val="left"/>
            </w:pPr>
            <w:r>
              <w:t>Luồng sự kiện chính</w:t>
            </w:r>
          </w:p>
        </w:tc>
        <w:tc>
          <w:tcPr>
            <w:tcW w:w="7365" w:type="dxa"/>
            <w:vAlign w:val="center"/>
          </w:tcPr>
          <w:p w14:paraId="09F408F3" w14:textId="77777777" w:rsidR="00F85D56" w:rsidRDefault="009543CC" w:rsidP="00284F29">
            <w:pPr>
              <w:jc w:val="left"/>
            </w:pPr>
            <w:r>
              <w:t>1. Người dùng click đăng xuất</w:t>
            </w:r>
          </w:p>
          <w:p w14:paraId="1E054CEE" w14:textId="77777777" w:rsidR="009543CC" w:rsidRDefault="009543CC" w:rsidP="00284F29">
            <w:pPr>
              <w:jc w:val="left"/>
            </w:pPr>
            <w:r>
              <w:lastRenderedPageBreak/>
              <w:t>2. Hệ thống xóa thông tin phiên đăng nhập của người dùng khỏi hệ thống.</w:t>
            </w:r>
          </w:p>
          <w:p w14:paraId="5C1D6F8B" w14:textId="0A2E631E" w:rsidR="009543CC" w:rsidRDefault="009543CC" w:rsidP="00284F29">
            <w:pPr>
              <w:jc w:val="left"/>
            </w:pPr>
            <w:r>
              <w:t>3. Kết thúc Use-Case.</w:t>
            </w:r>
          </w:p>
        </w:tc>
      </w:tr>
      <w:tr w:rsidR="00F85D56" w14:paraId="32E67FCF" w14:textId="77777777" w:rsidTr="00F2248F">
        <w:tc>
          <w:tcPr>
            <w:tcW w:w="1696" w:type="dxa"/>
            <w:vAlign w:val="center"/>
          </w:tcPr>
          <w:p w14:paraId="55FC891E" w14:textId="77777777" w:rsidR="00F85D56" w:rsidRDefault="00F85D56" w:rsidP="00284F29">
            <w:pPr>
              <w:jc w:val="left"/>
            </w:pPr>
            <w:r>
              <w:lastRenderedPageBreak/>
              <w:t>Luồng sự kiện phụ</w:t>
            </w:r>
          </w:p>
        </w:tc>
        <w:tc>
          <w:tcPr>
            <w:tcW w:w="7365" w:type="dxa"/>
            <w:vAlign w:val="center"/>
          </w:tcPr>
          <w:p w14:paraId="5425381C" w14:textId="77777777" w:rsidR="00F85D56" w:rsidRDefault="00F85D56" w:rsidP="00284F29">
            <w:pPr>
              <w:jc w:val="left"/>
            </w:pPr>
          </w:p>
        </w:tc>
      </w:tr>
    </w:tbl>
    <w:p w14:paraId="2C3F918A" w14:textId="2CB03021" w:rsidR="006E07D6" w:rsidRDefault="006E07D6" w:rsidP="006E07D6">
      <w:pPr>
        <w:pStyle w:val="C-3"/>
      </w:pPr>
      <w:r>
        <w:t>Mô tả Use-Case “Xem danh sách bài viết”</w:t>
      </w:r>
    </w:p>
    <w:p w14:paraId="12879830" w14:textId="79AD9577" w:rsidR="006E07D6" w:rsidRDefault="006E07D6" w:rsidP="006E07D6">
      <w:pPr>
        <w:pStyle w:val="bang1"/>
      </w:pPr>
      <w:bookmarkStart w:id="9" w:name="_Toc91843792"/>
      <w:r>
        <w:t>Bảng mô tả Use-Case “Xem danh sách bài viết”</w:t>
      </w:r>
      <w:bookmarkEnd w:id="9"/>
    </w:p>
    <w:tbl>
      <w:tblPr>
        <w:tblStyle w:val="TableGrid"/>
        <w:tblW w:w="0" w:type="auto"/>
        <w:tblLook w:val="04A0" w:firstRow="1" w:lastRow="0" w:firstColumn="1" w:lastColumn="0" w:noHBand="0" w:noVBand="1"/>
      </w:tblPr>
      <w:tblGrid>
        <w:gridCol w:w="1696"/>
        <w:gridCol w:w="7365"/>
      </w:tblGrid>
      <w:tr w:rsidR="006E07D6" w14:paraId="5F835EA3" w14:textId="77777777" w:rsidTr="00F2248F">
        <w:tc>
          <w:tcPr>
            <w:tcW w:w="1696" w:type="dxa"/>
            <w:vAlign w:val="center"/>
          </w:tcPr>
          <w:p w14:paraId="1DBF2D42" w14:textId="77777777" w:rsidR="006E07D6" w:rsidRPr="0037303B" w:rsidRDefault="006E07D6" w:rsidP="00284F29">
            <w:pPr>
              <w:jc w:val="center"/>
              <w:rPr>
                <w:b/>
                <w:bCs/>
              </w:rPr>
            </w:pPr>
            <w:r>
              <w:rPr>
                <w:b/>
                <w:bCs/>
              </w:rPr>
              <w:t>Tiêu đề</w:t>
            </w:r>
          </w:p>
        </w:tc>
        <w:tc>
          <w:tcPr>
            <w:tcW w:w="7365" w:type="dxa"/>
            <w:vAlign w:val="center"/>
          </w:tcPr>
          <w:p w14:paraId="4A37F373" w14:textId="77777777" w:rsidR="006E07D6" w:rsidRPr="0037303B" w:rsidRDefault="006E07D6" w:rsidP="00284F29">
            <w:pPr>
              <w:jc w:val="center"/>
              <w:rPr>
                <w:b/>
                <w:bCs/>
              </w:rPr>
            </w:pPr>
            <w:r>
              <w:rPr>
                <w:b/>
                <w:bCs/>
              </w:rPr>
              <w:t>Nội dung</w:t>
            </w:r>
          </w:p>
        </w:tc>
      </w:tr>
      <w:tr w:rsidR="006E07D6" w14:paraId="6B5FF029" w14:textId="77777777" w:rsidTr="00F2248F">
        <w:tc>
          <w:tcPr>
            <w:tcW w:w="1696" w:type="dxa"/>
            <w:vAlign w:val="center"/>
          </w:tcPr>
          <w:p w14:paraId="4DD28794" w14:textId="77777777" w:rsidR="006E07D6" w:rsidRDefault="006E07D6" w:rsidP="00284F29">
            <w:pPr>
              <w:jc w:val="left"/>
            </w:pPr>
            <w:r>
              <w:t>Tên Use-Case</w:t>
            </w:r>
          </w:p>
        </w:tc>
        <w:tc>
          <w:tcPr>
            <w:tcW w:w="7365" w:type="dxa"/>
            <w:vAlign w:val="center"/>
          </w:tcPr>
          <w:p w14:paraId="20A815FB" w14:textId="7A873486" w:rsidR="006E07D6" w:rsidRDefault="009543CC" w:rsidP="00284F29">
            <w:pPr>
              <w:jc w:val="left"/>
            </w:pPr>
            <w:r>
              <w:t>Xem danh sach bai viet</w:t>
            </w:r>
          </w:p>
        </w:tc>
      </w:tr>
      <w:tr w:rsidR="006E07D6" w14:paraId="3C337796" w14:textId="77777777" w:rsidTr="00F2248F">
        <w:tc>
          <w:tcPr>
            <w:tcW w:w="1696" w:type="dxa"/>
            <w:vAlign w:val="center"/>
          </w:tcPr>
          <w:p w14:paraId="5A8D34A7" w14:textId="77777777" w:rsidR="006E07D6" w:rsidRDefault="006E07D6" w:rsidP="00284F29">
            <w:pPr>
              <w:jc w:val="left"/>
            </w:pPr>
            <w:r>
              <w:t>Mô tả</w:t>
            </w:r>
          </w:p>
        </w:tc>
        <w:tc>
          <w:tcPr>
            <w:tcW w:w="7365" w:type="dxa"/>
            <w:vAlign w:val="center"/>
          </w:tcPr>
          <w:p w14:paraId="7629C9E6" w14:textId="6BCA1FEC" w:rsidR="006E07D6" w:rsidRDefault="009543CC" w:rsidP="00284F29">
            <w:pPr>
              <w:jc w:val="left"/>
            </w:pPr>
            <w:r>
              <w:t>Cho phép người dùng xem danh sách các bài viết có trong hệ thống.</w:t>
            </w:r>
          </w:p>
        </w:tc>
      </w:tr>
      <w:tr w:rsidR="006E07D6" w14:paraId="2187712F" w14:textId="77777777" w:rsidTr="00F2248F">
        <w:tc>
          <w:tcPr>
            <w:tcW w:w="1696" w:type="dxa"/>
            <w:vAlign w:val="center"/>
          </w:tcPr>
          <w:p w14:paraId="1D7F9939" w14:textId="77777777" w:rsidR="006E07D6" w:rsidRDefault="006E07D6" w:rsidP="00284F29">
            <w:pPr>
              <w:jc w:val="left"/>
            </w:pPr>
            <w:r>
              <w:t>Actor</w:t>
            </w:r>
          </w:p>
        </w:tc>
        <w:tc>
          <w:tcPr>
            <w:tcW w:w="7365" w:type="dxa"/>
            <w:vAlign w:val="center"/>
          </w:tcPr>
          <w:p w14:paraId="4325F07B" w14:textId="2C60A59B" w:rsidR="006E07D6" w:rsidRDefault="009543CC" w:rsidP="00284F29">
            <w:pPr>
              <w:jc w:val="left"/>
            </w:pPr>
            <w:r>
              <w:t>Khách vãng lai, Người dùng cơ bản, Người kiểm duyệt, Quản trị viên</w:t>
            </w:r>
          </w:p>
        </w:tc>
      </w:tr>
      <w:tr w:rsidR="006E07D6" w14:paraId="2F369259" w14:textId="77777777" w:rsidTr="00F2248F">
        <w:tc>
          <w:tcPr>
            <w:tcW w:w="1696" w:type="dxa"/>
            <w:vAlign w:val="center"/>
          </w:tcPr>
          <w:p w14:paraId="640DCB06" w14:textId="77777777" w:rsidR="006E07D6" w:rsidRDefault="006E07D6" w:rsidP="00284F29">
            <w:pPr>
              <w:jc w:val="left"/>
            </w:pPr>
            <w:r>
              <w:t>Điều kiện kích hoạt</w:t>
            </w:r>
          </w:p>
        </w:tc>
        <w:tc>
          <w:tcPr>
            <w:tcW w:w="7365" w:type="dxa"/>
            <w:vAlign w:val="center"/>
          </w:tcPr>
          <w:p w14:paraId="003292CE" w14:textId="0D27EDED" w:rsidR="006E07D6" w:rsidRDefault="009543CC" w:rsidP="00284F29">
            <w:pPr>
              <w:jc w:val="left"/>
            </w:pPr>
            <w:r>
              <w:t>Khi người dùng truy cập thành công vào trang chủ của hệ thống.</w:t>
            </w:r>
          </w:p>
        </w:tc>
      </w:tr>
      <w:tr w:rsidR="006E07D6" w14:paraId="4DCF055D" w14:textId="77777777" w:rsidTr="00F2248F">
        <w:tc>
          <w:tcPr>
            <w:tcW w:w="1696" w:type="dxa"/>
            <w:vAlign w:val="center"/>
          </w:tcPr>
          <w:p w14:paraId="5B992BEF" w14:textId="77777777" w:rsidR="006E07D6" w:rsidRDefault="006E07D6" w:rsidP="00284F29">
            <w:pPr>
              <w:jc w:val="left"/>
            </w:pPr>
            <w:r>
              <w:t>Tiền điều kiện</w:t>
            </w:r>
          </w:p>
        </w:tc>
        <w:tc>
          <w:tcPr>
            <w:tcW w:w="7365" w:type="dxa"/>
            <w:vAlign w:val="center"/>
          </w:tcPr>
          <w:p w14:paraId="1E37629E" w14:textId="61C17BB8" w:rsidR="006E07D6" w:rsidRDefault="009543CC" w:rsidP="00284F29">
            <w:pPr>
              <w:jc w:val="left"/>
            </w:pPr>
            <w:r>
              <w:t>Không có</w:t>
            </w:r>
            <w:r w:rsidR="008166F8">
              <w:t>.</w:t>
            </w:r>
          </w:p>
        </w:tc>
      </w:tr>
      <w:tr w:rsidR="006E07D6" w14:paraId="2392FE5D" w14:textId="77777777" w:rsidTr="00F2248F">
        <w:tc>
          <w:tcPr>
            <w:tcW w:w="1696" w:type="dxa"/>
            <w:vAlign w:val="center"/>
          </w:tcPr>
          <w:p w14:paraId="1A0DA2F2" w14:textId="77777777" w:rsidR="006E07D6" w:rsidRDefault="006E07D6" w:rsidP="00284F29">
            <w:pPr>
              <w:jc w:val="left"/>
            </w:pPr>
            <w:r>
              <w:t>Hậu điều kiện</w:t>
            </w:r>
          </w:p>
        </w:tc>
        <w:tc>
          <w:tcPr>
            <w:tcW w:w="7365" w:type="dxa"/>
            <w:vAlign w:val="center"/>
          </w:tcPr>
          <w:p w14:paraId="1830CF72" w14:textId="4092FB5A" w:rsidR="006E07D6" w:rsidRDefault="008166F8" w:rsidP="00284F29">
            <w:pPr>
              <w:jc w:val="left"/>
            </w:pPr>
            <w:r>
              <w:t>Hiển thị danh sách các bài viết.</w:t>
            </w:r>
          </w:p>
        </w:tc>
      </w:tr>
      <w:tr w:rsidR="006E07D6" w14:paraId="16989DBF" w14:textId="77777777" w:rsidTr="00F2248F">
        <w:tc>
          <w:tcPr>
            <w:tcW w:w="1696" w:type="dxa"/>
            <w:vAlign w:val="center"/>
          </w:tcPr>
          <w:p w14:paraId="5935073B" w14:textId="77777777" w:rsidR="006E07D6" w:rsidRDefault="006E07D6" w:rsidP="00284F29">
            <w:pPr>
              <w:jc w:val="left"/>
            </w:pPr>
            <w:r>
              <w:t>Luồng sự kiện chính</w:t>
            </w:r>
          </w:p>
        </w:tc>
        <w:tc>
          <w:tcPr>
            <w:tcW w:w="7365" w:type="dxa"/>
            <w:vAlign w:val="center"/>
          </w:tcPr>
          <w:p w14:paraId="35EA9F5E" w14:textId="77777777" w:rsidR="006E07D6" w:rsidRDefault="008166F8" w:rsidP="00284F29">
            <w:pPr>
              <w:jc w:val="left"/>
            </w:pPr>
            <w:r>
              <w:t>1. Hệ thống hiển thị danh sách các bài viết tương ứng với các danh mục.</w:t>
            </w:r>
          </w:p>
          <w:p w14:paraId="62634D48" w14:textId="34C7E274" w:rsidR="008166F8" w:rsidRDefault="008166F8" w:rsidP="00284F29">
            <w:pPr>
              <w:jc w:val="left"/>
            </w:pPr>
            <w:r>
              <w:t>2. Kết thúc Use-Case.</w:t>
            </w:r>
          </w:p>
        </w:tc>
      </w:tr>
      <w:tr w:rsidR="006E07D6" w14:paraId="7CF7A6AE" w14:textId="77777777" w:rsidTr="00F2248F">
        <w:tc>
          <w:tcPr>
            <w:tcW w:w="1696" w:type="dxa"/>
            <w:vAlign w:val="center"/>
          </w:tcPr>
          <w:p w14:paraId="77E87303" w14:textId="77777777" w:rsidR="006E07D6" w:rsidRDefault="006E07D6" w:rsidP="00284F29">
            <w:pPr>
              <w:jc w:val="left"/>
            </w:pPr>
            <w:r>
              <w:t>Luồng sự kiện phụ</w:t>
            </w:r>
          </w:p>
        </w:tc>
        <w:tc>
          <w:tcPr>
            <w:tcW w:w="7365" w:type="dxa"/>
            <w:vAlign w:val="center"/>
          </w:tcPr>
          <w:p w14:paraId="2B9136FF" w14:textId="77777777" w:rsidR="006E07D6" w:rsidRDefault="006E07D6" w:rsidP="00284F29">
            <w:pPr>
              <w:jc w:val="left"/>
            </w:pPr>
          </w:p>
        </w:tc>
      </w:tr>
    </w:tbl>
    <w:p w14:paraId="792FD428" w14:textId="77777777" w:rsidR="006E07D6" w:rsidRDefault="006E07D6" w:rsidP="006E07D6">
      <w:pPr>
        <w:pStyle w:val="C-3"/>
      </w:pPr>
      <w:r>
        <w:t>Mô tả Use-Case “Xem chi tiết bài viết”</w:t>
      </w:r>
    </w:p>
    <w:p w14:paraId="7C64615A" w14:textId="77777777" w:rsidR="006E07D6" w:rsidRDefault="006E07D6" w:rsidP="006E07D6">
      <w:pPr>
        <w:pStyle w:val="bang1"/>
      </w:pPr>
      <w:bookmarkStart w:id="10" w:name="_Toc91843793"/>
      <w:r>
        <w:t>Bảng mô tả Use-Case “Xem chi tiết bài viết”</w:t>
      </w:r>
      <w:bookmarkEnd w:id="10"/>
    </w:p>
    <w:tbl>
      <w:tblPr>
        <w:tblStyle w:val="TableGrid"/>
        <w:tblW w:w="0" w:type="auto"/>
        <w:tblLook w:val="04A0" w:firstRow="1" w:lastRow="0" w:firstColumn="1" w:lastColumn="0" w:noHBand="0" w:noVBand="1"/>
      </w:tblPr>
      <w:tblGrid>
        <w:gridCol w:w="1696"/>
        <w:gridCol w:w="7365"/>
      </w:tblGrid>
      <w:tr w:rsidR="006E07D6" w14:paraId="04A4E82E" w14:textId="77777777" w:rsidTr="00F2248F">
        <w:tc>
          <w:tcPr>
            <w:tcW w:w="1696" w:type="dxa"/>
            <w:vAlign w:val="center"/>
          </w:tcPr>
          <w:p w14:paraId="31F7BCBF" w14:textId="77777777" w:rsidR="006E07D6" w:rsidRPr="0037303B" w:rsidRDefault="006E07D6" w:rsidP="00284F29">
            <w:pPr>
              <w:jc w:val="center"/>
              <w:rPr>
                <w:b/>
                <w:bCs/>
              </w:rPr>
            </w:pPr>
            <w:r>
              <w:rPr>
                <w:b/>
                <w:bCs/>
              </w:rPr>
              <w:t>Tiêu đề</w:t>
            </w:r>
          </w:p>
        </w:tc>
        <w:tc>
          <w:tcPr>
            <w:tcW w:w="7365" w:type="dxa"/>
            <w:vAlign w:val="center"/>
          </w:tcPr>
          <w:p w14:paraId="0810B964" w14:textId="77777777" w:rsidR="006E07D6" w:rsidRPr="0037303B" w:rsidRDefault="006E07D6" w:rsidP="00284F29">
            <w:pPr>
              <w:jc w:val="center"/>
              <w:rPr>
                <w:b/>
                <w:bCs/>
              </w:rPr>
            </w:pPr>
            <w:r>
              <w:rPr>
                <w:b/>
                <w:bCs/>
              </w:rPr>
              <w:t>Nội dung</w:t>
            </w:r>
          </w:p>
        </w:tc>
      </w:tr>
      <w:tr w:rsidR="006E07D6" w14:paraId="125ABCC0" w14:textId="77777777" w:rsidTr="00F2248F">
        <w:tc>
          <w:tcPr>
            <w:tcW w:w="1696" w:type="dxa"/>
            <w:vAlign w:val="center"/>
          </w:tcPr>
          <w:p w14:paraId="456BDEB0" w14:textId="77777777" w:rsidR="006E07D6" w:rsidRDefault="006E07D6" w:rsidP="00284F29">
            <w:pPr>
              <w:jc w:val="left"/>
            </w:pPr>
            <w:r>
              <w:t>Tên Use-Case</w:t>
            </w:r>
          </w:p>
        </w:tc>
        <w:tc>
          <w:tcPr>
            <w:tcW w:w="7365" w:type="dxa"/>
            <w:vAlign w:val="center"/>
          </w:tcPr>
          <w:p w14:paraId="564AE5B2" w14:textId="5A56B265" w:rsidR="006E07D6" w:rsidRDefault="008166F8" w:rsidP="00284F29">
            <w:pPr>
              <w:jc w:val="left"/>
            </w:pPr>
            <w:r>
              <w:t>Xem chi tiet bai viet</w:t>
            </w:r>
          </w:p>
        </w:tc>
      </w:tr>
      <w:tr w:rsidR="006E07D6" w14:paraId="43808750" w14:textId="77777777" w:rsidTr="00F2248F">
        <w:tc>
          <w:tcPr>
            <w:tcW w:w="1696" w:type="dxa"/>
            <w:vAlign w:val="center"/>
          </w:tcPr>
          <w:p w14:paraId="3E07D87C" w14:textId="77777777" w:rsidR="006E07D6" w:rsidRDefault="006E07D6" w:rsidP="00284F29">
            <w:pPr>
              <w:jc w:val="left"/>
            </w:pPr>
            <w:r>
              <w:lastRenderedPageBreak/>
              <w:t>Mô tả</w:t>
            </w:r>
          </w:p>
        </w:tc>
        <w:tc>
          <w:tcPr>
            <w:tcW w:w="7365" w:type="dxa"/>
            <w:vAlign w:val="center"/>
          </w:tcPr>
          <w:p w14:paraId="4E08D281" w14:textId="430EA07A" w:rsidR="006E07D6" w:rsidRDefault="008166F8" w:rsidP="00284F29">
            <w:pPr>
              <w:jc w:val="left"/>
            </w:pPr>
            <w:r>
              <w:t>Cho phép người dùng xem nội dung của bài viết và các thông tin liên quan của bài viết.</w:t>
            </w:r>
          </w:p>
        </w:tc>
      </w:tr>
      <w:tr w:rsidR="006E07D6" w14:paraId="75794EA7" w14:textId="77777777" w:rsidTr="00F2248F">
        <w:tc>
          <w:tcPr>
            <w:tcW w:w="1696" w:type="dxa"/>
            <w:vAlign w:val="center"/>
          </w:tcPr>
          <w:p w14:paraId="34D3E9D8" w14:textId="77777777" w:rsidR="006E07D6" w:rsidRDefault="006E07D6" w:rsidP="00284F29">
            <w:pPr>
              <w:jc w:val="left"/>
            </w:pPr>
            <w:r>
              <w:t>Actor</w:t>
            </w:r>
          </w:p>
        </w:tc>
        <w:tc>
          <w:tcPr>
            <w:tcW w:w="7365" w:type="dxa"/>
            <w:vAlign w:val="center"/>
          </w:tcPr>
          <w:p w14:paraId="40BEDEE2" w14:textId="32B1E89A" w:rsidR="006E07D6" w:rsidRDefault="008166F8" w:rsidP="00284F29">
            <w:pPr>
              <w:jc w:val="left"/>
            </w:pPr>
            <w:r>
              <w:t>Khách vãng lai, Người dùng cơ bản, Người kiểm duyệt, Quản trị viên</w:t>
            </w:r>
          </w:p>
        </w:tc>
      </w:tr>
      <w:tr w:rsidR="006E07D6" w14:paraId="0BC92FB0" w14:textId="77777777" w:rsidTr="00F2248F">
        <w:tc>
          <w:tcPr>
            <w:tcW w:w="1696" w:type="dxa"/>
            <w:vAlign w:val="center"/>
          </w:tcPr>
          <w:p w14:paraId="49CB529B" w14:textId="77777777" w:rsidR="006E07D6" w:rsidRDefault="006E07D6" w:rsidP="00284F29">
            <w:pPr>
              <w:jc w:val="left"/>
            </w:pPr>
            <w:r>
              <w:t>Điều kiện kích hoạt</w:t>
            </w:r>
          </w:p>
        </w:tc>
        <w:tc>
          <w:tcPr>
            <w:tcW w:w="7365" w:type="dxa"/>
            <w:vAlign w:val="center"/>
          </w:tcPr>
          <w:p w14:paraId="182CDA8E" w14:textId="2DC41235" w:rsidR="006E07D6" w:rsidRDefault="008166F8" w:rsidP="00284F29">
            <w:pPr>
              <w:jc w:val="left"/>
            </w:pPr>
            <w:r>
              <w:t>Khi người dùng chọn xem một bài viết.</w:t>
            </w:r>
          </w:p>
        </w:tc>
      </w:tr>
      <w:tr w:rsidR="006E07D6" w14:paraId="13EE9403" w14:textId="77777777" w:rsidTr="00F2248F">
        <w:tc>
          <w:tcPr>
            <w:tcW w:w="1696" w:type="dxa"/>
            <w:vAlign w:val="center"/>
          </w:tcPr>
          <w:p w14:paraId="40372BF5" w14:textId="77777777" w:rsidR="006E07D6" w:rsidRDefault="006E07D6" w:rsidP="00284F29">
            <w:pPr>
              <w:jc w:val="left"/>
            </w:pPr>
            <w:r>
              <w:t>Tiền điều kiện</w:t>
            </w:r>
          </w:p>
        </w:tc>
        <w:tc>
          <w:tcPr>
            <w:tcW w:w="7365" w:type="dxa"/>
            <w:vAlign w:val="center"/>
          </w:tcPr>
          <w:p w14:paraId="1F9E389D" w14:textId="57F1CFE4" w:rsidR="006E07D6" w:rsidRDefault="008166F8" w:rsidP="00284F29">
            <w:pPr>
              <w:jc w:val="left"/>
            </w:pPr>
            <w:r>
              <w:t>Không có</w:t>
            </w:r>
          </w:p>
        </w:tc>
      </w:tr>
      <w:tr w:rsidR="006E07D6" w14:paraId="443BB437" w14:textId="77777777" w:rsidTr="00F2248F">
        <w:tc>
          <w:tcPr>
            <w:tcW w:w="1696" w:type="dxa"/>
            <w:vAlign w:val="center"/>
          </w:tcPr>
          <w:p w14:paraId="42B0FAAD" w14:textId="77777777" w:rsidR="006E07D6" w:rsidRDefault="006E07D6" w:rsidP="00284F29">
            <w:pPr>
              <w:jc w:val="left"/>
            </w:pPr>
            <w:r>
              <w:t>Hậu điều kiện</w:t>
            </w:r>
          </w:p>
        </w:tc>
        <w:tc>
          <w:tcPr>
            <w:tcW w:w="7365" w:type="dxa"/>
            <w:vAlign w:val="center"/>
          </w:tcPr>
          <w:p w14:paraId="1A8D928C" w14:textId="38FEA93E" w:rsidR="006E07D6" w:rsidRDefault="008166F8" w:rsidP="00284F29">
            <w:pPr>
              <w:jc w:val="left"/>
            </w:pPr>
            <w:r>
              <w:t>Hiển thị nội dung chi tiết bài viết</w:t>
            </w:r>
          </w:p>
        </w:tc>
      </w:tr>
      <w:tr w:rsidR="006E07D6" w14:paraId="14D7CA21" w14:textId="77777777" w:rsidTr="00F2248F">
        <w:tc>
          <w:tcPr>
            <w:tcW w:w="1696" w:type="dxa"/>
            <w:vAlign w:val="center"/>
          </w:tcPr>
          <w:p w14:paraId="417D7407" w14:textId="77777777" w:rsidR="006E07D6" w:rsidRDefault="006E07D6" w:rsidP="00284F29">
            <w:pPr>
              <w:jc w:val="left"/>
            </w:pPr>
            <w:r>
              <w:t>Luồng sự kiện chính</w:t>
            </w:r>
          </w:p>
        </w:tc>
        <w:tc>
          <w:tcPr>
            <w:tcW w:w="7365" w:type="dxa"/>
            <w:vAlign w:val="center"/>
          </w:tcPr>
          <w:p w14:paraId="16FE6D8D" w14:textId="77777777" w:rsidR="006E07D6" w:rsidRDefault="008166F8" w:rsidP="00284F29">
            <w:pPr>
              <w:jc w:val="left"/>
            </w:pPr>
            <w:r>
              <w:t>1. Hệ thống hiển thị nội dung bài viết cùng các thông tin liên quan.</w:t>
            </w:r>
          </w:p>
          <w:p w14:paraId="04D9066A" w14:textId="197BF89D" w:rsidR="008166F8" w:rsidRDefault="008166F8" w:rsidP="00284F29">
            <w:pPr>
              <w:jc w:val="left"/>
            </w:pPr>
            <w:r>
              <w:t>2. Kết thúc Use-Case.</w:t>
            </w:r>
          </w:p>
        </w:tc>
      </w:tr>
      <w:tr w:rsidR="006E07D6" w14:paraId="36A6A026" w14:textId="77777777" w:rsidTr="00F2248F">
        <w:tc>
          <w:tcPr>
            <w:tcW w:w="1696" w:type="dxa"/>
            <w:vAlign w:val="center"/>
          </w:tcPr>
          <w:p w14:paraId="3572219D" w14:textId="77777777" w:rsidR="006E07D6" w:rsidRDefault="006E07D6" w:rsidP="00284F29">
            <w:pPr>
              <w:jc w:val="left"/>
            </w:pPr>
            <w:r>
              <w:t>Luồng sự kiện phụ</w:t>
            </w:r>
          </w:p>
        </w:tc>
        <w:tc>
          <w:tcPr>
            <w:tcW w:w="7365" w:type="dxa"/>
            <w:vAlign w:val="center"/>
          </w:tcPr>
          <w:p w14:paraId="768064C4" w14:textId="77777777" w:rsidR="006E07D6" w:rsidRDefault="006E07D6" w:rsidP="00284F29">
            <w:pPr>
              <w:jc w:val="left"/>
            </w:pPr>
          </w:p>
        </w:tc>
      </w:tr>
    </w:tbl>
    <w:p w14:paraId="0138C572" w14:textId="77777777" w:rsidR="00F85D56" w:rsidRDefault="006E07D6" w:rsidP="006E07D6">
      <w:pPr>
        <w:pStyle w:val="C-3"/>
      </w:pPr>
      <w:r>
        <w:t>Mô tả Use-Case “</w:t>
      </w:r>
      <w:r w:rsidR="00F85D56">
        <w:t>Xem bình luận bài viết”</w:t>
      </w:r>
    </w:p>
    <w:p w14:paraId="0E74D02F" w14:textId="77777777" w:rsidR="00F85D56" w:rsidRDefault="00F85D56" w:rsidP="00F85D56">
      <w:pPr>
        <w:pStyle w:val="bang1"/>
      </w:pPr>
      <w:bookmarkStart w:id="11" w:name="_Toc91843794"/>
      <w:r>
        <w:t>Bảng mô tả Use-Case “Xem bình luận bài viết”</w:t>
      </w:r>
      <w:bookmarkEnd w:id="11"/>
    </w:p>
    <w:tbl>
      <w:tblPr>
        <w:tblStyle w:val="TableGrid"/>
        <w:tblW w:w="0" w:type="auto"/>
        <w:tblLook w:val="04A0" w:firstRow="1" w:lastRow="0" w:firstColumn="1" w:lastColumn="0" w:noHBand="0" w:noVBand="1"/>
      </w:tblPr>
      <w:tblGrid>
        <w:gridCol w:w="1696"/>
        <w:gridCol w:w="7365"/>
      </w:tblGrid>
      <w:tr w:rsidR="00F85D56" w14:paraId="307E9865" w14:textId="77777777" w:rsidTr="00E703BC">
        <w:tc>
          <w:tcPr>
            <w:tcW w:w="1696" w:type="dxa"/>
            <w:vAlign w:val="center"/>
          </w:tcPr>
          <w:p w14:paraId="3263500D" w14:textId="77777777" w:rsidR="00F85D56" w:rsidRPr="0037303B" w:rsidRDefault="00F85D56" w:rsidP="00284F29">
            <w:pPr>
              <w:jc w:val="center"/>
              <w:rPr>
                <w:b/>
                <w:bCs/>
              </w:rPr>
            </w:pPr>
            <w:r>
              <w:rPr>
                <w:b/>
                <w:bCs/>
              </w:rPr>
              <w:t>Tiêu đề</w:t>
            </w:r>
          </w:p>
        </w:tc>
        <w:tc>
          <w:tcPr>
            <w:tcW w:w="7365" w:type="dxa"/>
            <w:vAlign w:val="center"/>
          </w:tcPr>
          <w:p w14:paraId="2702C64F" w14:textId="77777777" w:rsidR="00F85D56" w:rsidRPr="0037303B" w:rsidRDefault="00F85D56" w:rsidP="00284F29">
            <w:pPr>
              <w:jc w:val="center"/>
              <w:rPr>
                <w:b/>
                <w:bCs/>
              </w:rPr>
            </w:pPr>
            <w:r>
              <w:rPr>
                <w:b/>
                <w:bCs/>
              </w:rPr>
              <w:t>Nội dung</w:t>
            </w:r>
          </w:p>
        </w:tc>
      </w:tr>
      <w:tr w:rsidR="00F85D56" w14:paraId="49CE73AB" w14:textId="77777777" w:rsidTr="00E703BC">
        <w:tc>
          <w:tcPr>
            <w:tcW w:w="1696" w:type="dxa"/>
            <w:vAlign w:val="center"/>
          </w:tcPr>
          <w:p w14:paraId="03A9306A" w14:textId="77777777" w:rsidR="00F85D56" w:rsidRDefault="00F85D56" w:rsidP="00284F29">
            <w:pPr>
              <w:jc w:val="left"/>
            </w:pPr>
            <w:r>
              <w:t>Tên Use-Case</w:t>
            </w:r>
          </w:p>
        </w:tc>
        <w:tc>
          <w:tcPr>
            <w:tcW w:w="7365" w:type="dxa"/>
            <w:vAlign w:val="center"/>
          </w:tcPr>
          <w:p w14:paraId="0CB2FE32" w14:textId="4704DEF0" w:rsidR="00F85D56" w:rsidRDefault="008166F8" w:rsidP="00284F29">
            <w:pPr>
              <w:jc w:val="left"/>
            </w:pPr>
            <w:r>
              <w:t>Xem binh luan bai viet</w:t>
            </w:r>
          </w:p>
        </w:tc>
      </w:tr>
      <w:tr w:rsidR="00F85D56" w14:paraId="320D170F" w14:textId="77777777" w:rsidTr="00E703BC">
        <w:tc>
          <w:tcPr>
            <w:tcW w:w="1696" w:type="dxa"/>
            <w:vAlign w:val="center"/>
          </w:tcPr>
          <w:p w14:paraId="1038471C" w14:textId="77777777" w:rsidR="00F85D56" w:rsidRDefault="00F85D56" w:rsidP="00284F29">
            <w:pPr>
              <w:jc w:val="left"/>
            </w:pPr>
            <w:r>
              <w:t>Mô tả</w:t>
            </w:r>
          </w:p>
        </w:tc>
        <w:tc>
          <w:tcPr>
            <w:tcW w:w="7365" w:type="dxa"/>
            <w:vAlign w:val="center"/>
          </w:tcPr>
          <w:p w14:paraId="5A0CA46F" w14:textId="70CB9B2A" w:rsidR="00F85D56" w:rsidRDefault="008166F8" w:rsidP="00284F29">
            <w:pPr>
              <w:jc w:val="left"/>
            </w:pPr>
            <w:r>
              <w:t>Cho phép người dùng xem bình luận của mọi người đối với bài viết.</w:t>
            </w:r>
          </w:p>
        </w:tc>
      </w:tr>
      <w:tr w:rsidR="00F85D56" w14:paraId="7F1A2F12" w14:textId="77777777" w:rsidTr="00E703BC">
        <w:tc>
          <w:tcPr>
            <w:tcW w:w="1696" w:type="dxa"/>
            <w:vAlign w:val="center"/>
          </w:tcPr>
          <w:p w14:paraId="3B3A6108" w14:textId="77777777" w:rsidR="00F85D56" w:rsidRDefault="00F85D56" w:rsidP="00284F29">
            <w:pPr>
              <w:jc w:val="left"/>
            </w:pPr>
            <w:r>
              <w:t>Actor</w:t>
            </w:r>
          </w:p>
        </w:tc>
        <w:tc>
          <w:tcPr>
            <w:tcW w:w="7365" w:type="dxa"/>
            <w:vAlign w:val="center"/>
          </w:tcPr>
          <w:p w14:paraId="49A94DCB" w14:textId="19673048" w:rsidR="00F85D56" w:rsidRDefault="008166F8" w:rsidP="00284F29">
            <w:pPr>
              <w:jc w:val="left"/>
            </w:pPr>
            <w:r>
              <w:t>Khách vãng lai, Người dùng cơ bản, Người kiểm duyệt, Quản trị viên</w:t>
            </w:r>
          </w:p>
        </w:tc>
      </w:tr>
      <w:tr w:rsidR="00F85D56" w14:paraId="4585AA6E" w14:textId="77777777" w:rsidTr="00E703BC">
        <w:tc>
          <w:tcPr>
            <w:tcW w:w="1696" w:type="dxa"/>
            <w:vAlign w:val="center"/>
          </w:tcPr>
          <w:p w14:paraId="2A8CCCF0" w14:textId="77777777" w:rsidR="00F85D56" w:rsidRDefault="00F85D56" w:rsidP="00284F29">
            <w:pPr>
              <w:jc w:val="left"/>
            </w:pPr>
            <w:r>
              <w:t>Điều kiện kích hoạt</w:t>
            </w:r>
          </w:p>
        </w:tc>
        <w:tc>
          <w:tcPr>
            <w:tcW w:w="7365" w:type="dxa"/>
            <w:vAlign w:val="center"/>
          </w:tcPr>
          <w:p w14:paraId="769ECF5A" w14:textId="2A36B1C5" w:rsidR="00F85D56" w:rsidRDefault="008166F8" w:rsidP="00284F29">
            <w:pPr>
              <w:jc w:val="left"/>
            </w:pPr>
            <w:r>
              <w:t>Khi người dùng chọn xem một bài viết.</w:t>
            </w:r>
          </w:p>
        </w:tc>
      </w:tr>
      <w:tr w:rsidR="00F85D56" w14:paraId="51915012" w14:textId="77777777" w:rsidTr="00E703BC">
        <w:tc>
          <w:tcPr>
            <w:tcW w:w="1696" w:type="dxa"/>
            <w:vAlign w:val="center"/>
          </w:tcPr>
          <w:p w14:paraId="33E805D1" w14:textId="77777777" w:rsidR="00F85D56" w:rsidRDefault="00F85D56" w:rsidP="00284F29">
            <w:pPr>
              <w:jc w:val="left"/>
            </w:pPr>
            <w:r>
              <w:t>Tiền điều kiện</w:t>
            </w:r>
          </w:p>
        </w:tc>
        <w:tc>
          <w:tcPr>
            <w:tcW w:w="7365" w:type="dxa"/>
            <w:vAlign w:val="center"/>
          </w:tcPr>
          <w:p w14:paraId="6734042E" w14:textId="2BC04561" w:rsidR="00F85D56" w:rsidRDefault="008166F8" w:rsidP="00284F29">
            <w:pPr>
              <w:jc w:val="left"/>
            </w:pPr>
            <w:r>
              <w:t>Người dùng bấm vào xem bài viết.</w:t>
            </w:r>
          </w:p>
        </w:tc>
      </w:tr>
      <w:tr w:rsidR="00F85D56" w14:paraId="372BD03F" w14:textId="77777777" w:rsidTr="00E703BC">
        <w:tc>
          <w:tcPr>
            <w:tcW w:w="1696" w:type="dxa"/>
            <w:vAlign w:val="center"/>
          </w:tcPr>
          <w:p w14:paraId="4EB9A9F1" w14:textId="77777777" w:rsidR="00F85D56" w:rsidRDefault="00F85D56" w:rsidP="00284F29">
            <w:pPr>
              <w:jc w:val="left"/>
            </w:pPr>
            <w:r>
              <w:t>Hậu điều kiện</w:t>
            </w:r>
          </w:p>
        </w:tc>
        <w:tc>
          <w:tcPr>
            <w:tcW w:w="7365" w:type="dxa"/>
            <w:vAlign w:val="center"/>
          </w:tcPr>
          <w:p w14:paraId="43B94F81" w14:textId="10DDF726" w:rsidR="00F85D56" w:rsidRDefault="008166F8" w:rsidP="00284F29">
            <w:pPr>
              <w:jc w:val="left"/>
            </w:pPr>
            <w:r>
              <w:t>Hiển thị danh sách các bình luận của bài viết được chọn.</w:t>
            </w:r>
          </w:p>
        </w:tc>
      </w:tr>
      <w:tr w:rsidR="00F85D56" w14:paraId="294444DF" w14:textId="77777777" w:rsidTr="00E703BC">
        <w:tc>
          <w:tcPr>
            <w:tcW w:w="1696" w:type="dxa"/>
            <w:vAlign w:val="center"/>
          </w:tcPr>
          <w:p w14:paraId="26E0C632" w14:textId="77777777" w:rsidR="00F85D56" w:rsidRDefault="00F85D56" w:rsidP="00284F29">
            <w:pPr>
              <w:jc w:val="left"/>
            </w:pPr>
            <w:r>
              <w:t>Luồng sự kiện chính</w:t>
            </w:r>
          </w:p>
        </w:tc>
        <w:tc>
          <w:tcPr>
            <w:tcW w:w="7365" w:type="dxa"/>
            <w:vAlign w:val="center"/>
          </w:tcPr>
          <w:p w14:paraId="1EA0DE2D" w14:textId="77777777" w:rsidR="00F85D56" w:rsidRDefault="008166F8" w:rsidP="00284F29">
            <w:pPr>
              <w:jc w:val="left"/>
            </w:pPr>
            <w:r>
              <w:t>1. Hệ thống hiển thị nội dung bài viết.</w:t>
            </w:r>
          </w:p>
          <w:p w14:paraId="3896FEC7" w14:textId="77777777" w:rsidR="008166F8" w:rsidRDefault="008166F8" w:rsidP="00284F29">
            <w:pPr>
              <w:jc w:val="left"/>
            </w:pPr>
            <w:r>
              <w:t>2. Người dùng cuộn xuống cuối bài viết để xem bình luận.</w:t>
            </w:r>
          </w:p>
          <w:p w14:paraId="182046AE" w14:textId="65A262E8" w:rsidR="008166F8" w:rsidRDefault="008166F8" w:rsidP="00284F29">
            <w:pPr>
              <w:jc w:val="left"/>
            </w:pPr>
            <w:r>
              <w:lastRenderedPageBreak/>
              <w:t>3. Kết thúc Use-Case</w:t>
            </w:r>
            <w:r w:rsidR="00E703BC">
              <w:t>.</w:t>
            </w:r>
          </w:p>
        </w:tc>
      </w:tr>
      <w:tr w:rsidR="00F85D56" w14:paraId="631F6ED5" w14:textId="77777777" w:rsidTr="00E703BC">
        <w:tc>
          <w:tcPr>
            <w:tcW w:w="1696" w:type="dxa"/>
            <w:vAlign w:val="center"/>
          </w:tcPr>
          <w:p w14:paraId="3B12F9AD" w14:textId="77777777" w:rsidR="00F85D56" w:rsidRDefault="00F85D56" w:rsidP="00284F29">
            <w:pPr>
              <w:jc w:val="left"/>
            </w:pPr>
            <w:r>
              <w:lastRenderedPageBreak/>
              <w:t>Luồng sự kiện phụ</w:t>
            </w:r>
          </w:p>
        </w:tc>
        <w:tc>
          <w:tcPr>
            <w:tcW w:w="7365" w:type="dxa"/>
            <w:vAlign w:val="center"/>
          </w:tcPr>
          <w:p w14:paraId="62013371" w14:textId="77777777" w:rsidR="00F85D56" w:rsidRDefault="00F85D56" w:rsidP="00284F29">
            <w:pPr>
              <w:jc w:val="left"/>
            </w:pPr>
          </w:p>
        </w:tc>
      </w:tr>
    </w:tbl>
    <w:p w14:paraId="594BE6F5" w14:textId="77777777" w:rsidR="00F85D56" w:rsidRDefault="00F85D56" w:rsidP="00F85D56">
      <w:pPr>
        <w:pStyle w:val="C-3"/>
      </w:pPr>
      <w:r>
        <w:t>Mô tả Use-Case “Xem đánh giá bài viết”</w:t>
      </w:r>
    </w:p>
    <w:p w14:paraId="5F3A0AA2" w14:textId="77777777" w:rsidR="00F85D56" w:rsidRDefault="00F85D56" w:rsidP="00F85D56">
      <w:pPr>
        <w:pStyle w:val="bang1"/>
      </w:pPr>
      <w:bookmarkStart w:id="12" w:name="_Toc91843795"/>
      <w:r>
        <w:t>Bảng mô tả Use-Case “Xem đánh giá bài viết”</w:t>
      </w:r>
      <w:bookmarkEnd w:id="12"/>
    </w:p>
    <w:tbl>
      <w:tblPr>
        <w:tblStyle w:val="TableGrid"/>
        <w:tblW w:w="0" w:type="auto"/>
        <w:tblLook w:val="04A0" w:firstRow="1" w:lastRow="0" w:firstColumn="1" w:lastColumn="0" w:noHBand="0" w:noVBand="1"/>
      </w:tblPr>
      <w:tblGrid>
        <w:gridCol w:w="1696"/>
        <w:gridCol w:w="7365"/>
      </w:tblGrid>
      <w:tr w:rsidR="00F85D56" w14:paraId="089E4422" w14:textId="77777777" w:rsidTr="00305E64">
        <w:tc>
          <w:tcPr>
            <w:tcW w:w="1696" w:type="dxa"/>
            <w:vAlign w:val="center"/>
          </w:tcPr>
          <w:p w14:paraId="50B6E156" w14:textId="77777777" w:rsidR="00F85D56" w:rsidRPr="0037303B" w:rsidRDefault="00F85D56" w:rsidP="00284F29">
            <w:pPr>
              <w:jc w:val="center"/>
              <w:rPr>
                <w:b/>
                <w:bCs/>
              </w:rPr>
            </w:pPr>
            <w:r>
              <w:rPr>
                <w:b/>
                <w:bCs/>
              </w:rPr>
              <w:t>Tiêu đề</w:t>
            </w:r>
          </w:p>
        </w:tc>
        <w:tc>
          <w:tcPr>
            <w:tcW w:w="7365" w:type="dxa"/>
            <w:vAlign w:val="center"/>
          </w:tcPr>
          <w:p w14:paraId="12EF7D15" w14:textId="77777777" w:rsidR="00F85D56" w:rsidRPr="0037303B" w:rsidRDefault="00F85D56" w:rsidP="00284F29">
            <w:pPr>
              <w:jc w:val="center"/>
              <w:rPr>
                <w:b/>
                <w:bCs/>
              </w:rPr>
            </w:pPr>
            <w:r>
              <w:rPr>
                <w:b/>
                <w:bCs/>
              </w:rPr>
              <w:t>Nội dung</w:t>
            </w:r>
          </w:p>
        </w:tc>
      </w:tr>
      <w:tr w:rsidR="00F85D56" w14:paraId="3E37139A" w14:textId="77777777" w:rsidTr="00305E64">
        <w:tc>
          <w:tcPr>
            <w:tcW w:w="1696" w:type="dxa"/>
            <w:vAlign w:val="center"/>
          </w:tcPr>
          <w:p w14:paraId="3AA873FD" w14:textId="77777777" w:rsidR="00F85D56" w:rsidRDefault="00F85D56" w:rsidP="00284F29">
            <w:pPr>
              <w:jc w:val="left"/>
            </w:pPr>
            <w:r>
              <w:t>Tên Use-Case</w:t>
            </w:r>
          </w:p>
        </w:tc>
        <w:tc>
          <w:tcPr>
            <w:tcW w:w="7365" w:type="dxa"/>
            <w:vAlign w:val="center"/>
          </w:tcPr>
          <w:p w14:paraId="6B768E1E" w14:textId="098E5F07" w:rsidR="00F85D56" w:rsidRDefault="00E703BC" w:rsidP="00284F29">
            <w:pPr>
              <w:jc w:val="left"/>
            </w:pPr>
            <w:r>
              <w:t>Xem danh gia bai viet</w:t>
            </w:r>
          </w:p>
        </w:tc>
      </w:tr>
      <w:tr w:rsidR="00F85D56" w14:paraId="5E7B1AF1" w14:textId="77777777" w:rsidTr="00305E64">
        <w:tc>
          <w:tcPr>
            <w:tcW w:w="1696" w:type="dxa"/>
            <w:vAlign w:val="center"/>
          </w:tcPr>
          <w:p w14:paraId="61F7DAC7" w14:textId="77777777" w:rsidR="00F85D56" w:rsidRDefault="00F85D56" w:rsidP="00284F29">
            <w:pPr>
              <w:jc w:val="left"/>
            </w:pPr>
            <w:r>
              <w:t>Mô tả</w:t>
            </w:r>
          </w:p>
        </w:tc>
        <w:tc>
          <w:tcPr>
            <w:tcW w:w="7365" w:type="dxa"/>
            <w:vAlign w:val="center"/>
          </w:tcPr>
          <w:p w14:paraId="7C90EA58" w14:textId="107913B5" w:rsidR="00F85D56" w:rsidRDefault="00E703BC" w:rsidP="00284F29">
            <w:pPr>
              <w:jc w:val="left"/>
            </w:pPr>
            <w:r>
              <w:t>Cho phép người dùng xem đánh giá của mọi người đối với bài viết.</w:t>
            </w:r>
          </w:p>
        </w:tc>
      </w:tr>
      <w:tr w:rsidR="00F85D56" w14:paraId="47E8E17E" w14:textId="77777777" w:rsidTr="00305E64">
        <w:tc>
          <w:tcPr>
            <w:tcW w:w="1696" w:type="dxa"/>
            <w:vAlign w:val="center"/>
          </w:tcPr>
          <w:p w14:paraId="33C57BD3" w14:textId="77777777" w:rsidR="00F85D56" w:rsidRDefault="00F85D56" w:rsidP="00284F29">
            <w:pPr>
              <w:jc w:val="left"/>
            </w:pPr>
            <w:r>
              <w:t>Actor</w:t>
            </w:r>
          </w:p>
        </w:tc>
        <w:tc>
          <w:tcPr>
            <w:tcW w:w="7365" w:type="dxa"/>
            <w:vAlign w:val="center"/>
          </w:tcPr>
          <w:p w14:paraId="3A2C1330" w14:textId="61AFBD4D" w:rsidR="00F85D56" w:rsidRDefault="00E703BC" w:rsidP="00284F29">
            <w:pPr>
              <w:jc w:val="left"/>
            </w:pPr>
            <w:r>
              <w:t>Khách vãng lai, Người dùng cơ bản, Người kiểm duyệt, Quản trị viên</w:t>
            </w:r>
          </w:p>
        </w:tc>
      </w:tr>
      <w:tr w:rsidR="00F85D56" w14:paraId="5CC04191" w14:textId="77777777" w:rsidTr="00305E64">
        <w:tc>
          <w:tcPr>
            <w:tcW w:w="1696" w:type="dxa"/>
            <w:vAlign w:val="center"/>
          </w:tcPr>
          <w:p w14:paraId="4C1F7C6F" w14:textId="77777777" w:rsidR="00F85D56" w:rsidRDefault="00F85D56" w:rsidP="00284F29">
            <w:pPr>
              <w:jc w:val="left"/>
            </w:pPr>
            <w:r>
              <w:t>Điều kiện kích hoạt</w:t>
            </w:r>
          </w:p>
        </w:tc>
        <w:tc>
          <w:tcPr>
            <w:tcW w:w="7365" w:type="dxa"/>
            <w:vAlign w:val="center"/>
          </w:tcPr>
          <w:p w14:paraId="6EF58A1C" w14:textId="367AF50D" w:rsidR="00F85D56" w:rsidRDefault="00E703BC" w:rsidP="00284F29">
            <w:pPr>
              <w:jc w:val="left"/>
            </w:pPr>
            <w:r>
              <w:t>Khi người dùng chọn xem một bài viết.</w:t>
            </w:r>
          </w:p>
        </w:tc>
      </w:tr>
      <w:tr w:rsidR="00F85D56" w14:paraId="37273E95" w14:textId="77777777" w:rsidTr="00305E64">
        <w:tc>
          <w:tcPr>
            <w:tcW w:w="1696" w:type="dxa"/>
            <w:vAlign w:val="center"/>
          </w:tcPr>
          <w:p w14:paraId="56A03902" w14:textId="77777777" w:rsidR="00F85D56" w:rsidRDefault="00F85D56" w:rsidP="00284F29">
            <w:pPr>
              <w:jc w:val="left"/>
            </w:pPr>
            <w:r>
              <w:t>Tiền điều kiện</w:t>
            </w:r>
          </w:p>
        </w:tc>
        <w:tc>
          <w:tcPr>
            <w:tcW w:w="7365" w:type="dxa"/>
            <w:vAlign w:val="center"/>
          </w:tcPr>
          <w:p w14:paraId="5BB7D9B1" w14:textId="7CD7655E" w:rsidR="00F85D56" w:rsidRDefault="00E703BC" w:rsidP="00284F29">
            <w:pPr>
              <w:jc w:val="left"/>
            </w:pPr>
            <w:r>
              <w:t>Người dùng bấm vào xem bài viết.</w:t>
            </w:r>
          </w:p>
        </w:tc>
      </w:tr>
      <w:tr w:rsidR="00F85D56" w14:paraId="27B0DEEE" w14:textId="77777777" w:rsidTr="00305E64">
        <w:tc>
          <w:tcPr>
            <w:tcW w:w="1696" w:type="dxa"/>
            <w:vAlign w:val="center"/>
          </w:tcPr>
          <w:p w14:paraId="7798A774" w14:textId="77777777" w:rsidR="00F85D56" w:rsidRDefault="00F85D56" w:rsidP="00284F29">
            <w:pPr>
              <w:jc w:val="left"/>
            </w:pPr>
            <w:r>
              <w:t>Hậu điều kiện</w:t>
            </w:r>
          </w:p>
        </w:tc>
        <w:tc>
          <w:tcPr>
            <w:tcW w:w="7365" w:type="dxa"/>
            <w:vAlign w:val="center"/>
          </w:tcPr>
          <w:p w14:paraId="365CF85D" w14:textId="072F2F8E" w:rsidR="00F85D56" w:rsidRDefault="00E703BC" w:rsidP="00284F29">
            <w:pPr>
              <w:jc w:val="left"/>
            </w:pPr>
            <w:r>
              <w:t>Hiển thị số điểm được đánh giá của bài viết.</w:t>
            </w:r>
          </w:p>
        </w:tc>
      </w:tr>
      <w:tr w:rsidR="00F85D56" w14:paraId="4D0B5C6D" w14:textId="77777777" w:rsidTr="00305E64">
        <w:tc>
          <w:tcPr>
            <w:tcW w:w="1696" w:type="dxa"/>
            <w:vAlign w:val="center"/>
          </w:tcPr>
          <w:p w14:paraId="47650D74" w14:textId="77777777" w:rsidR="00F85D56" w:rsidRDefault="00F85D56" w:rsidP="00284F29">
            <w:pPr>
              <w:jc w:val="left"/>
            </w:pPr>
            <w:r>
              <w:t>Luồng sự kiện chính</w:t>
            </w:r>
          </w:p>
        </w:tc>
        <w:tc>
          <w:tcPr>
            <w:tcW w:w="7365" w:type="dxa"/>
            <w:vAlign w:val="center"/>
          </w:tcPr>
          <w:p w14:paraId="26720B9A" w14:textId="77777777" w:rsidR="00F85D56" w:rsidRDefault="00E703BC" w:rsidP="00284F29">
            <w:pPr>
              <w:jc w:val="left"/>
            </w:pPr>
            <w:r>
              <w:t>1. Hệ thống hiển thị nội dung bài viết.</w:t>
            </w:r>
          </w:p>
          <w:p w14:paraId="1BF719CB" w14:textId="77777777" w:rsidR="00E703BC" w:rsidRDefault="00E703BC" w:rsidP="00284F29">
            <w:pPr>
              <w:jc w:val="left"/>
            </w:pPr>
            <w:r>
              <w:t>2. Người dùng xem thông tin bài viết</w:t>
            </w:r>
            <w:r w:rsidR="00C6159C">
              <w:t xml:space="preserve"> tại phần tiêu đề và thông tin bài viết.</w:t>
            </w:r>
          </w:p>
          <w:p w14:paraId="0AC1EF70" w14:textId="5FAC7C2F" w:rsidR="00C6159C" w:rsidRDefault="00C6159C" w:rsidP="00284F29">
            <w:pPr>
              <w:jc w:val="left"/>
            </w:pPr>
            <w:r>
              <w:t>3. Kết thúc Use-Case</w:t>
            </w:r>
          </w:p>
        </w:tc>
      </w:tr>
      <w:tr w:rsidR="00F85D56" w14:paraId="2CA00B50" w14:textId="77777777" w:rsidTr="00305E64">
        <w:tc>
          <w:tcPr>
            <w:tcW w:w="1696" w:type="dxa"/>
            <w:vAlign w:val="center"/>
          </w:tcPr>
          <w:p w14:paraId="47E5990A" w14:textId="77777777" w:rsidR="00F85D56" w:rsidRDefault="00F85D56" w:rsidP="00284F29">
            <w:pPr>
              <w:jc w:val="left"/>
            </w:pPr>
            <w:r>
              <w:t>Luồng sự kiện phụ</w:t>
            </w:r>
          </w:p>
        </w:tc>
        <w:tc>
          <w:tcPr>
            <w:tcW w:w="7365" w:type="dxa"/>
            <w:vAlign w:val="center"/>
          </w:tcPr>
          <w:p w14:paraId="4E2CED7F" w14:textId="77777777" w:rsidR="00F85D56" w:rsidRDefault="00F85D56" w:rsidP="00284F29">
            <w:pPr>
              <w:jc w:val="left"/>
            </w:pPr>
          </w:p>
        </w:tc>
      </w:tr>
    </w:tbl>
    <w:p w14:paraId="131E0F54" w14:textId="77777777" w:rsidR="00425F22" w:rsidRDefault="00425F22" w:rsidP="00425F22">
      <w:pPr>
        <w:pStyle w:val="C-3"/>
      </w:pPr>
      <w:r>
        <w:t>Mô tả Use-Case “Đánh giá bài viết”</w:t>
      </w:r>
    </w:p>
    <w:p w14:paraId="67432DFA" w14:textId="77777777" w:rsidR="00425F22" w:rsidRDefault="00425F22" w:rsidP="00425F22">
      <w:pPr>
        <w:pStyle w:val="bang1"/>
      </w:pPr>
      <w:bookmarkStart w:id="13" w:name="_Toc91843796"/>
      <w:r>
        <w:t>Bảng mô tả Use-Case “Đánh giá bài viết”</w:t>
      </w:r>
      <w:bookmarkEnd w:id="13"/>
    </w:p>
    <w:tbl>
      <w:tblPr>
        <w:tblStyle w:val="TableGrid"/>
        <w:tblW w:w="0" w:type="auto"/>
        <w:tblLook w:val="04A0" w:firstRow="1" w:lastRow="0" w:firstColumn="1" w:lastColumn="0" w:noHBand="0" w:noVBand="1"/>
      </w:tblPr>
      <w:tblGrid>
        <w:gridCol w:w="1696"/>
        <w:gridCol w:w="7365"/>
      </w:tblGrid>
      <w:tr w:rsidR="00425F22" w14:paraId="05FEE5B3" w14:textId="77777777" w:rsidTr="00305E64">
        <w:tc>
          <w:tcPr>
            <w:tcW w:w="1696" w:type="dxa"/>
            <w:vAlign w:val="center"/>
          </w:tcPr>
          <w:p w14:paraId="1747CFF3" w14:textId="77777777" w:rsidR="00425F22" w:rsidRPr="0037303B" w:rsidRDefault="00425F22" w:rsidP="00284F29">
            <w:pPr>
              <w:jc w:val="center"/>
              <w:rPr>
                <w:b/>
                <w:bCs/>
              </w:rPr>
            </w:pPr>
            <w:r>
              <w:rPr>
                <w:b/>
                <w:bCs/>
              </w:rPr>
              <w:t>Tiêu đề</w:t>
            </w:r>
          </w:p>
        </w:tc>
        <w:tc>
          <w:tcPr>
            <w:tcW w:w="7365" w:type="dxa"/>
            <w:vAlign w:val="center"/>
          </w:tcPr>
          <w:p w14:paraId="390167FB" w14:textId="77777777" w:rsidR="00425F22" w:rsidRPr="0037303B" w:rsidRDefault="00425F22" w:rsidP="00284F29">
            <w:pPr>
              <w:jc w:val="center"/>
              <w:rPr>
                <w:b/>
                <w:bCs/>
              </w:rPr>
            </w:pPr>
            <w:r>
              <w:rPr>
                <w:b/>
                <w:bCs/>
              </w:rPr>
              <w:t>Nội dung</w:t>
            </w:r>
          </w:p>
        </w:tc>
      </w:tr>
      <w:tr w:rsidR="00425F22" w14:paraId="4949AFA7" w14:textId="77777777" w:rsidTr="00305E64">
        <w:tc>
          <w:tcPr>
            <w:tcW w:w="1696" w:type="dxa"/>
            <w:vAlign w:val="center"/>
          </w:tcPr>
          <w:p w14:paraId="1EBEAB84" w14:textId="77777777" w:rsidR="00425F22" w:rsidRDefault="00425F22" w:rsidP="00284F29">
            <w:pPr>
              <w:jc w:val="left"/>
            </w:pPr>
            <w:r>
              <w:t>Tên Use-Case</w:t>
            </w:r>
          </w:p>
        </w:tc>
        <w:tc>
          <w:tcPr>
            <w:tcW w:w="7365" w:type="dxa"/>
            <w:vAlign w:val="center"/>
          </w:tcPr>
          <w:p w14:paraId="13C6B63B" w14:textId="48172658" w:rsidR="00425F22" w:rsidRDefault="00C6159C" w:rsidP="00284F29">
            <w:pPr>
              <w:jc w:val="left"/>
            </w:pPr>
            <w:r>
              <w:t>Danh gia bai viet</w:t>
            </w:r>
          </w:p>
        </w:tc>
      </w:tr>
      <w:tr w:rsidR="00425F22" w14:paraId="1D72C267" w14:textId="77777777" w:rsidTr="00305E64">
        <w:tc>
          <w:tcPr>
            <w:tcW w:w="1696" w:type="dxa"/>
            <w:vAlign w:val="center"/>
          </w:tcPr>
          <w:p w14:paraId="2AE478AE" w14:textId="77777777" w:rsidR="00425F22" w:rsidRDefault="00425F22" w:rsidP="00284F29">
            <w:pPr>
              <w:jc w:val="left"/>
            </w:pPr>
            <w:r>
              <w:t>Mô tả</w:t>
            </w:r>
          </w:p>
        </w:tc>
        <w:tc>
          <w:tcPr>
            <w:tcW w:w="7365" w:type="dxa"/>
            <w:vAlign w:val="center"/>
          </w:tcPr>
          <w:p w14:paraId="19F66AFA" w14:textId="34254644" w:rsidR="00425F22" w:rsidRDefault="00C6159C" w:rsidP="00284F29">
            <w:pPr>
              <w:jc w:val="left"/>
            </w:pPr>
            <w:r>
              <w:t>Cho phép người dùng đánh giá bài viết, cùng với các đánh giá từ nhiều người dùng khác giúp đánh giá được chất lượng bài viết.</w:t>
            </w:r>
          </w:p>
        </w:tc>
      </w:tr>
      <w:tr w:rsidR="00425F22" w14:paraId="5F9A64E6" w14:textId="77777777" w:rsidTr="00305E64">
        <w:tc>
          <w:tcPr>
            <w:tcW w:w="1696" w:type="dxa"/>
            <w:vAlign w:val="center"/>
          </w:tcPr>
          <w:p w14:paraId="5698AB21" w14:textId="77777777" w:rsidR="00425F22" w:rsidRDefault="00425F22" w:rsidP="00284F29">
            <w:pPr>
              <w:jc w:val="left"/>
            </w:pPr>
            <w:r>
              <w:lastRenderedPageBreak/>
              <w:t>Actor</w:t>
            </w:r>
          </w:p>
        </w:tc>
        <w:tc>
          <w:tcPr>
            <w:tcW w:w="7365" w:type="dxa"/>
            <w:vAlign w:val="center"/>
          </w:tcPr>
          <w:p w14:paraId="39E9F64B" w14:textId="44A9DEFF" w:rsidR="00425F22" w:rsidRDefault="00C6159C" w:rsidP="00284F29">
            <w:pPr>
              <w:jc w:val="left"/>
            </w:pPr>
            <w:r>
              <w:t>Người dùng cơ bản, Người kiểm duyệt, Quản trị viên</w:t>
            </w:r>
          </w:p>
        </w:tc>
      </w:tr>
      <w:tr w:rsidR="00425F22" w14:paraId="2069093C" w14:textId="77777777" w:rsidTr="00305E64">
        <w:tc>
          <w:tcPr>
            <w:tcW w:w="1696" w:type="dxa"/>
            <w:vAlign w:val="center"/>
          </w:tcPr>
          <w:p w14:paraId="411DBA99" w14:textId="77777777" w:rsidR="00425F22" w:rsidRDefault="00425F22" w:rsidP="00284F29">
            <w:pPr>
              <w:jc w:val="left"/>
            </w:pPr>
            <w:r>
              <w:t>Điều kiện kích hoạt</w:t>
            </w:r>
          </w:p>
        </w:tc>
        <w:tc>
          <w:tcPr>
            <w:tcW w:w="7365" w:type="dxa"/>
            <w:vAlign w:val="center"/>
          </w:tcPr>
          <w:p w14:paraId="2C8C60C4" w14:textId="021E87C6" w:rsidR="00425F22" w:rsidRDefault="00C6159C" w:rsidP="00284F29">
            <w:pPr>
              <w:jc w:val="left"/>
            </w:pPr>
            <w:r>
              <w:t>Khi người dùng chọn xem một bài viết.</w:t>
            </w:r>
          </w:p>
        </w:tc>
      </w:tr>
      <w:tr w:rsidR="00425F22" w14:paraId="03F6362F" w14:textId="77777777" w:rsidTr="00305E64">
        <w:tc>
          <w:tcPr>
            <w:tcW w:w="1696" w:type="dxa"/>
            <w:vAlign w:val="center"/>
          </w:tcPr>
          <w:p w14:paraId="789407F4" w14:textId="77777777" w:rsidR="00425F22" w:rsidRDefault="00425F22" w:rsidP="00284F29">
            <w:pPr>
              <w:jc w:val="left"/>
            </w:pPr>
            <w:r>
              <w:t>Tiền điều kiện</w:t>
            </w:r>
          </w:p>
        </w:tc>
        <w:tc>
          <w:tcPr>
            <w:tcW w:w="7365" w:type="dxa"/>
            <w:vAlign w:val="center"/>
          </w:tcPr>
          <w:p w14:paraId="62020E94" w14:textId="2617D009" w:rsidR="00425F22" w:rsidRDefault="0014043D" w:rsidP="00284F29">
            <w:pPr>
              <w:jc w:val="left"/>
            </w:pPr>
            <w:r>
              <w:t xml:space="preserve">Đã đăng nhập vào hệ thống. </w:t>
            </w:r>
            <w:r w:rsidR="00C6159C">
              <w:t>Người dùng bấm vào xem bài viết.</w:t>
            </w:r>
          </w:p>
        </w:tc>
      </w:tr>
      <w:tr w:rsidR="00425F22" w14:paraId="15A4AA23" w14:textId="77777777" w:rsidTr="00305E64">
        <w:tc>
          <w:tcPr>
            <w:tcW w:w="1696" w:type="dxa"/>
            <w:vAlign w:val="center"/>
          </w:tcPr>
          <w:p w14:paraId="17896A90" w14:textId="77777777" w:rsidR="00425F22" w:rsidRDefault="00425F22" w:rsidP="00284F29">
            <w:pPr>
              <w:jc w:val="left"/>
            </w:pPr>
            <w:r>
              <w:t>Hậu điều kiện</w:t>
            </w:r>
          </w:p>
        </w:tc>
        <w:tc>
          <w:tcPr>
            <w:tcW w:w="7365" w:type="dxa"/>
            <w:vAlign w:val="center"/>
          </w:tcPr>
          <w:p w14:paraId="0DC9E6B7" w14:textId="57F7CA58" w:rsidR="00425F22" w:rsidRDefault="00C6159C" w:rsidP="00284F29">
            <w:pPr>
              <w:jc w:val="left"/>
            </w:pPr>
            <w:r>
              <w:t>Người dùng gửi thành công đánh giá của mình cho bài viết được chọn.</w:t>
            </w:r>
          </w:p>
        </w:tc>
      </w:tr>
      <w:tr w:rsidR="00425F22" w14:paraId="1F070F0C" w14:textId="77777777" w:rsidTr="00305E64">
        <w:tc>
          <w:tcPr>
            <w:tcW w:w="1696" w:type="dxa"/>
            <w:vAlign w:val="center"/>
          </w:tcPr>
          <w:p w14:paraId="691FC845" w14:textId="77777777" w:rsidR="00425F22" w:rsidRDefault="00425F22" w:rsidP="00284F29">
            <w:pPr>
              <w:jc w:val="left"/>
            </w:pPr>
            <w:r>
              <w:t>Luồng sự kiện chính</w:t>
            </w:r>
          </w:p>
        </w:tc>
        <w:tc>
          <w:tcPr>
            <w:tcW w:w="7365" w:type="dxa"/>
            <w:vAlign w:val="center"/>
          </w:tcPr>
          <w:p w14:paraId="584C3324" w14:textId="77777777" w:rsidR="00425F22" w:rsidRDefault="00C6159C" w:rsidP="00284F29">
            <w:pPr>
              <w:jc w:val="left"/>
            </w:pPr>
            <w:r>
              <w:t>1. Hệ thống hiển thị nội dung bài viết.</w:t>
            </w:r>
          </w:p>
          <w:p w14:paraId="18BE9EB8" w14:textId="77777777" w:rsidR="00883E08" w:rsidRDefault="00C6159C" w:rsidP="00883E08">
            <w:pPr>
              <w:jc w:val="left"/>
            </w:pPr>
            <w:r>
              <w:t xml:space="preserve">2. </w:t>
            </w:r>
            <w:r w:rsidR="00883E08">
              <w:t>Người dùng click “lên” để cộng 1 điểm, click “xuống” để trừ 1 điểm”.</w:t>
            </w:r>
          </w:p>
          <w:p w14:paraId="22C227E1" w14:textId="77777777" w:rsidR="00883E08" w:rsidRDefault="00883E08" w:rsidP="00883E08">
            <w:pPr>
              <w:jc w:val="left"/>
            </w:pPr>
            <w:r>
              <w:t>3. Hệ thống thay đổi trạng thái đánh giá của người dùng đối với bài viết và tổng số điểm của bài viết.</w:t>
            </w:r>
          </w:p>
          <w:p w14:paraId="0352EAD1" w14:textId="6522E4CF" w:rsidR="00883E08" w:rsidRDefault="00883E08" w:rsidP="00883E08">
            <w:pPr>
              <w:jc w:val="left"/>
            </w:pPr>
            <w:r>
              <w:t>4. Kết thúc Use-Case.</w:t>
            </w:r>
          </w:p>
        </w:tc>
      </w:tr>
      <w:tr w:rsidR="00425F22" w14:paraId="30D845BE" w14:textId="77777777" w:rsidTr="00305E64">
        <w:tc>
          <w:tcPr>
            <w:tcW w:w="1696" w:type="dxa"/>
            <w:vAlign w:val="center"/>
          </w:tcPr>
          <w:p w14:paraId="6CD8FEE6" w14:textId="77777777" w:rsidR="00425F22" w:rsidRDefault="00425F22" w:rsidP="00284F29">
            <w:pPr>
              <w:jc w:val="left"/>
            </w:pPr>
            <w:r>
              <w:t>Luồng sự kiện phụ</w:t>
            </w:r>
          </w:p>
        </w:tc>
        <w:tc>
          <w:tcPr>
            <w:tcW w:w="7365" w:type="dxa"/>
            <w:vAlign w:val="center"/>
          </w:tcPr>
          <w:p w14:paraId="55C197AF" w14:textId="77777777" w:rsidR="00425F22" w:rsidRDefault="00883E08" w:rsidP="00284F29">
            <w:pPr>
              <w:jc w:val="left"/>
            </w:pPr>
            <w:r>
              <w:t>A – Người dùng đã đánh giá trước đó và muốn đánh giá lại</w:t>
            </w:r>
          </w:p>
          <w:p w14:paraId="19475CEF" w14:textId="77777777" w:rsidR="00883E08" w:rsidRDefault="00883E08" w:rsidP="00284F29">
            <w:pPr>
              <w:jc w:val="left"/>
            </w:pPr>
            <w:r>
              <w:t>1. Người dùng click lại vào trạng thái đã đánh giá trước đó để hủy.</w:t>
            </w:r>
          </w:p>
          <w:p w14:paraId="5BB7AF98" w14:textId="74F1B15A" w:rsidR="00883E08" w:rsidRDefault="00883E08" w:rsidP="00284F29">
            <w:pPr>
              <w:jc w:val="left"/>
            </w:pPr>
            <w:r>
              <w:t>2. Quay lại bược 2 trong luồng sự kiện chính.</w:t>
            </w:r>
          </w:p>
        </w:tc>
      </w:tr>
    </w:tbl>
    <w:p w14:paraId="3B4124E0" w14:textId="77777777" w:rsidR="00425F22" w:rsidRDefault="00425F22" w:rsidP="00425F22">
      <w:pPr>
        <w:pStyle w:val="C-3"/>
      </w:pPr>
      <w:r>
        <w:t>Mô tả Use-Case “Bình luận bài viết”</w:t>
      </w:r>
    </w:p>
    <w:p w14:paraId="5DD538E9" w14:textId="77777777" w:rsidR="00425F22" w:rsidRDefault="00425F22" w:rsidP="00425F22">
      <w:pPr>
        <w:pStyle w:val="bang1"/>
      </w:pPr>
      <w:bookmarkStart w:id="14" w:name="_Toc91843797"/>
      <w:r>
        <w:t>Bảng mô tả Use-Case “Bình luận bài viết”</w:t>
      </w:r>
      <w:bookmarkEnd w:id="14"/>
    </w:p>
    <w:tbl>
      <w:tblPr>
        <w:tblStyle w:val="TableGrid"/>
        <w:tblW w:w="0" w:type="auto"/>
        <w:tblLook w:val="04A0" w:firstRow="1" w:lastRow="0" w:firstColumn="1" w:lastColumn="0" w:noHBand="0" w:noVBand="1"/>
      </w:tblPr>
      <w:tblGrid>
        <w:gridCol w:w="1696"/>
        <w:gridCol w:w="7365"/>
      </w:tblGrid>
      <w:tr w:rsidR="00425F22" w14:paraId="408FC67A" w14:textId="77777777" w:rsidTr="004A2913">
        <w:tc>
          <w:tcPr>
            <w:tcW w:w="1696" w:type="dxa"/>
            <w:vAlign w:val="center"/>
          </w:tcPr>
          <w:p w14:paraId="57F52B65" w14:textId="77777777" w:rsidR="00425F22" w:rsidRPr="0037303B" w:rsidRDefault="00425F22" w:rsidP="00284F29">
            <w:pPr>
              <w:jc w:val="center"/>
              <w:rPr>
                <w:b/>
                <w:bCs/>
              </w:rPr>
            </w:pPr>
            <w:r>
              <w:rPr>
                <w:b/>
                <w:bCs/>
              </w:rPr>
              <w:t>Tiêu đề</w:t>
            </w:r>
          </w:p>
        </w:tc>
        <w:tc>
          <w:tcPr>
            <w:tcW w:w="7365" w:type="dxa"/>
            <w:vAlign w:val="center"/>
          </w:tcPr>
          <w:p w14:paraId="738E98FB" w14:textId="77777777" w:rsidR="00425F22" w:rsidRPr="0037303B" w:rsidRDefault="00425F22" w:rsidP="00284F29">
            <w:pPr>
              <w:jc w:val="center"/>
              <w:rPr>
                <w:b/>
                <w:bCs/>
              </w:rPr>
            </w:pPr>
            <w:r>
              <w:rPr>
                <w:b/>
                <w:bCs/>
              </w:rPr>
              <w:t>Nội dung</w:t>
            </w:r>
          </w:p>
        </w:tc>
      </w:tr>
      <w:tr w:rsidR="00425F22" w14:paraId="6BF8662E" w14:textId="77777777" w:rsidTr="004A2913">
        <w:tc>
          <w:tcPr>
            <w:tcW w:w="1696" w:type="dxa"/>
            <w:vAlign w:val="center"/>
          </w:tcPr>
          <w:p w14:paraId="66BE025F" w14:textId="77777777" w:rsidR="00425F22" w:rsidRDefault="00425F22" w:rsidP="00284F29">
            <w:pPr>
              <w:jc w:val="left"/>
            </w:pPr>
            <w:r>
              <w:t>Tên Use-Case</w:t>
            </w:r>
          </w:p>
        </w:tc>
        <w:tc>
          <w:tcPr>
            <w:tcW w:w="7365" w:type="dxa"/>
            <w:vAlign w:val="center"/>
          </w:tcPr>
          <w:p w14:paraId="226DDE5D" w14:textId="27B60B76" w:rsidR="00425F22" w:rsidRDefault="00A16DF6" w:rsidP="00284F29">
            <w:pPr>
              <w:jc w:val="left"/>
            </w:pPr>
            <w:r>
              <w:t>Binh luan bai viet</w:t>
            </w:r>
          </w:p>
        </w:tc>
      </w:tr>
      <w:tr w:rsidR="00425F22" w14:paraId="6A8CF02D" w14:textId="77777777" w:rsidTr="004A2913">
        <w:tc>
          <w:tcPr>
            <w:tcW w:w="1696" w:type="dxa"/>
            <w:vAlign w:val="center"/>
          </w:tcPr>
          <w:p w14:paraId="3374EF18" w14:textId="77777777" w:rsidR="00425F22" w:rsidRDefault="00425F22" w:rsidP="00284F29">
            <w:pPr>
              <w:jc w:val="left"/>
            </w:pPr>
            <w:r>
              <w:t>Mô tả</w:t>
            </w:r>
          </w:p>
        </w:tc>
        <w:tc>
          <w:tcPr>
            <w:tcW w:w="7365" w:type="dxa"/>
            <w:vAlign w:val="center"/>
          </w:tcPr>
          <w:p w14:paraId="28053347" w14:textId="4F4A21D0" w:rsidR="00425F22" w:rsidRDefault="00A16DF6" w:rsidP="00284F29">
            <w:pPr>
              <w:jc w:val="left"/>
            </w:pPr>
            <w:r>
              <w:t>Cho phép người dùng để lại bình luận đánh giá bài viết hoặc cùng nhau thảo luận về chủ để bài viết cùng với các người dùng khác.</w:t>
            </w:r>
          </w:p>
        </w:tc>
      </w:tr>
      <w:tr w:rsidR="00425F22" w14:paraId="7BB15B68" w14:textId="77777777" w:rsidTr="004A2913">
        <w:tc>
          <w:tcPr>
            <w:tcW w:w="1696" w:type="dxa"/>
            <w:vAlign w:val="center"/>
          </w:tcPr>
          <w:p w14:paraId="3BE6CFD4" w14:textId="77777777" w:rsidR="00425F22" w:rsidRDefault="00425F22" w:rsidP="00284F29">
            <w:pPr>
              <w:jc w:val="left"/>
            </w:pPr>
            <w:r>
              <w:t>Actor</w:t>
            </w:r>
          </w:p>
        </w:tc>
        <w:tc>
          <w:tcPr>
            <w:tcW w:w="7365" w:type="dxa"/>
            <w:vAlign w:val="center"/>
          </w:tcPr>
          <w:p w14:paraId="20BFDDEC" w14:textId="4FBFD7BB" w:rsidR="00425F22" w:rsidRDefault="00A16DF6" w:rsidP="00284F29">
            <w:pPr>
              <w:jc w:val="left"/>
            </w:pPr>
            <w:r>
              <w:t>Người dùng cơ bản, Người kiểm duyệt, Quản trị viên</w:t>
            </w:r>
          </w:p>
        </w:tc>
      </w:tr>
      <w:tr w:rsidR="00425F22" w14:paraId="666AF1A3" w14:textId="77777777" w:rsidTr="004A2913">
        <w:tc>
          <w:tcPr>
            <w:tcW w:w="1696" w:type="dxa"/>
            <w:vAlign w:val="center"/>
          </w:tcPr>
          <w:p w14:paraId="5E0C9938" w14:textId="77777777" w:rsidR="00425F22" w:rsidRDefault="00425F22" w:rsidP="00284F29">
            <w:pPr>
              <w:jc w:val="left"/>
            </w:pPr>
            <w:r>
              <w:t>Điều kiện kích hoạt</w:t>
            </w:r>
          </w:p>
        </w:tc>
        <w:tc>
          <w:tcPr>
            <w:tcW w:w="7365" w:type="dxa"/>
            <w:vAlign w:val="center"/>
          </w:tcPr>
          <w:p w14:paraId="245EDDAD" w14:textId="73AA9867" w:rsidR="00425F22" w:rsidRDefault="00305E64" w:rsidP="00284F29">
            <w:pPr>
              <w:jc w:val="left"/>
            </w:pPr>
            <w:r>
              <w:t>Khi người dùng chọn bình luận vào bài viết.</w:t>
            </w:r>
          </w:p>
        </w:tc>
      </w:tr>
      <w:tr w:rsidR="00425F22" w14:paraId="7E0C68BA" w14:textId="77777777" w:rsidTr="004A2913">
        <w:tc>
          <w:tcPr>
            <w:tcW w:w="1696" w:type="dxa"/>
            <w:vAlign w:val="center"/>
          </w:tcPr>
          <w:p w14:paraId="2FC4F878" w14:textId="77777777" w:rsidR="00425F22" w:rsidRDefault="00425F22" w:rsidP="00284F29">
            <w:pPr>
              <w:jc w:val="left"/>
            </w:pPr>
            <w:r>
              <w:t>Tiền điều kiện</w:t>
            </w:r>
          </w:p>
        </w:tc>
        <w:tc>
          <w:tcPr>
            <w:tcW w:w="7365" w:type="dxa"/>
            <w:vAlign w:val="center"/>
          </w:tcPr>
          <w:p w14:paraId="327CEFE8" w14:textId="37C6AAB5" w:rsidR="00425F22" w:rsidRDefault="00E604E3" w:rsidP="00284F29">
            <w:pPr>
              <w:jc w:val="left"/>
            </w:pPr>
            <w:r>
              <w:t xml:space="preserve">Đã đăng nhập vào hệ thống. </w:t>
            </w:r>
            <w:r w:rsidR="00305E64">
              <w:t>Người dùng chọn xem bài viết và để lại bình luận</w:t>
            </w:r>
            <w:r w:rsidR="004A2913">
              <w:t>.</w:t>
            </w:r>
          </w:p>
        </w:tc>
      </w:tr>
      <w:tr w:rsidR="00425F22" w14:paraId="43FB523D" w14:textId="77777777" w:rsidTr="004A2913">
        <w:tc>
          <w:tcPr>
            <w:tcW w:w="1696" w:type="dxa"/>
            <w:vAlign w:val="center"/>
          </w:tcPr>
          <w:p w14:paraId="3D1A926B" w14:textId="77777777" w:rsidR="00425F22" w:rsidRDefault="00425F22" w:rsidP="00284F29">
            <w:pPr>
              <w:jc w:val="left"/>
            </w:pPr>
            <w:r>
              <w:lastRenderedPageBreak/>
              <w:t>Hậu điều kiện</w:t>
            </w:r>
          </w:p>
        </w:tc>
        <w:tc>
          <w:tcPr>
            <w:tcW w:w="7365" w:type="dxa"/>
            <w:vAlign w:val="center"/>
          </w:tcPr>
          <w:p w14:paraId="3F6FED9C" w14:textId="095A8D3C" w:rsidR="00425F22" w:rsidRDefault="004A2913" w:rsidP="00284F29">
            <w:pPr>
              <w:jc w:val="left"/>
            </w:pPr>
            <w:r>
              <w:t>Hiển thị bình luận vừa gửi lên danh sách bình luận của bài viết.</w:t>
            </w:r>
          </w:p>
        </w:tc>
      </w:tr>
      <w:tr w:rsidR="00425F22" w14:paraId="443BE1B6" w14:textId="77777777" w:rsidTr="004A2913">
        <w:tc>
          <w:tcPr>
            <w:tcW w:w="1696" w:type="dxa"/>
            <w:vAlign w:val="center"/>
          </w:tcPr>
          <w:p w14:paraId="1B8EBC76" w14:textId="77777777" w:rsidR="00425F22" w:rsidRDefault="00425F22" w:rsidP="00284F29">
            <w:pPr>
              <w:jc w:val="left"/>
            </w:pPr>
            <w:r>
              <w:t>Luồng sự kiện chính</w:t>
            </w:r>
          </w:p>
        </w:tc>
        <w:tc>
          <w:tcPr>
            <w:tcW w:w="7365" w:type="dxa"/>
            <w:vAlign w:val="center"/>
          </w:tcPr>
          <w:p w14:paraId="28A8E5B1" w14:textId="77777777" w:rsidR="00425F22" w:rsidRDefault="004A2913" w:rsidP="00284F29">
            <w:pPr>
              <w:jc w:val="left"/>
            </w:pPr>
            <w:r>
              <w:t>1. Hệ thống hiển thị nội dung bài viết, các bình luận trước đó và nơi nhập bình luận mới.</w:t>
            </w:r>
          </w:p>
          <w:p w14:paraId="078A7539" w14:textId="77777777" w:rsidR="004A2913" w:rsidRDefault="004A2913" w:rsidP="00284F29">
            <w:pPr>
              <w:jc w:val="left"/>
            </w:pPr>
            <w:r>
              <w:t>2. Người dùng nhập nội dung bình luận.</w:t>
            </w:r>
          </w:p>
          <w:p w14:paraId="57FF8608" w14:textId="77777777" w:rsidR="004A2913" w:rsidRDefault="004A2913" w:rsidP="00284F29">
            <w:pPr>
              <w:jc w:val="left"/>
            </w:pPr>
            <w:r>
              <w:t>3. Người dùng click gửi bình luận.</w:t>
            </w:r>
          </w:p>
          <w:p w14:paraId="52F8E12E" w14:textId="77777777" w:rsidR="004A2913" w:rsidRDefault="004A2913" w:rsidP="00284F29">
            <w:pPr>
              <w:jc w:val="left"/>
            </w:pPr>
            <w:r>
              <w:t>4. Hệ thống hiển thị bình luận mới lên danh sách bình luận.</w:t>
            </w:r>
          </w:p>
          <w:p w14:paraId="4DE0CD96" w14:textId="671239A5" w:rsidR="004A2913" w:rsidRDefault="004A2913" w:rsidP="00284F29">
            <w:pPr>
              <w:jc w:val="left"/>
            </w:pPr>
            <w:r>
              <w:t>5. Kết thúc Use-Case.</w:t>
            </w:r>
          </w:p>
        </w:tc>
      </w:tr>
      <w:tr w:rsidR="00425F22" w14:paraId="1DE6DD6A" w14:textId="77777777" w:rsidTr="004A2913">
        <w:tc>
          <w:tcPr>
            <w:tcW w:w="1696" w:type="dxa"/>
            <w:vAlign w:val="center"/>
          </w:tcPr>
          <w:p w14:paraId="484EE460" w14:textId="77777777" w:rsidR="00425F22" w:rsidRDefault="00425F22" w:rsidP="00284F29">
            <w:pPr>
              <w:jc w:val="left"/>
            </w:pPr>
            <w:r>
              <w:t>Luồng sự kiện phụ</w:t>
            </w:r>
          </w:p>
        </w:tc>
        <w:tc>
          <w:tcPr>
            <w:tcW w:w="7365" w:type="dxa"/>
            <w:vAlign w:val="center"/>
          </w:tcPr>
          <w:p w14:paraId="159C07E0" w14:textId="77777777" w:rsidR="00425F22" w:rsidRDefault="00425F22" w:rsidP="00284F29">
            <w:pPr>
              <w:jc w:val="left"/>
            </w:pPr>
          </w:p>
        </w:tc>
      </w:tr>
    </w:tbl>
    <w:p w14:paraId="41A589DF" w14:textId="77777777" w:rsidR="00425F22" w:rsidRDefault="00425F22" w:rsidP="00425F22">
      <w:pPr>
        <w:pStyle w:val="C-3"/>
      </w:pPr>
      <w:r>
        <w:t>Mô tả Use-Case “Báo cáo bài viết”</w:t>
      </w:r>
    </w:p>
    <w:p w14:paraId="1DD7523D" w14:textId="77777777" w:rsidR="00425F22" w:rsidRDefault="00425F22" w:rsidP="00425F22">
      <w:pPr>
        <w:pStyle w:val="bang1"/>
      </w:pPr>
      <w:bookmarkStart w:id="15" w:name="_Toc91843798"/>
      <w:r>
        <w:t>Bảng mô tả Use-Case “Báo cáo bài viết”</w:t>
      </w:r>
      <w:bookmarkEnd w:id="15"/>
    </w:p>
    <w:tbl>
      <w:tblPr>
        <w:tblStyle w:val="TableGrid"/>
        <w:tblW w:w="0" w:type="auto"/>
        <w:tblLook w:val="04A0" w:firstRow="1" w:lastRow="0" w:firstColumn="1" w:lastColumn="0" w:noHBand="0" w:noVBand="1"/>
      </w:tblPr>
      <w:tblGrid>
        <w:gridCol w:w="1696"/>
        <w:gridCol w:w="7365"/>
      </w:tblGrid>
      <w:tr w:rsidR="00425F22" w14:paraId="3C7F2669" w14:textId="77777777" w:rsidTr="00C626C0">
        <w:tc>
          <w:tcPr>
            <w:tcW w:w="1696" w:type="dxa"/>
            <w:vAlign w:val="center"/>
          </w:tcPr>
          <w:p w14:paraId="687AAFA5" w14:textId="77777777" w:rsidR="00425F22" w:rsidRPr="0037303B" w:rsidRDefault="00425F22" w:rsidP="00284F29">
            <w:pPr>
              <w:jc w:val="center"/>
              <w:rPr>
                <w:b/>
                <w:bCs/>
              </w:rPr>
            </w:pPr>
            <w:r>
              <w:rPr>
                <w:b/>
                <w:bCs/>
              </w:rPr>
              <w:t>Tiêu đề</w:t>
            </w:r>
          </w:p>
        </w:tc>
        <w:tc>
          <w:tcPr>
            <w:tcW w:w="7365" w:type="dxa"/>
            <w:vAlign w:val="center"/>
          </w:tcPr>
          <w:p w14:paraId="45B143B4" w14:textId="77777777" w:rsidR="00425F22" w:rsidRPr="0037303B" w:rsidRDefault="00425F22" w:rsidP="00284F29">
            <w:pPr>
              <w:jc w:val="center"/>
              <w:rPr>
                <w:b/>
                <w:bCs/>
              </w:rPr>
            </w:pPr>
            <w:r>
              <w:rPr>
                <w:b/>
                <w:bCs/>
              </w:rPr>
              <w:t>Nội dung</w:t>
            </w:r>
          </w:p>
        </w:tc>
      </w:tr>
      <w:tr w:rsidR="00425F22" w14:paraId="48142C90" w14:textId="77777777" w:rsidTr="00C626C0">
        <w:tc>
          <w:tcPr>
            <w:tcW w:w="1696" w:type="dxa"/>
            <w:vAlign w:val="center"/>
          </w:tcPr>
          <w:p w14:paraId="74F151B3" w14:textId="77777777" w:rsidR="00425F22" w:rsidRDefault="00425F22" w:rsidP="00284F29">
            <w:pPr>
              <w:jc w:val="left"/>
            </w:pPr>
            <w:r>
              <w:t>Tên Use-Case</w:t>
            </w:r>
          </w:p>
        </w:tc>
        <w:tc>
          <w:tcPr>
            <w:tcW w:w="7365" w:type="dxa"/>
            <w:vAlign w:val="center"/>
          </w:tcPr>
          <w:p w14:paraId="68D82BC6" w14:textId="22530916" w:rsidR="00425F22" w:rsidRDefault="00F001DC" w:rsidP="00284F29">
            <w:pPr>
              <w:jc w:val="left"/>
            </w:pPr>
            <w:r>
              <w:t>Bao cao bai viet</w:t>
            </w:r>
          </w:p>
        </w:tc>
      </w:tr>
      <w:tr w:rsidR="00425F22" w14:paraId="5CAB7089" w14:textId="77777777" w:rsidTr="00C626C0">
        <w:tc>
          <w:tcPr>
            <w:tcW w:w="1696" w:type="dxa"/>
            <w:vAlign w:val="center"/>
          </w:tcPr>
          <w:p w14:paraId="48FE5DCA" w14:textId="77777777" w:rsidR="00425F22" w:rsidRDefault="00425F22" w:rsidP="00284F29">
            <w:pPr>
              <w:jc w:val="left"/>
            </w:pPr>
            <w:r>
              <w:t>Mô tả</w:t>
            </w:r>
          </w:p>
        </w:tc>
        <w:tc>
          <w:tcPr>
            <w:tcW w:w="7365" w:type="dxa"/>
            <w:vAlign w:val="center"/>
          </w:tcPr>
          <w:p w14:paraId="6160E12D" w14:textId="3192E146" w:rsidR="00425F22" w:rsidRDefault="002C1B3B" w:rsidP="00284F29">
            <w:pPr>
              <w:jc w:val="left"/>
            </w:pPr>
            <w:r>
              <w:t>Cho phép người dùng báo cáo một bài viết nếu cảm thấy bài viết không hợp lệ hay có các nội dung nhạy cảm, sai lệch văn hóa, nội dung, …</w:t>
            </w:r>
          </w:p>
        </w:tc>
      </w:tr>
      <w:tr w:rsidR="00425F22" w14:paraId="2A71BF8D" w14:textId="77777777" w:rsidTr="00C626C0">
        <w:tc>
          <w:tcPr>
            <w:tcW w:w="1696" w:type="dxa"/>
            <w:vAlign w:val="center"/>
          </w:tcPr>
          <w:p w14:paraId="380914E8" w14:textId="77777777" w:rsidR="00425F22" w:rsidRDefault="00425F22" w:rsidP="00284F29">
            <w:pPr>
              <w:jc w:val="left"/>
            </w:pPr>
            <w:r>
              <w:t>Actor</w:t>
            </w:r>
          </w:p>
        </w:tc>
        <w:tc>
          <w:tcPr>
            <w:tcW w:w="7365" w:type="dxa"/>
            <w:vAlign w:val="center"/>
          </w:tcPr>
          <w:p w14:paraId="4F73D9A7" w14:textId="3A353254" w:rsidR="00425F22" w:rsidRDefault="0014043D" w:rsidP="00284F29">
            <w:pPr>
              <w:jc w:val="left"/>
            </w:pPr>
            <w:r>
              <w:t>Người dùng cơ bản, Người kiểm duyệt, Quản trị viên</w:t>
            </w:r>
          </w:p>
        </w:tc>
      </w:tr>
      <w:tr w:rsidR="00425F22" w14:paraId="6C4B524F" w14:textId="77777777" w:rsidTr="00C626C0">
        <w:tc>
          <w:tcPr>
            <w:tcW w:w="1696" w:type="dxa"/>
            <w:vAlign w:val="center"/>
          </w:tcPr>
          <w:p w14:paraId="68CE3C91" w14:textId="77777777" w:rsidR="00425F22" w:rsidRDefault="00425F22" w:rsidP="00284F29">
            <w:pPr>
              <w:jc w:val="left"/>
            </w:pPr>
            <w:r>
              <w:t>Điều kiện kích hoạt</w:t>
            </w:r>
          </w:p>
        </w:tc>
        <w:tc>
          <w:tcPr>
            <w:tcW w:w="7365" w:type="dxa"/>
            <w:vAlign w:val="center"/>
          </w:tcPr>
          <w:p w14:paraId="4AF6774B" w14:textId="02A598E3" w:rsidR="00425F22" w:rsidRDefault="00E604E3" w:rsidP="00284F29">
            <w:pPr>
              <w:jc w:val="left"/>
            </w:pPr>
            <w:r>
              <w:t>Khi người dùng chọn xem nội dung bài viết và chọn chức năng báo cáo bài viết.</w:t>
            </w:r>
          </w:p>
        </w:tc>
      </w:tr>
      <w:tr w:rsidR="00425F22" w14:paraId="05D0D683" w14:textId="77777777" w:rsidTr="00C626C0">
        <w:tc>
          <w:tcPr>
            <w:tcW w:w="1696" w:type="dxa"/>
            <w:vAlign w:val="center"/>
          </w:tcPr>
          <w:p w14:paraId="20A18747" w14:textId="77777777" w:rsidR="00425F22" w:rsidRDefault="00425F22" w:rsidP="00284F29">
            <w:pPr>
              <w:jc w:val="left"/>
            </w:pPr>
            <w:r>
              <w:t>Tiền điều kiện</w:t>
            </w:r>
          </w:p>
        </w:tc>
        <w:tc>
          <w:tcPr>
            <w:tcW w:w="7365" w:type="dxa"/>
            <w:vAlign w:val="center"/>
          </w:tcPr>
          <w:p w14:paraId="6FCF7BE4" w14:textId="0A9F122E" w:rsidR="00425F22" w:rsidRDefault="00E604E3" w:rsidP="00284F29">
            <w:pPr>
              <w:jc w:val="left"/>
            </w:pPr>
            <w:r>
              <w:t>Đã đăng nhập vào hệ thống. Người dùng chọn xem nội dung bài viết.</w:t>
            </w:r>
          </w:p>
        </w:tc>
      </w:tr>
      <w:tr w:rsidR="00425F22" w14:paraId="172D043B" w14:textId="77777777" w:rsidTr="00C626C0">
        <w:tc>
          <w:tcPr>
            <w:tcW w:w="1696" w:type="dxa"/>
            <w:vAlign w:val="center"/>
          </w:tcPr>
          <w:p w14:paraId="37C21CA8" w14:textId="77777777" w:rsidR="00425F22" w:rsidRDefault="00425F22" w:rsidP="00284F29">
            <w:pPr>
              <w:jc w:val="left"/>
            </w:pPr>
            <w:r>
              <w:t>Hậu điều kiện</w:t>
            </w:r>
          </w:p>
        </w:tc>
        <w:tc>
          <w:tcPr>
            <w:tcW w:w="7365" w:type="dxa"/>
            <w:vAlign w:val="center"/>
          </w:tcPr>
          <w:p w14:paraId="2CD2344C" w14:textId="27C398E0" w:rsidR="00425F22" w:rsidRDefault="00E604E3" w:rsidP="00284F29">
            <w:pPr>
              <w:jc w:val="left"/>
            </w:pPr>
            <w:r>
              <w:t>Người dùng gửi thành công báo cáo bài viết đến hệ thống.</w:t>
            </w:r>
          </w:p>
        </w:tc>
      </w:tr>
      <w:tr w:rsidR="00425F22" w14:paraId="7BB78BC4" w14:textId="77777777" w:rsidTr="00C626C0">
        <w:tc>
          <w:tcPr>
            <w:tcW w:w="1696" w:type="dxa"/>
            <w:vAlign w:val="center"/>
          </w:tcPr>
          <w:p w14:paraId="3507FCE3" w14:textId="77777777" w:rsidR="00425F22" w:rsidRDefault="00425F22" w:rsidP="00284F29">
            <w:pPr>
              <w:jc w:val="left"/>
            </w:pPr>
            <w:r>
              <w:t>Luồng sự kiện chính</w:t>
            </w:r>
          </w:p>
        </w:tc>
        <w:tc>
          <w:tcPr>
            <w:tcW w:w="7365" w:type="dxa"/>
            <w:vAlign w:val="center"/>
          </w:tcPr>
          <w:p w14:paraId="65E8F527" w14:textId="77777777" w:rsidR="00425F22" w:rsidRDefault="00E604E3" w:rsidP="00284F29">
            <w:pPr>
              <w:jc w:val="left"/>
            </w:pPr>
            <w:r>
              <w:t>1. Hệ thống hiển thị màn hình nhập thông tin nội dung báo cáo.</w:t>
            </w:r>
          </w:p>
          <w:p w14:paraId="48A8749C" w14:textId="77777777" w:rsidR="00E604E3" w:rsidRDefault="00E604E3" w:rsidP="00284F29">
            <w:pPr>
              <w:jc w:val="left"/>
            </w:pPr>
            <w:r>
              <w:t>2. Người dùng nhập nội dung báo cáo.</w:t>
            </w:r>
          </w:p>
          <w:p w14:paraId="34B9DF66" w14:textId="77777777" w:rsidR="00E604E3" w:rsidRDefault="00D4446C" w:rsidP="00284F29">
            <w:pPr>
              <w:jc w:val="left"/>
            </w:pPr>
            <w:r>
              <w:t>3. Người dùng chọn gửi báo cáo.</w:t>
            </w:r>
          </w:p>
          <w:p w14:paraId="42A0DC45" w14:textId="223E1FAD" w:rsidR="00D4446C" w:rsidRDefault="00D4446C" w:rsidP="00284F29">
            <w:pPr>
              <w:jc w:val="left"/>
            </w:pPr>
            <w:r>
              <w:t>4. Hệ thống lưu thông tin báo cáo về bài viết của người dùng.</w:t>
            </w:r>
          </w:p>
          <w:p w14:paraId="4451EBB7" w14:textId="6F2B3807" w:rsidR="00D4446C" w:rsidRDefault="00D4446C" w:rsidP="00284F29">
            <w:pPr>
              <w:jc w:val="left"/>
            </w:pPr>
            <w:r>
              <w:lastRenderedPageBreak/>
              <w:t>5. Hệ thống đóng màn hình báo cáo bài viết và quay về màn hình nội dung bài viết.</w:t>
            </w:r>
          </w:p>
          <w:p w14:paraId="0E7D65D0" w14:textId="5D84DBB9" w:rsidR="00D4446C" w:rsidRDefault="00D4446C" w:rsidP="00284F29">
            <w:pPr>
              <w:jc w:val="left"/>
            </w:pPr>
            <w:r>
              <w:t>6. Kết thúc Use-Case.</w:t>
            </w:r>
          </w:p>
        </w:tc>
      </w:tr>
      <w:tr w:rsidR="00425F22" w14:paraId="1D8DE01C" w14:textId="77777777" w:rsidTr="00C626C0">
        <w:tc>
          <w:tcPr>
            <w:tcW w:w="1696" w:type="dxa"/>
            <w:vAlign w:val="center"/>
          </w:tcPr>
          <w:p w14:paraId="4B79C8AD" w14:textId="77777777" w:rsidR="00425F22" w:rsidRDefault="00425F22" w:rsidP="00284F29">
            <w:pPr>
              <w:jc w:val="left"/>
            </w:pPr>
            <w:r>
              <w:lastRenderedPageBreak/>
              <w:t>Luồng sự kiện phụ</w:t>
            </w:r>
          </w:p>
        </w:tc>
        <w:tc>
          <w:tcPr>
            <w:tcW w:w="7365" w:type="dxa"/>
            <w:vAlign w:val="center"/>
          </w:tcPr>
          <w:p w14:paraId="1D5663FD" w14:textId="77777777" w:rsidR="00425F22" w:rsidRDefault="00D4446C" w:rsidP="00284F29">
            <w:pPr>
              <w:jc w:val="left"/>
            </w:pPr>
            <w:r>
              <w:t>A – Người dùng hủy bỏ thao tác báo cáo</w:t>
            </w:r>
          </w:p>
          <w:p w14:paraId="62539CBA" w14:textId="77777777" w:rsidR="00D4446C" w:rsidRDefault="00D4446C" w:rsidP="00284F29">
            <w:pPr>
              <w:jc w:val="left"/>
            </w:pPr>
            <w:r>
              <w:t>1. Người dùng click chọn hủy bỏ.</w:t>
            </w:r>
          </w:p>
          <w:p w14:paraId="1A147309" w14:textId="388EE9EB" w:rsidR="00D4446C" w:rsidRDefault="00D4446C" w:rsidP="00284F29">
            <w:pPr>
              <w:jc w:val="left"/>
            </w:pPr>
            <w:r>
              <w:t xml:space="preserve">2. Quay lại bước 5 trong luồng sự kiện chính. </w:t>
            </w:r>
          </w:p>
        </w:tc>
      </w:tr>
    </w:tbl>
    <w:p w14:paraId="14132AEE" w14:textId="77777777" w:rsidR="00842132" w:rsidRDefault="00842132" w:rsidP="00842132">
      <w:pPr>
        <w:pStyle w:val="C-3"/>
      </w:pPr>
      <w:r>
        <w:t>Mô tả Use-Case “Đăng bài viết”</w:t>
      </w:r>
    </w:p>
    <w:p w14:paraId="61F83C66" w14:textId="77777777" w:rsidR="00842132" w:rsidRDefault="00842132" w:rsidP="00842132">
      <w:pPr>
        <w:pStyle w:val="bang1"/>
      </w:pPr>
      <w:bookmarkStart w:id="16" w:name="_Toc91843799"/>
      <w:r>
        <w:t>Bảng mô tả Use-Case “Đăng bài viết”</w:t>
      </w:r>
      <w:bookmarkEnd w:id="16"/>
    </w:p>
    <w:tbl>
      <w:tblPr>
        <w:tblStyle w:val="TableGrid"/>
        <w:tblW w:w="0" w:type="auto"/>
        <w:tblLook w:val="04A0" w:firstRow="1" w:lastRow="0" w:firstColumn="1" w:lastColumn="0" w:noHBand="0" w:noVBand="1"/>
      </w:tblPr>
      <w:tblGrid>
        <w:gridCol w:w="1696"/>
        <w:gridCol w:w="7365"/>
      </w:tblGrid>
      <w:tr w:rsidR="00842132" w14:paraId="135F915F" w14:textId="77777777" w:rsidTr="00F22770">
        <w:tc>
          <w:tcPr>
            <w:tcW w:w="1696" w:type="dxa"/>
            <w:vAlign w:val="center"/>
          </w:tcPr>
          <w:p w14:paraId="0B31FE2F" w14:textId="77777777" w:rsidR="00842132" w:rsidRPr="0037303B" w:rsidRDefault="00842132" w:rsidP="00284F29">
            <w:pPr>
              <w:jc w:val="center"/>
              <w:rPr>
                <w:b/>
                <w:bCs/>
              </w:rPr>
            </w:pPr>
            <w:r>
              <w:rPr>
                <w:b/>
                <w:bCs/>
              </w:rPr>
              <w:t>Tiêu đề</w:t>
            </w:r>
          </w:p>
        </w:tc>
        <w:tc>
          <w:tcPr>
            <w:tcW w:w="7365" w:type="dxa"/>
            <w:vAlign w:val="center"/>
          </w:tcPr>
          <w:p w14:paraId="17F0FE7C" w14:textId="77777777" w:rsidR="00842132" w:rsidRPr="0037303B" w:rsidRDefault="00842132" w:rsidP="00284F29">
            <w:pPr>
              <w:jc w:val="center"/>
              <w:rPr>
                <w:b/>
                <w:bCs/>
              </w:rPr>
            </w:pPr>
            <w:r>
              <w:rPr>
                <w:b/>
                <w:bCs/>
              </w:rPr>
              <w:t>Nội dung</w:t>
            </w:r>
          </w:p>
        </w:tc>
      </w:tr>
      <w:tr w:rsidR="00842132" w14:paraId="1C299BED" w14:textId="77777777" w:rsidTr="00F22770">
        <w:tc>
          <w:tcPr>
            <w:tcW w:w="1696" w:type="dxa"/>
            <w:vAlign w:val="center"/>
          </w:tcPr>
          <w:p w14:paraId="5458B770" w14:textId="77777777" w:rsidR="00842132" w:rsidRDefault="00842132" w:rsidP="00284F29">
            <w:pPr>
              <w:jc w:val="left"/>
            </w:pPr>
            <w:r>
              <w:t>Tên Use-Case</w:t>
            </w:r>
          </w:p>
        </w:tc>
        <w:tc>
          <w:tcPr>
            <w:tcW w:w="7365" w:type="dxa"/>
            <w:vAlign w:val="center"/>
          </w:tcPr>
          <w:p w14:paraId="6A8219ED" w14:textId="4075850C" w:rsidR="00842132" w:rsidRDefault="00C626C0" w:rsidP="00284F29">
            <w:pPr>
              <w:jc w:val="left"/>
            </w:pPr>
            <w:r>
              <w:t>Dang bai viet</w:t>
            </w:r>
          </w:p>
        </w:tc>
      </w:tr>
      <w:tr w:rsidR="00842132" w14:paraId="4CA75934" w14:textId="77777777" w:rsidTr="00F22770">
        <w:tc>
          <w:tcPr>
            <w:tcW w:w="1696" w:type="dxa"/>
            <w:vAlign w:val="center"/>
          </w:tcPr>
          <w:p w14:paraId="034F8C1F" w14:textId="77777777" w:rsidR="00842132" w:rsidRDefault="00842132" w:rsidP="00284F29">
            <w:pPr>
              <w:jc w:val="left"/>
            </w:pPr>
            <w:r>
              <w:t>Mô tả</w:t>
            </w:r>
          </w:p>
        </w:tc>
        <w:tc>
          <w:tcPr>
            <w:tcW w:w="7365" w:type="dxa"/>
            <w:vAlign w:val="center"/>
          </w:tcPr>
          <w:p w14:paraId="1DBF3D82" w14:textId="060F6A20" w:rsidR="00842132" w:rsidRDefault="00C626C0" w:rsidP="00284F29">
            <w:pPr>
              <w:jc w:val="left"/>
            </w:pPr>
            <w:r>
              <w:t>Cho phép người dùng đăng bài viết để chia sẻ đến mọi người.</w:t>
            </w:r>
          </w:p>
        </w:tc>
      </w:tr>
      <w:tr w:rsidR="00842132" w14:paraId="4BB9D29B" w14:textId="77777777" w:rsidTr="00F22770">
        <w:tc>
          <w:tcPr>
            <w:tcW w:w="1696" w:type="dxa"/>
            <w:vAlign w:val="center"/>
          </w:tcPr>
          <w:p w14:paraId="4B15FA7B" w14:textId="77777777" w:rsidR="00842132" w:rsidRDefault="00842132" w:rsidP="00284F29">
            <w:pPr>
              <w:jc w:val="left"/>
            </w:pPr>
            <w:r>
              <w:t>Actor</w:t>
            </w:r>
          </w:p>
        </w:tc>
        <w:tc>
          <w:tcPr>
            <w:tcW w:w="7365" w:type="dxa"/>
            <w:vAlign w:val="center"/>
          </w:tcPr>
          <w:p w14:paraId="25370B50" w14:textId="63267932" w:rsidR="00842132" w:rsidRDefault="00C626C0" w:rsidP="00284F29">
            <w:pPr>
              <w:jc w:val="left"/>
            </w:pPr>
            <w:r>
              <w:t xml:space="preserve">Người dùng cơ bản, </w:t>
            </w:r>
            <w:r w:rsidR="00F22770">
              <w:t>Người kiểm duyệt, Quản trị viên</w:t>
            </w:r>
          </w:p>
        </w:tc>
      </w:tr>
      <w:tr w:rsidR="00842132" w14:paraId="10321832" w14:textId="77777777" w:rsidTr="00F22770">
        <w:tc>
          <w:tcPr>
            <w:tcW w:w="1696" w:type="dxa"/>
            <w:vAlign w:val="center"/>
          </w:tcPr>
          <w:p w14:paraId="32D15648" w14:textId="77777777" w:rsidR="00842132" w:rsidRDefault="00842132" w:rsidP="00284F29">
            <w:pPr>
              <w:jc w:val="left"/>
            </w:pPr>
            <w:r>
              <w:t>Điều kiện kích hoạt</w:t>
            </w:r>
          </w:p>
        </w:tc>
        <w:tc>
          <w:tcPr>
            <w:tcW w:w="7365" w:type="dxa"/>
            <w:vAlign w:val="center"/>
          </w:tcPr>
          <w:p w14:paraId="23E7D70F" w14:textId="16026968" w:rsidR="00842132" w:rsidRDefault="00FD583A" w:rsidP="00284F29">
            <w:pPr>
              <w:jc w:val="left"/>
            </w:pPr>
            <w:r>
              <w:t>Khi người dùng chọn chức năng đăng bài viết trong hệ thống.</w:t>
            </w:r>
          </w:p>
        </w:tc>
      </w:tr>
      <w:tr w:rsidR="00842132" w14:paraId="1C369529" w14:textId="77777777" w:rsidTr="00F22770">
        <w:tc>
          <w:tcPr>
            <w:tcW w:w="1696" w:type="dxa"/>
            <w:vAlign w:val="center"/>
          </w:tcPr>
          <w:p w14:paraId="6CD6DD0D" w14:textId="77777777" w:rsidR="00842132" w:rsidRDefault="00842132" w:rsidP="00284F29">
            <w:pPr>
              <w:jc w:val="left"/>
            </w:pPr>
            <w:r>
              <w:t>Tiền điều kiện</w:t>
            </w:r>
          </w:p>
        </w:tc>
        <w:tc>
          <w:tcPr>
            <w:tcW w:w="7365" w:type="dxa"/>
            <w:vAlign w:val="center"/>
          </w:tcPr>
          <w:p w14:paraId="09EB1FFB" w14:textId="51295875" w:rsidR="00842132" w:rsidRDefault="00F22770" w:rsidP="00284F29">
            <w:pPr>
              <w:jc w:val="left"/>
            </w:pPr>
            <w:r>
              <w:t>Đã đăng nhập vào hệ thống.</w:t>
            </w:r>
            <w:r w:rsidR="00FD583A">
              <w:t xml:space="preserve"> Chọn chức năng đăng bài viết.</w:t>
            </w:r>
          </w:p>
        </w:tc>
      </w:tr>
      <w:tr w:rsidR="00842132" w14:paraId="68DB6A07" w14:textId="77777777" w:rsidTr="00F22770">
        <w:tc>
          <w:tcPr>
            <w:tcW w:w="1696" w:type="dxa"/>
            <w:vAlign w:val="center"/>
          </w:tcPr>
          <w:p w14:paraId="7505097A" w14:textId="77777777" w:rsidR="00842132" w:rsidRDefault="00842132" w:rsidP="00284F29">
            <w:pPr>
              <w:jc w:val="left"/>
            </w:pPr>
            <w:r>
              <w:t>Hậu điều kiện</w:t>
            </w:r>
          </w:p>
        </w:tc>
        <w:tc>
          <w:tcPr>
            <w:tcW w:w="7365" w:type="dxa"/>
            <w:vAlign w:val="center"/>
          </w:tcPr>
          <w:p w14:paraId="5D498761" w14:textId="12E39A05" w:rsidR="00842132" w:rsidRDefault="00FD583A" w:rsidP="00284F29">
            <w:pPr>
              <w:jc w:val="left"/>
            </w:pPr>
            <w:r>
              <w:t>Bài viết được đăng tải lên hệ thống và hiển thị ở trang chủ hệ thống.</w:t>
            </w:r>
          </w:p>
        </w:tc>
      </w:tr>
      <w:tr w:rsidR="00842132" w14:paraId="48D9170B" w14:textId="77777777" w:rsidTr="00F22770">
        <w:tc>
          <w:tcPr>
            <w:tcW w:w="1696" w:type="dxa"/>
            <w:vAlign w:val="center"/>
          </w:tcPr>
          <w:p w14:paraId="447F8DEC" w14:textId="77777777" w:rsidR="00842132" w:rsidRDefault="00842132" w:rsidP="00284F29">
            <w:pPr>
              <w:jc w:val="left"/>
            </w:pPr>
            <w:r>
              <w:t>Luồng sự kiện chính</w:t>
            </w:r>
          </w:p>
        </w:tc>
        <w:tc>
          <w:tcPr>
            <w:tcW w:w="7365" w:type="dxa"/>
            <w:vAlign w:val="center"/>
          </w:tcPr>
          <w:p w14:paraId="34FA3352" w14:textId="77777777" w:rsidR="00842132" w:rsidRDefault="00FD583A" w:rsidP="00284F29">
            <w:pPr>
              <w:jc w:val="left"/>
            </w:pPr>
            <w:r>
              <w:t>1. Hệ thống hiển thị màn hình đăng bài viết.</w:t>
            </w:r>
          </w:p>
          <w:p w14:paraId="24462C5E" w14:textId="0706E78E" w:rsidR="00FD583A" w:rsidRDefault="00FD583A" w:rsidP="00284F29">
            <w:pPr>
              <w:jc w:val="left"/>
            </w:pPr>
            <w:r>
              <w:t>2. Người dùng nhập và tải lên các các thông tin</w:t>
            </w:r>
            <w:r w:rsidR="00591AB3">
              <w:t>, nội dung</w:t>
            </w:r>
            <w:r>
              <w:t xml:space="preserve"> về bài viết.</w:t>
            </w:r>
          </w:p>
          <w:p w14:paraId="7DB642AC" w14:textId="77777777" w:rsidR="00FD583A" w:rsidRDefault="00FD583A" w:rsidP="00284F29">
            <w:pPr>
              <w:jc w:val="left"/>
            </w:pPr>
            <w:r>
              <w:t>3. Người dùng click chọn đăng bài viết.</w:t>
            </w:r>
          </w:p>
          <w:p w14:paraId="7B15D103" w14:textId="77777777" w:rsidR="00FD583A" w:rsidRDefault="00FD583A" w:rsidP="00284F29">
            <w:pPr>
              <w:jc w:val="left"/>
            </w:pPr>
            <w:r>
              <w:t>4. Hệ thống thông báo đăng bài viết thành công.</w:t>
            </w:r>
          </w:p>
          <w:p w14:paraId="4500CCD8" w14:textId="00FC7F4D" w:rsidR="00FD583A" w:rsidRDefault="00FD583A" w:rsidP="00284F29">
            <w:pPr>
              <w:jc w:val="left"/>
            </w:pPr>
            <w:r>
              <w:t>5. Hệ thống hiển thị màn hình đăng bài viết để người dùng tiếp tục đăng bài viết khác nếu muốn. (Quay lại bước 1)</w:t>
            </w:r>
          </w:p>
          <w:p w14:paraId="6C74687B" w14:textId="24C096A1" w:rsidR="00FD583A" w:rsidRDefault="00FD583A" w:rsidP="00284F29">
            <w:pPr>
              <w:jc w:val="left"/>
            </w:pPr>
            <w:r>
              <w:t>6. Kết thúc Use-Case.</w:t>
            </w:r>
          </w:p>
        </w:tc>
      </w:tr>
      <w:tr w:rsidR="00842132" w14:paraId="394153A4" w14:textId="77777777" w:rsidTr="00F22770">
        <w:tc>
          <w:tcPr>
            <w:tcW w:w="1696" w:type="dxa"/>
            <w:vAlign w:val="center"/>
          </w:tcPr>
          <w:p w14:paraId="4B55CB40" w14:textId="77777777" w:rsidR="00842132" w:rsidRDefault="00842132" w:rsidP="00284F29">
            <w:pPr>
              <w:jc w:val="left"/>
            </w:pPr>
            <w:r>
              <w:t>Luồng sự kiện phụ</w:t>
            </w:r>
          </w:p>
        </w:tc>
        <w:tc>
          <w:tcPr>
            <w:tcW w:w="7365" w:type="dxa"/>
            <w:vAlign w:val="center"/>
          </w:tcPr>
          <w:p w14:paraId="278DC4A5" w14:textId="77777777" w:rsidR="00842132" w:rsidRDefault="00FD583A" w:rsidP="00284F29">
            <w:pPr>
              <w:jc w:val="left"/>
            </w:pPr>
            <w:r>
              <w:t>A – Người dùng hủy bỏ thao tác đăng bài viết</w:t>
            </w:r>
          </w:p>
          <w:p w14:paraId="78DDB2F3" w14:textId="77777777" w:rsidR="00FD583A" w:rsidRDefault="00FD583A" w:rsidP="00284F29">
            <w:pPr>
              <w:jc w:val="left"/>
            </w:pPr>
            <w:r>
              <w:lastRenderedPageBreak/>
              <w:t>1. Người dùng click vào logo hệ thống để quay lại màn hình trang chủ hệ thống.</w:t>
            </w:r>
          </w:p>
          <w:p w14:paraId="35633051" w14:textId="1F778E8F" w:rsidR="00FD583A" w:rsidRDefault="00FD583A" w:rsidP="00284F29">
            <w:pPr>
              <w:jc w:val="left"/>
            </w:pPr>
            <w:r>
              <w:t>2. Quay lại bước 6 trong luồng sự kiện chính.</w:t>
            </w:r>
          </w:p>
        </w:tc>
      </w:tr>
    </w:tbl>
    <w:p w14:paraId="7F25A824" w14:textId="77777777" w:rsidR="00842132" w:rsidRDefault="00842132" w:rsidP="00842132">
      <w:pPr>
        <w:pStyle w:val="C-3"/>
      </w:pPr>
      <w:r>
        <w:lastRenderedPageBreak/>
        <w:t>Mô tả Use-Case “Chỉnh sửa bài viết sở hữu”</w:t>
      </w:r>
    </w:p>
    <w:p w14:paraId="0CB42F81" w14:textId="77777777" w:rsidR="00842132" w:rsidRDefault="00842132" w:rsidP="00842132">
      <w:pPr>
        <w:pStyle w:val="bang1"/>
      </w:pPr>
      <w:bookmarkStart w:id="17" w:name="_Toc91843800"/>
      <w:r>
        <w:t>Bảng mô tả Use-Case “Chỉnh sửa bài viết sở hữu”</w:t>
      </w:r>
      <w:bookmarkEnd w:id="17"/>
    </w:p>
    <w:tbl>
      <w:tblPr>
        <w:tblStyle w:val="TableGrid"/>
        <w:tblW w:w="0" w:type="auto"/>
        <w:tblLook w:val="04A0" w:firstRow="1" w:lastRow="0" w:firstColumn="1" w:lastColumn="0" w:noHBand="0" w:noVBand="1"/>
      </w:tblPr>
      <w:tblGrid>
        <w:gridCol w:w="1696"/>
        <w:gridCol w:w="7365"/>
      </w:tblGrid>
      <w:tr w:rsidR="00842132" w14:paraId="4FD011DE" w14:textId="77777777" w:rsidTr="00FD56F5">
        <w:tc>
          <w:tcPr>
            <w:tcW w:w="1696" w:type="dxa"/>
            <w:vAlign w:val="center"/>
          </w:tcPr>
          <w:p w14:paraId="778F1DA9" w14:textId="77777777" w:rsidR="00842132" w:rsidRPr="0037303B" w:rsidRDefault="00842132" w:rsidP="00284F29">
            <w:pPr>
              <w:jc w:val="center"/>
              <w:rPr>
                <w:b/>
                <w:bCs/>
              </w:rPr>
            </w:pPr>
            <w:r>
              <w:rPr>
                <w:b/>
                <w:bCs/>
              </w:rPr>
              <w:t>Tiêu đề</w:t>
            </w:r>
          </w:p>
        </w:tc>
        <w:tc>
          <w:tcPr>
            <w:tcW w:w="7365" w:type="dxa"/>
            <w:vAlign w:val="center"/>
          </w:tcPr>
          <w:p w14:paraId="4871C645" w14:textId="77777777" w:rsidR="00842132" w:rsidRPr="0037303B" w:rsidRDefault="00842132" w:rsidP="00284F29">
            <w:pPr>
              <w:jc w:val="center"/>
              <w:rPr>
                <w:b/>
                <w:bCs/>
              </w:rPr>
            </w:pPr>
            <w:r>
              <w:rPr>
                <w:b/>
                <w:bCs/>
              </w:rPr>
              <w:t>Nội dung</w:t>
            </w:r>
          </w:p>
        </w:tc>
      </w:tr>
      <w:tr w:rsidR="00842132" w14:paraId="18BC92ED" w14:textId="77777777" w:rsidTr="00FD56F5">
        <w:tc>
          <w:tcPr>
            <w:tcW w:w="1696" w:type="dxa"/>
            <w:vAlign w:val="center"/>
          </w:tcPr>
          <w:p w14:paraId="7C4A5274" w14:textId="77777777" w:rsidR="00842132" w:rsidRDefault="00842132" w:rsidP="00284F29">
            <w:pPr>
              <w:jc w:val="left"/>
            </w:pPr>
            <w:r>
              <w:t>Tên Use-Case</w:t>
            </w:r>
          </w:p>
        </w:tc>
        <w:tc>
          <w:tcPr>
            <w:tcW w:w="7365" w:type="dxa"/>
            <w:vAlign w:val="center"/>
          </w:tcPr>
          <w:p w14:paraId="4A4A200E" w14:textId="1F568EB7" w:rsidR="00842132" w:rsidRDefault="00FD583A" w:rsidP="00284F29">
            <w:pPr>
              <w:jc w:val="left"/>
            </w:pPr>
            <w:r>
              <w:t>Chinh sua bai viet so huu</w:t>
            </w:r>
          </w:p>
        </w:tc>
      </w:tr>
      <w:tr w:rsidR="00842132" w14:paraId="59FC423A" w14:textId="77777777" w:rsidTr="00FD56F5">
        <w:tc>
          <w:tcPr>
            <w:tcW w:w="1696" w:type="dxa"/>
            <w:vAlign w:val="center"/>
          </w:tcPr>
          <w:p w14:paraId="155D5FC6" w14:textId="77777777" w:rsidR="00842132" w:rsidRDefault="00842132" w:rsidP="00284F29">
            <w:pPr>
              <w:jc w:val="left"/>
            </w:pPr>
            <w:r>
              <w:t>Mô tả</w:t>
            </w:r>
          </w:p>
        </w:tc>
        <w:tc>
          <w:tcPr>
            <w:tcW w:w="7365" w:type="dxa"/>
            <w:vAlign w:val="center"/>
          </w:tcPr>
          <w:p w14:paraId="3A2FE1F5" w14:textId="2137C5B2" w:rsidR="00842132" w:rsidRDefault="00FD583A" w:rsidP="00284F29">
            <w:pPr>
              <w:jc w:val="left"/>
            </w:pPr>
            <w:r>
              <w:t>Cho phép người dùng chỉnh sửa nội dung bài viết bản thân đã đăng trước đó.</w:t>
            </w:r>
          </w:p>
        </w:tc>
      </w:tr>
      <w:tr w:rsidR="00842132" w14:paraId="7EBEF163" w14:textId="77777777" w:rsidTr="00FD56F5">
        <w:tc>
          <w:tcPr>
            <w:tcW w:w="1696" w:type="dxa"/>
            <w:vAlign w:val="center"/>
          </w:tcPr>
          <w:p w14:paraId="3D859D30" w14:textId="77777777" w:rsidR="00842132" w:rsidRDefault="00842132" w:rsidP="00284F29">
            <w:pPr>
              <w:jc w:val="left"/>
            </w:pPr>
            <w:r>
              <w:t>Actor</w:t>
            </w:r>
          </w:p>
        </w:tc>
        <w:tc>
          <w:tcPr>
            <w:tcW w:w="7365" w:type="dxa"/>
            <w:vAlign w:val="center"/>
          </w:tcPr>
          <w:p w14:paraId="49EC066A" w14:textId="45448948" w:rsidR="00842132" w:rsidRDefault="00FD583A" w:rsidP="00284F29">
            <w:pPr>
              <w:jc w:val="left"/>
            </w:pPr>
            <w:r>
              <w:t>Người dùng cơ bản, Người kiểm duyệt, Quản trị viên</w:t>
            </w:r>
          </w:p>
        </w:tc>
      </w:tr>
      <w:tr w:rsidR="00842132" w14:paraId="005DCA7A" w14:textId="77777777" w:rsidTr="00FD56F5">
        <w:tc>
          <w:tcPr>
            <w:tcW w:w="1696" w:type="dxa"/>
            <w:vAlign w:val="center"/>
          </w:tcPr>
          <w:p w14:paraId="7E3F5DD8" w14:textId="77777777" w:rsidR="00842132" w:rsidRDefault="00842132" w:rsidP="00284F29">
            <w:pPr>
              <w:jc w:val="left"/>
            </w:pPr>
            <w:r>
              <w:t>Điều kiện kích hoạt</w:t>
            </w:r>
          </w:p>
        </w:tc>
        <w:tc>
          <w:tcPr>
            <w:tcW w:w="7365" w:type="dxa"/>
            <w:vAlign w:val="center"/>
          </w:tcPr>
          <w:p w14:paraId="60002379" w14:textId="3B064960" w:rsidR="00842132" w:rsidRDefault="00591AB3" w:rsidP="00284F29">
            <w:pPr>
              <w:jc w:val="left"/>
            </w:pPr>
            <w:r>
              <w:t>Khi người dùng chọn chức năng chỉnh sửa bài viết từ màn hình nôi dung bài viết của bài viết bản thân đã đăng trước đó.</w:t>
            </w:r>
          </w:p>
        </w:tc>
      </w:tr>
      <w:tr w:rsidR="00842132" w14:paraId="0C08280C" w14:textId="77777777" w:rsidTr="00FD56F5">
        <w:tc>
          <w:tcPr>
            <w:tcW w:w="1696" w:type="dxa"/>
            <w:vAlign w:val="center"/>
          </w:tcPr>
          <w:p w14:paraId="292D64EA" w14:textId="77777777" w:rsidR="00842132" w:rsidRDefault="00842132" w:rsidP="00284F29">
            <w:pPr>
              <w:jc w:val="left"/>
            </w:pPr>
            <w:r>
              <w:t>Tiền điều kiện</w:t>
            </w:r>
          </w:p>
        </w:tc>
        <w:tc>
          <w:tcPr>
            <w:tcW w:w="7365" w:type="dxa"/>
            <w:vAlign w:val="center"/>
          </w:tcPr>
          <w:p w14:paraId="4D85407F" w14:textId="44B83F32" w:rsidR="00842132" w:rsidRDefault="00FD583A" w:rsidP="00284F29">
            <w:pPr>
              <w:jc w:val="left"/>
            </w:pPr>
            <w:r>
              <w:t>Đã đăng nhập vào hệ thống.</w:t>
            </w:r>
            <w:r w:rsidR="00591AB3">
              <w:t xml:space="preserve"> Bài viết phải thuộc sở hữu của người dùng.</w:t>
            </w:r>
          </w:p>
        </w:tc>
      </w:tr>
      <w:tr w:rsidR="00842132" w14:paraId="311495E9" w14:textId="77777777" w:rsidTr="00FD56F5">
        <w:tc>
          <w:tcPr>
            <w:tcW w:w="1696" w:type="dxa"/>
            <w:vAlign w:val="center"/>
          </w:tcPr>
          <w:p w14:paraId="2FF51B05" w14:textId="77777777" w:rsidR="00842132" w:rsidRDefault="00842132" w:rsidP="00284F29">
            <w:pPr>
              <w:jc w:val="left"/>
            </w:pPr>
            <w:r>
              <w:t>Hậu điều kiện</w:t>
            </w:r>
          </w:p>
        </w:tc>
        <w:tc>
          <w:tcPr>
            <w:tcW w:w="7365" w:type="dxa"/>
            <w:vAlign w:val="center"/>
          </w:tcPr>
          <w:p w14:paraId="691A4D4E" w14:textId="101330E5" w:rsidR="00842132" w:rsidRDefault="00591AB3" w:rsidP="00284F29">
            <w:pPr>
              <w:jc w:val="left"/>
            </w:pPr>
            <w:r>
              <w:t>Nội dung bài viết được thay đổi và cập nhật lên hệ thống.</w:t>
            </w:r>
          </w:p>
        </w:tc>
      </w:tr>
      <w:tr w:rsidR="00842132" w14:paraId="44AC463F" w14:textId="77777777" w:rsidTr="00FD56F5">
        <w:tc>
          <w:tcPr>
            <w:tcW w:w="1696" w:type="dxa"/>
            <w:vAlign w:val="center"/>
          </w:tcPr>
          <w:p w14:paraId="7DC7C6AF" w14:textId="77777777" w:rsidR="00842132" w:rsidRDefault="00842132" w:rsidP="00284F29">
            <w:pPr>
              <w:jc w:val="left"/>
            </w:pPr>
            <w:r>
              <w:t>Luồng sự kiện chính</w:t>
            </w:r>
          </w:p>
        </w:tc>
        <w:tc>
          <w:tcPr>
            <w:tcW w:w="7365" w:type="dxa"/>
            <w:vAlign w:val="center"/>
          </w:tcPr>
          <w:p w14:paraId="5DBB47DF" w14:textId="4D71424A" w:rsidR="00842132" w:rsidRDefault="00591AB3" w:rsidP="00284F29">
            <w:pPr>
              <w:jc w:val="left"/>
            </w:pPr>
            <w:r>
              <w:t>1. Hệ thống hiển thị màn hình thông tin, nội dung cũ của bài viết.</w:t>
            </w:r>
          </w:p>
          <w:p w14:paraId="3F320A99" w14:textId="77777777" w:rsidR="00591AB3" w:rsidRDefault="00591AB3" w:rsidP="00284F29">
            <w:pPr>
              <w:jc w:val="left"/>
            </w:pPr>
            <w:r>
              <w:t>2. Người dùng nhập thông tin mới.</w:t>
            </w:r>
          </w:p>
          <w:p w14:paraId="17924FB1" w14:textId="77777777" w:rsidR="00591AB3" w:rsidRDefault="00591AB3" w:rsidP="00284F29">
            <w:pPr>
              <w:jc w:val="left"/>
            </w:pPr>
            <w:r>
              <w:t>3. Người dùng click chọn cập nhật bài viết.</w:t>
            </w:r>
          </w:p>
          <w:p w14:paraId="6CEB7A61" w14:textId="10658434" w:rsidR="00591AB3" w:rsidRDefault="00591AB3" w:rsidP="00284F29">
            <w:pPr>
              <w:jc w:val="left"/>
            </w:pPr>
            <w:r>
              <w:t>4. Hệ thống thông báo thành công.</w:t>
            </w:r>
          </w:p>
          <w:p w14:paraId="218D6E8C" w14:textId="7ACEA3E8" w:rsidR="00FD56F5" w:rsidRDefault="00FD56F5" w:rsidP="00284F29">
            <w:pPr>
              <w:jc w:val="left"/>
            </w:pPr>
            <w:r>
              <w:t>5. Hệ thống đóng màn hình chỉnh sửa bài viết và quay về màn hình nội dung bài viết trước đó.</w:t>
            </w:r>
          </w:p>
          <w:p w14:paraId="148C54F1" w14:textId="2AF86C48" w:rsidR="00591AB3" w:rsidRDefault="00FD56F5" w:rsidP="00284F29">
            <w:pPr>
              <w:jc w:val="left"/>
            </w:pPr>
            <w:r>
              <w:t>6</w:t>
            </w:r>
            <w:r w:rsidR="00591AB3">
              <w:t>. Nội dung bài viết được cập nhật lên hệ thống.</w:t>
            </w:r>
          </w:p>
          <w:p w14:paraId="741E2CDE" w14:textId="28DBE3D3" w:rsidR="00591AB3" w:rsidRDefault="00FD56F5" w:rsidP="00284F29">
            <w:pPr>
              <w:jc w:val="left"/>
            </w:pPr>
            <w:r>
              <w:t>7</w:t>
            </w:r>
            <w:r w:rsidR="00591AB3">
              <w:t>. Kết thúc Use-Case.</w:t>
            </w:r>
          </w:p>
        </w:tc>
      </w:tr>
      <w:tr w:rsidR="00842132" w14:paraId="479FC859" w14:textId="77777777" w:rsidTr="00FD56F5">
        <w:tc>
          <w:tcPr>
            <w:tcW w:w="1696" w:type="dxa"/>
            <w:vAlign w:val="center"/>
          </w:tcPr>
          <w:p w14:paraId="200FB3A2" w14:textId="77777777" w:rsidR="00842132" w:rsidRDefault="00842132" w:rsidP="00284F29">
            <w:pPr>
              <w:jc w:val="left"/>
            </w:pPr>
            <w:r>
              <w:t>Luồng sự kiện phụ</w:t>
            </w:r>
          </w:p>
        </w:tc>
        <w:tc>
          <w:tcPr>
            <w:tcW w:w="7365" w:type="dxa"/>
            <w:vAlign w:val="center"/>
          </w:tcPr>
          <w:p w14:paraId="5F490C30" w14:textId="77777777" w:rsidR="00842132" w:rsidRDefault="00FD56F5" w:rsidP="00284F29">
            <w:pPr>
              <w:jc w:val="left"/>
            </w:pPr>
            <w:r>
              <w:t>A – Người dùng hủy bỏ thao tác cập nhật bài viết.</w:t>
            </w:r>
          </w:p>
          <w:p w14:paraId="147261F8" w14:textId="77777777" w:rsidR="00FD56F5" w:rsidRDefault="00FD56F5" w:rsidP="00FD56F5">
            <w:pPr>
              <w:jc w:val="left"/>
            </w:pPr>
            <w:r>
              <w:t>1. Người dùng click vào logo hệ thống để quay lại màn hình trang chủ hệ thống.</w:t>
            </w:r>
          </w:p>
          <w:p w14:paraId="156B120A" w14:textId="7C6DE049" w:rsidR="00FD56F5" w:rsidRDefault="00FD56F5" w:rsidP="00FD56F5">
            <w:pPr>
              <w:jc w:val="left"/>
            </w:pPr>
            <w:r>
              <w:t>2. Quay lại bước 7</w:t>
            </w:r>
            <w:r w:rsidR="00215E8C">
              <w:t xml:space="preserve"> </w:t>
            </w:r>
            <w:r>
              <w:t>trong luồng sự kiện chính.</w:t>
            </w:r>
          </w:p>
        </w:tc>
      </w:tr>
    </w:tbl>
    <w:p w14:paraId="44B394D6" w14:textId="77777777" w:rsidR="00842132" w:rsidRDefault="00842132" w:rsidP="00842132">
      <w:pPr>
        <w:pStyle w:val="C-3"/>
      </w:pPr>
      <w:r>
        <w:lastRenderedPageBreak/>
        <w:t>Mô tả Use-Case “Xóa bài viết sở hữu”</w:t>
      </w:r>
    </w:p>
    <w:p w14:paraId="48D7B6ED" w14:textId="77777777" w:rsidR="00842132" w:rsidRDefault="00842132" w:rsidP="00842132">
      <w:pPr>
        <w:pStyle w:val="bang1"/>
      </w:pPr>
      <w:bookmarkStart w:id="18" w:name="_Toc91843801"/>
      <w:r>
        <w:t>Bảng mô tả Use-Case “Xóa bài viết sở hữu”</w:t>
      </w:r>
      <w:bookmarkEnd w:id="18"/>
    </w:p>
    <w:tbl>
      <w:tblPr>
        <w:tblStyle w:val="TableGrid"/>
        <w:tblW w:w="0" w:type="auto"/>
        <w:tblLook w:val="04A0" w:firstRow="1" w:lastRow="0" w:firstColumn="1" w:lastColumn="0" w:noHBand="0" w:noVBand="1"/>
      </w:tblPr>
      <w:tblGrid>
        <w:gridCol w:w="1696"/>
        <w:gridCol w:w="7365"/>
      </w:tblGrid>
      <w:tr w:rsidR="00842132" w14:paraId="47A7C79D" w14:textId="77777777" w:rsidTr="00F26283">
        <w:tc>
          <w:tcPr>
            <w:tcW w:w="1696" w:type="dxa"/>
            <w:vAlign w:val="center"/>
          </w:tcPr>
          <w:p w14:paraId="169188C1" w14:textId="77777777" w:rsidR="00842132" w:rsidRPr="0037303B" w:rsidRDefault="00842132" w:rsidP="00284F29">
            <w:pPr>
              <w:jc w:val="center"/>
              <w:rPr>
                <w:b/>
                <w:bCs/>
              </w:rPr>
            </w:pPr>
            <w:r>
              <w:rPr>
                <w:b/>
                <w:bCs/>
              </w:rPr>
              <w:t>Tiêu đề</w:t>
            </w:r>
          </w:p>
        </w:tc>
        <w:tc>
          <w:tcPr>
            <w:tcW w:w="7365" w:type="dxa"/>
            <w:vAlign w:val="center"/>
          </w:tcPr>
          <w:p w14:paraId="683801BE" w14:textId="77777777" w:rsidR="00842132" w:rsidRPr="0037303B" w:rsidRDefault="00842132" w:rsidP="00284F29">
            <w:pPr>
              <w:jc w:val="center"/>
              <w:rPr>
                <w:b/>
                <w:bCs/>
              </w:rPr>
            </w:pPr>
            <w:r>
              <w:rPr>
                <w:b/>
                <w:bCs/>
              </w:rPr>
              <w:t>Nội dung</w:t>
            </w:r>
          </w:p>
        </w:tc>
      </w:tr>
      <w:tr w:rsidR="00842132" w14:paraId="227EA332" w14:textId="77777777" w:rsidTr="00F26283">
        <w:tc>
          <w:tcPr>
            <w:tcW w:w="1696" w:type="dxa"/>
            <w:vAlign w:val="center"/>
          </w:tcPr>
          <w:p w14:paraId="0AA1B9F7" w14:textId="77777777" w:rsidR="00842132" w:rsidRDefault="00842132" w:rsidP="00284F29">
            <w:pPr>
              <w:jc w:val="left"/>
            </w:pPr>
            <w:r>
              <w:t>Tên Use-Case</w:t>
            </w:r>
          </w:p>
        </w:tc>
        <w:tc>
          <w:tcPr>
            <w:tcW w:w="7365" w:type="dxa"/>
            <w:vAlign w:val="center"/>
          </w:tcPr>
          <w:p w14:paraId="7967E9BB" w14:textId="56236B1B" w:rsidR="00842132" w:rsidRDefault="00A17371" w:rsidP="00284F29">
            <w:pPr>
              <w:jc w:val="left"/>
            </w:pPr>
            <w:r>
              <w:t>Xoa bai viet so huu</w:t>
            </w:r>
          </w:p>
        </w:tc>
      </w:tr>
      <w:tr w:rsidR="00842132" w14:paraId="3AE01FAF" w14:textId="77777777" w:rsidTr="00F26283">
        <w:tc>
          <w:tcPr>
            <w:tcW w:w="1696" w:type="dxa"/>
            <w:vAlign w:val="center"/>
          </w:tcPr>
          <w:p w14:paraId="6F477D2B" w14:textId="77777777" w:rsidR="00842132" w:rsidRDefault="00842132" w:rsidP="00284F29">
            <w:pPr>
              <w:jc w:val="left"/>
            </w:pPr>
            <w:r>
              <w:t>Mô tả</w:t>
            </w:r>
          </w:p>
        </w:tc>
        <w:tc>
          <w:tcPr>
            <w:tcW w:w="7365" w:type="dxa"/>
            <w:vAlign w:val="center"/>
          </w:tcPr>
          <w:p w14:paraId="2499C9D1" w14:textId="79472557" w:rsidR="00842132" w:rsidRDefault="00A17371" w:rsidP="00284F29">
            <w:pPr>
              <w:jc w:val="left"/>
            </w:pPr>
            <w:r>
              <w:t>Cho phép người dùng xóa bài viết bản thân đã đăng trước đó.</w:t>
            </w:r>
          </w:p>
        </w:tc>
      </w:tr>
      <w:tr w:rsidR="00842132" w14:paraId="143BE133" w14:textId="77777777" w:rsidTr="00F26283">
        <w:tc>
          <w:tcPr>
            <w:tcW w:w="1696" w:type="dxa"/>
            <w:vAlign w:val="center"/>
          </w:tcPr>
          <w:p w14:paraId="432C3E5D" w14:textId="77777777" w:rsidR="00842132" w:rsidRDefault="00842132" w:rsidP="00284F29">
            <w:pPr>
              <w:jc w:val="left"/>
            </w:pPr>
            <w:r>
              <w:t>Actor</w:t>
            </w:r>
          </w:p>
        </w:tc>
        <w:tc>
          <w:tcPr>
            <w:tcW w:w="7365" w:type="dxa"/>
            <w:vAlign w:val="center"/>
          </w:tcPr>
          <w:p w14:paraId="13613BB2" w14:textId="47A23D1D" w:rsidR="00842132" w:rsidRDefault="00A17371" w:rsidP="00284F29">
            <w:pPr>
              <w:jc w:val="left"/>
            </w:pPr>
            <w:r>
              <w:t>Người dùng cơ bản, Người kiểm duyệt, Quản trị viên</w:t>
            </w:r>
          </w:p>
        </w:tc>
      </w:tr>
      <w:tr w:rsidR="00842132" w14:paraId="7AAFE82B" w14:textId="77777777" w:rsidTr="00F26283">
        <w:tc>
          <w:tcPr>
            <w:tcW w:w="1696" w:type="dxa"/>
            <w:vAlign w:val="center"/>
          </w:tcPr>
          <w:p w14:paraId="583B2A95" w14:textId="77777777" w:rsidR="00842132" w:rsidRDefault="00842132" w:rsidP="00284F29">
            <w:pPr>
              <w:jc w:val="left"/>
            </w:pPr>
            <w:r>
              <w:t>Điều kiện kích hoạt</w:t>
            </w:r>
          </w:p>
        </w:tc>
        <w:tc>
          <w:tcPr>
            <w:tcW w:w="7365" w:type="dxa"/>
            <w:vAlign w:val="center"/>
          </w:tcPr>
          <w:p w14:paraId="70DD73C9" w14:textId="2317F803" w:rsidR="00842132" w:rsidRDefault="00A17371" w:rsidP="00284F29">
            <w:pPr>
              <w:jc w:val="left"/>
            </w:pPr>
            <w:r>
              <w:t xml:space="preserve">Khi người dùng chọn chức năng xóa bài viết từ trang nội dung bài viết được chọn. </w:t>
            </w:r>
          </w:p>
        </w:tc>
      </w:tr>
      <w:tr w:rsidR="00842132" w14:paraId="587DB1BF" w14:textId="77777777" w:rsidTr="00F26283">
        <w:tc>
          <w:tcPr>
            <w:tcW w:w="1696" w:type="dxa"/>
            <w:vAlign w:val="center"/>
          </w:tcPr>
          <w:p w14:paraId="496AA717" w14:textId="77777777" w:rsidR="00842132" w:rsidRDefault="00842132" w:rsidP="00284F29">
            <w:pPr>
              <w:jc w:val="left"/>
            </w:pPr>
            <w:r>
              <w:t>Tiền điều kiện</w:t>
            </w:r>
          </w:p>
        </w:tc>
        <w:tc>
          <w:tcPr>
            <w:tcW w:w="7365" w:type="dxa"/>
            <w:vAlign w:val="center"/>
          </w:tcPr>
          <w:p w14:paraId="1B9905BC" w14:textId="2F630E98" w:rsidR="00842132" w:rsidRDefault="00FD583A" w:rsidP="00284F29">
            <w:pPr>
              <w:jc w:val="left"/>
            </w:pPr>
            <w:r>
              <w:t>Đã đăng nhập vào hệ thống.</w:t>
            </w:r>
            <w:r w:rsidR="00A17371">
              <w:t xml:space="preserve"> Bài viết phải thuộc sở hữu của người dùng.</w:t>
            </w:r>
          </w:p>
        </w:tc>
      </w:tr>
      <w:tr w:rsidR="00842132" w14:paraId="68CE721A" w14:textId="77777777" w:rsidTr="00F26283">
        <w:tc>
          <w:tcPr>
            <w:tcW w:w="1696" w:type="dxa"/>
            <w:vAlign w:val="center"/>
          </w:tcPr>
          <w:p w14:paraId="6918CBEB" w14:textId="77777777" w:rsidR="00842132" w:rsidRDefault="00842132" w:rsidP="00284F29">
            <w:pPr>
              <w:jc w:val="left"/>
            </w:pPr>
            <w:r>
              <w:t>Hậu điều kiện</w:t>
            </w:r>
          </w:p>
        </w:tc>
        <w:tc>
          <w:tcPr>
            <w:tcW w:w="7365" w:type="dxa"/>
            <w:vAlign w:val="center"/>
          </w:tcPr>
          <w:p w14:paraId="7753E6E9" w14:textId="6E32C974" w:rsidR="00842132" w:rsidRDefault="00A17371" w:rsidP="00284F29">
            <w:pPr>
              <w:jc w:val="left"/>
            </w:pPr>
            <w:r>
              <w:t>Bài viết bị xóa khỏi hệ thống.</w:t>
            </w:r>
          </w:p>
        </w:tc>
      </w:tr>
      <w:tr w:rsidR="00842132" w14:paraId="3CEC577B" w14:textId="77777777" w:rsidTr="00F26283">
        <w:tc>
          <w:tcPr>
            <w:tcW w:w="1696" w:type="dxa"/>
            <w:vAlign w:val="center"/>
          </w:tcPr>
          <w:p w14:paraId="52FC3A38" w14:textId="77777777" w:rsidR="00842132" w:rsidRDefault="00842132" w:rsidP="00284F29">
            <w:pPr>
              <w:jc w:val="left"/>
            </w:pPr>
            <w:r>
              <w:t>Luồng sự kiện chính</w:t>
            </w:r>
          </w:p>
        </w:tc>
        <w:tc>
          <w:tcPr>
            <w:tcW w:w="7365" w:type="dxa"/>
            <w:vAlign w:val="center"/>
          </w:tcPr>
          <w:p w14:paraId="6553F6F0" w14:textId="77777777" w:rsidR="00842132" w:rsidRDefault="00A17371" w:rsidP="00284F29">
            <w:pPr>
              <w:jc w:val="left"/>
            </w:pPr>
            <w:r>
              <w:t>1. Hệ thống hiển thị nút xóa bài viết trong phần thông tin bài viết tại trang nội dung bài viết.</w:t>
            </w:r>
          </w:p>
          <w:p w14:paraId="1DB9C5B7" w14:textId="77777777" w:rsidR="00A17371" w:rsidRDefault="00A17371" w:rsidP="00284F29">
            <w:pPr>
              <w:jc w:val="left"/>
            </w:pPr>
            <w:r>
              <w:t>2. Người dùng click chọn xóa bài viết.</w:t>
            </w:r>
          </w:p>
          <w:p w14:paraId="52AFB9F2" w14:textId="2825A3DB" w:rsidR="00A17371" w:rsidRDefault="00A17371" w:rsidP="00284F29">
            <w:pPr>
              <w:jc w:val="left"/>
            </w:pPr>
            <w:r>
              <w:t>3. Hệ thống thông báo thành công và bài viết bị xóa khỏi hệ thống.</w:t>
            </w:r>
          </w:p>
          <w:p w14:paraId="52FD9A78" w14:textId="77777777" w:rsidR="00A17371" w:rsidRDefault="00A17371" w:rsidP="00284F29">
            <w:pPr>
              <w:jc w:val="left"/>
            </w:pPr>
            <w:r>
              <w:t>4. Hệ thống quay lại màn hình nội dung bài viết trước đó.</w:t>
            </w:r>
          </w:p>
          <w:p w14:paraId="315249F7" w14:textId="41ED37E6" w:rsidR="00A17371" w:rsidRDefault="00A17371" w:rsidP="00284F29">
            <w:pPr>
              <w:jc w:val="left"/>
            </w:pPr>
            <w:r>
              <w:t>5. Kết thúc Use-Case.</w:t>
            </w:r>
          </w:p>
        </w:tc>
      </w:tr>
      <w:tr w:rsidR="00842132" w14:paraId="6204DA71" w14:textId="77777777" w:rsidTr="00F26283">
        <w:tc>
          <w:tcPr>
            <w:tcW w:w="1696" w:type="dxa"/>
            <w:vAlign w:val="center"/>
          </w:tcPr>
          <w:p w14:paraId="51E4DFDA" w14:textId="77777777" w:rsidR="00842132" w:rsidRDefault="00842132" w:rsidP="00284F29">
            <w:pPr>
              <w:jc w:val="left"/>
            </w:pPr>
            <w:r>
              <w:t>Luồng sự kiện phụ</w:t>
            </w:r>
          </w:p>
        </w:tc>
        <w:tc>
          <w:tcPr>
            <w:tcW w:w="7365" w:type="dxa"/>
            <w:vAlign w:val="center"/>
          </w:tcPr>
          <w:p w14:paraId="546C83B0" w14:textId="77777777" w:rsidR="00842132" w:rsidRDefault="00842132" w:rsidP="00284F29">
            <w:pPr>
              <w:jc w:val="left"/>
            </w:pPr>
          </w:p>
        </w:tc>
      </w:tr>
    </w:tbl>
    <w:p w14:paraId="5155D03F" w14:textId="77777777" w:rsidR="00842132" w:rsidRDefault="00842132" w:rsidP="00842132">
      <w:pPr>
        <w:pStyle w:val="C-3"/>
      </w:pPr>
      <w:r>
        <w:t>Mô tả Use-Case “Xem danh sách báo cáo bài viết”</w:t>
      </w:r>
    </w:p>
    <w:p w14:paraId="6D415191" w14:textId="77777777" w:rsidR="00842132" w:rsidRDefault="00842132" w:rsidP="00842132">
      <w:pPr>
        <w:pStyle w:val="bang1"/>
      </w:pPr>
      <w:bookmarkStart w:id="19" w:name="_Toc91843802"/>
      <w:r>
        <w:t>Bảng mô tả Use-Case “Xem danh sách báo cáo bài viết”</w:t>
      </w:r>
      <w:bookmarkEnd w:id="19"/>
    </w:p>
    <w:tbl>
      <w:tblPr>
        <w:tblStyle w:val="TableGrid"/>
        <w:tblW w:w="0" w:type="auto"/>
        <w:tblLook w:val="04A0" w:firstRow="1" w:lastRow="0" w:firstColumn="1" w:lastColumn="0" w:noHBand="0" w:noVBand="1"/>
      </w:tblPr>
      <w:tblGrid>
        <w:gridCol w:w="1696"/>
        <w:gridCol w:w="7365"/>
      </w:tblGrid>
      <w:tr w:rsidR="00842132" w14:paraId="154E8A5B" w14:textId="77777777" w:rsidTr="00F26283">
        <w:tc>
          <w:tcPr>
            <w:tcW w:w="1696" w:type="dxa"/>
            <w:vAlign w:val="center"/>
          </w:tcPr>
          <w:p w14:paraId="7DE32746" w14:textId="77777777" w:rsidR="00842132" w:rsidRPr="0037303B" w:rsidRDefault="00842132" w:rsidP="00284F29">
            <w:pPr>
              <w:jc w:val="center"/>
              <w:rPr>
                <w:b/>
                <w:bCs/>
              </w:rPr>
            </w:pPr>
            <w:r>
              <w:rPr>
                <w:b/>
                <w:bCs/>
              </w:rPr>
              <w:t>Tiêu đề</w:t>
            </w:r>
          </w:p>
        </w:tc>
        <w:tc>
          <w:tcPr>
            <w:tcW w:w="7365" w:type="dxa"/>
            <w:vAlign w:val="center"/>
          </w:tcPr>
          <w:p w14:paraId="0E66B586" w14:textId="77777777" w:rsidR="00842132" w:rsidRPr="0037303B" w:rsidRDefault="00842132" w:rsidP="00284F29">
            <w:pPr>
              <w:jc w:val="center"/>
              <w:rPr>
                <w:b/>
                <w:bCs/>
              </w:rPr>
            </w:pPr>
            <w:r>
              <w:rPr>
                <w:b/>
                <w:bCs/>
              </w:rPr>
              <w:t>Nội dung</w:t>
            </w:r>
          </w:p>
        </w:tc>
      </w:tr>
      <w:tr w:rsidR="00842132" w14:paraId="3C9A2CA1" w14:textId="77777777" w:rsidTr="00F26283">
        <w:tc>
          <w:tcPr>
            <w:tcW w:w="1696" w:type="dxa"/>
            <w:vAlign w:val="center"/>
          </w:tcPr>
          <w:p w14:paraId="011E9323" w14:textId="77777777" w:rsidR="00842132" w:rsidRDefault="00842132" w:rsidP="00284F29">
            <w:pPr>
              <w:jc w:val="left"/>
            </w:pPr>
            <w:r>
              <w:t>Tên Use-Case</w:t>
            </w:r>
          </w:p>
        </w:tc>
        <w:tc>
          <w:tcPr>
            <w:tcW w:w="7365" w:type="dxa"/>
            <w:vAlign w:val="center"/>
          </w:tcPr>
          <w:p w14:paraId="0CFF6389" w14:textId="50C14E98" w:rsidR="00842132" w:rsidRDefault="00CA5400" w:rsidP="00284F29">
            <w:pPr>
              <w:jc w:val="left"/>
            </w:pPr>
            <w:r>
              <w:t>Xem danh sach bao cao bai viet</w:t>
            </w:r>
          </w:p>
        </w:tc>
      </w:tr>
      <w:tr w:rsidR="00842132" w14:paraId="023CDDC8" w14:textId="77777777" w:rsidTr="00F26283">
        <w:tc>
          <w:tcPr>
            <w:tcW w:w="1696" w:type="dxa"/>
            <w:vAlign w:val="center"/>
          </w:tcPr>
          <w:p w14:paraId="01AEE1C3" w14:textId="77777777" w:rsidR="00842132" w:rsidRDefault="00842132" w:rsidP="00284F29">
            <w:pPr>
              <w:jc w:val="left"/>
            </w:pPr>
            <w:r>
              <w:t>Mô tả</w:t>
            </w:r>
          </w:p>
        </w:tc>
        <w:tc>
          <w:tcPr>
            <w:tcW w:w="7365" w:type="dxa"/>
            <w:vAlign w:val="center"/>
          </w:tcPr>
          <w:p w14:paraId="2D17B9BA" w14:textId="41D2F28A" w:rsidR="00842132" w:rsidRDefault="00CA5400" w:rsidP="00284F29">
            <w:pPr>
              <w:jc w:val="left"/>
            </w:pPr>
            <w:r>
              <w:t>Cho phép người dùng xem các báo cáo về các bài viết của người dùng trong hệ thống từ đó giúp phát hiện các bài viết không hợp lệ, vi phạm để đưa ra quyết định xóa bài.</w:t>
            </w:r>
          </w:p>
        </w:tc>
      </w:tr>
      <w:tr w:rsidR="00842132" w14:paraId="4A6E7226" w14:textId="77777777" w:rsidTr="00F26283">
        <w:tc>
          <w:tcPr>
            <w:tcW w:w="1696" w:type="dxa"/>
            <w:vAlign w:val="center"/>
          </w:tcPr>
          <w:p w14:paraId="7414F787" w14:textId="77777777" w:rsidR="00842132" w:rsidRDefault="00842132" w:rsidP="00284F29">
            <w:pPr>
              <w:jc w:val="left"/>
            </w:pPr>
            <w:r>
              <w:t>Actor</w:t>
            </w:r>
          </w:p>
        </w:tc>
        <w:tc>
          <w:tcPr>
            <w:tcW w:w="7365" w:type="dxa"/>
            <w:vAlign w:val="center"/>
          </w:tcPr>
          <w:p w14:paraId="6368E6E3" w14:textId="2DB5C30D" w:rsidR="00842132" w:rsidRDefault="00CA5400" w:rsidP="00284F29">
            <w:pPr>
              <w:jc w:val="left"/>
            </w:pPr>
            <w:r>
              <w:t>Người kiểm duyệt, Quản trị viên</w:t>
            </w:r>
          </w:p>
        </w:tc>
      </w:tr>
      <w:tr w:rsidR="00842132" w14:paraId="7C7CB8F0" w14:textId="77777777" w:rsidTr="00F26283">
        <w:tc>
          <w:tcPr>
            <w:tcW w:w="1696" w:type="dxa"/>
            <w:vAlign w:val="center"/>
          </w:tcPr>
          <w:p w14:paraId="0A1DF3ED" w14:textId="77777777" w:rsidR="00842132" w:rsidRDefault="00842132" w:rsidP="00284F29">
            <w:pPr>
              <w:jc w:val="left"/>
            </w:pPr>
            <w:r>
              <w:lastRenderedPageBreak/>
              <w:t>Điều kiện kích hoạt</w:t>
            </w:r>
          </w:p>
        </w:tc>
        <w:tc>
          <w:tcPr>
            <w:tcW w:w="7365" w:type="dxa"/>
            <w:vAlign w:val="center"/>
          </w:tcPr>
          <w:p w14:paraId="3A236F97" w14:textId="2C04F1E2" w:rsidR="00842132" w:rsidRDefault="00CA5400" w:rsidP="00284F29">
            <w:pPr>
              <w:jc w:val="left"/>
            </w:pPr>
            <w:r>
              <w:t>Người dùng chọn chức năng xem danh sách báo cáo bài viết trong hệ thống.</w:t>
            </w:r>
          </w:p>
        </w:tc>
      </w:tr>
      <w:tr w:rsidR="00842132" w14:paraId="157667C9" w14:textId="77777777" w:rsidTr="00F26283">
        <w:tc>
          <w:tcPr>
            <w:tcW w:w="1696" w:type="dxa"/>
            <w:vAlign w:val="center"/>
          </w:tcPr>
          <w:p w14:paraId="57CFBB28" w14:textId="77777777" w:rsidR="00842132" w:rsidRDefault="00842132" w:rsidP="00284F29">
            <w:pPr>
              <w:jc w:val="left"/>
            </w:pPr>
            <w:r>
              <w:t>Tiền điều kiện</w:t>
            </w:r>
          </w:p>
        </w:tc>
        <w:tc>
          <w:tcPr>
            <w:tcW w:w="7365" w:type="dxa"/>
            <w:vAlign w:val="center"/>
          </w:tcPr>
          <w:p w14:paraId="574BE3FE" w14:textId="6F697FFD" w:rsidR="00842132" w:rsidRDefault="00FD583A" w:rsidP="00284F29">
            <w:pPr>
              <w:jc w:val="left"/>
            </w:pPr>
            <w:r>
              <w:t>Đã đăng nhập vào hệ thống.</w:t>
            </w:r>
          </w:p>
        </w:tc>
      </w:tr>
      <w:tr w:rsidR="00842132" w14:paraId="49CAAB5D" w14:textId="77777777" w:rsidTr="00F26283">
        <w:tc>
          <w:tcPr>
            <w:tcW w:w="1696" w:type="dxa"/>
            <w:vAlign w:val="center"/>
          </w:tcPr>
          <w:p w14:paraId="7A783BB2" w14:textId="77777777" w:rsidR="00842132" w:rsidRDefault="00842132" w:rsidP="00284F29">
            <w:pPr>
              <w:jc w:val="left"/>
            </w:pPr>
            <w:r>
              <w:t>Hậu điều kiện</w:t>
            </w:r>
          </w:p>
        </w:tc>
        <w:tc>
          <w:tcPr>
            <w:tcW w:w="7365" w:type="dxa"/>
            <w:vAlign w:val="center"/>
          </w:tcPr>
          <w:p w14:paraId="719705E9" w14:textId="27184FA6" w:rsidR="00842132" w:rsidRDefault="00CA5400" w:rsidP="00284F29">
            <w:pPr>
              <w:jc w:val="left"/>
            </w:pPr>
            <w:r>
              <w:t>Hệ thống hiển thị danh sách các báo cáo về các bài viết sắp xếp theo thời gian gần nhất.</w:t>
            </w:r>
          </w:p>
        </w:tc>
      </w:tr>
      <w:tr w:rsidR="00842132" w14:paraId="4270EC45" w14:textId="77777777" w:rsidTr="00F26283">
        <w:tc>
          <w:tcPr>
            <w:tcW w:w="1696" w:type="dxa"/>
            <w:vAlign w:val="center"/>
          </w:tcPr>
          <w:p w14:paraId="7F1CE207" w14:textId="77777777" w:rsidR="00842132" w:rsidRDefault="00842132" w:rsidP="00284F29">
            <w:pPr>
              <w:jc w:val="left"/>
            </w:pPr>
            <w:r>
              <w:t>Luồng sự kiện chính</w:t>
            </w:r>
          </w:p>
        </w:tc>
        <w:tc>
          <w:tcPr>
            <w:tcW w:w="7365" w:type="dxa"/>
            <w:vAlign w:val="center"/>
          </w:tcPr>
          <w:p w14:paraId="21368E31" w14:textId="77777777" w:rsidR="00842132" w:rsidRDefault="00CA5400" w:rsidP="00284F29">
            <w:pPr>
              <w:jc w:val="left"/>
            </w:pPr>
            <w:r>
              <w:t>1. Hệ thống hiển thị danh sách các báo cáo về các bài viết.</w:t>
            </w:r>
          </w:p>
          <w:p w14:paraId="4DBCA2E4" w14:textId="2E86A185" w:rsidR="00CA5400" w:rsidRDefault="00CA5400" w:rsidP="00284F29">
            <w:pPr>
              <w:jc w:val="left"/>
            </w:pPr>
            <w:r>
              <w:t>2. Người dùng chọn xem các báo cáo khác của cùng bài viết.</w:t>
            </w:r>
          </w:p>
          <w:p w14:paraId="3AE091EB" w14:textId="77777777" w:rsidR="00CA5400" w:rsidRDefault="00CA5400" w:rsidP="00284F29">
            <w:pPr>
              <w:jc w:val="left"/>
            </w:pPr>
            <w:r>
              <w:t>3. Hệ thống hiển thị tất cả các báo cáo của cùng bài viết được chọn.</w:t>
            </w:r>
          </w:p>
          <w:p w14:paraId="12181F2E" w14:textId="570B1073" w:rsidR="00CA5400" w:rsidRDefault="00CA5400" w:rsidP="00284F29">
            <w:pPr>
              <w:jc w:val="left"/>
            </w:pPr>
            <w:r>
              <w:t>4. Kết thúc Use-Case</w:t>
            </w:r>
          </w:p>
        </w:tc>
      </w:tr>
      <w:tr w:rsidR="00842132" w14:paraId="262671C5" w14:textId="77777777" w:rsidTr="00F26283">
        <w:tc>
          <w:tcPr>
            <w:tcW w:w="1696" w:type="dxa"/>
            <w:vAlign w:val="center"/>
          </w:tcPr>
          <w:p w14:paraId="0124F4A1" w14:textId="77777777" w:rsidR="00842132" w:rsidRDefault="00842132" w:rsidP="00284F29">
            <w:pPr>
              <w:jc w:val="left"/>
            </w:pPr>
            <w:r>
              <w:t>Luồng sự kiện phụ</w:t>
            </w:r>
          </w:p>
        </w:tc>
        <w:tc>
          <w:tcPr>
            <w:tcW w:w="7365" w:type="dxa"/>
            <w:vAlign w:val="center"/>
          </w:tcPr>
          <w:p w14:paraId="4809CEA4" w14:textId="77777777" w:rsidR="00842132" w:rsidRDefault="00CA5400" w:rsidP="00284F29">
            <w:pPr>
              <w:jc w:val="left"/>
            </w:pPr>
            <w:r>
              <w:t>A – Người dùng chọn: dẫn tới nội dung bài viết</w:t>
            </w:r>
          </w:p>
          <w:p w14:paraId="1E4711DF" w14:textId="77777777" w:rsidR="00CA5400" w:rsidRDefault="00CA5400" w:rsidP="00284F29">
            <w:pPr>
              <w:jc w:val="left"/>
            </w:pPr>
            <w:r>
              <w:t>1. Hệ thống hiển thị trang nội dung của bài viết được chọn cùng các thông tin liên quan.</w:t>
            </w:r>
          </w:p>
          <w:p w14:paraId="01C964A3" w14:textId="58C2DF79" w:rsidR="00CA5400" w:rsidRDefault="00CA5400" w:rsidP="00284F29">
            <w:pPr>
              <w:jc w:val="left"/>
            </w:pPr>
            <w:r>
              <w:t>2. Quay lại bước 4 trong luồng sự kiện chính.</w:t>
            </w:r>
          </w:p>
        </w:tc>
      </w:tr>
    </w:tbl>
    <w:p w14:paraId="601CEDB8" w14:textId="77777777" w:rsidR="00842132" w:rsidRDefault="00842132" w:rsidP="00842132">
      <w:pPr>
        <w:pStyle w:val="C-3"/>
      </w:pPr>
      <w:r>
        <w:t>Mô tả Use-Case “Xóa bài viết của người dùng khác”</w:t>
      </w:r>
    </w:p>
    <w:p w14:paraId="42228C75" w14:textId="3AB0DC9A" w:rsidR="00842132" w:rsidRDefault="00842132" w:rsidP="00842132">
      <w:pPr>
        <w:pStyle w:val="bang1"/>
      </w:pPr>
      <w:bookmarkStart w:id="20" w:name="_Toc91843803"/>
      <w:r>
        <w:t>Bảng mô tả</w:t>
      </w:r>
      <w:r w:rsidR="00130B2F">
        <w:t xml:space="preserve"> Use-Case “Vô hiệu hóa</w:t>
      </w:r>
      <w:r>
        <w:t xml:space="preserve"> bài viết của người dùng khác”</w:t>
      </w:r>
      <w:bookmarkEnd w:id="20"/>
    </w:p>
    <w:tbl>
      <w:tblPr>
        <w:tblStyle w:val="TableGrid"/>
        <w:tblW w:w="0" w:type="auto"/>
        <w:tblLook w:val="04A0" w:firstRow="1" w:lastRow="0" w:firstColumn="1" w:lastColumn="0" w:noHBand="0" w:noVBand="1"/>
      </w:tblPr>
      <w:tblGrid>
        <w:gridCol w:w="1696"/>
        <w:gridCol w:w="7365"/>
      </w:tblGrid>
      <w:tr w:rsidR="00842132" w14:paraId="40E88A8A" w14:textId="77777777" w:rsidTr="00F26283">
        <w:tc>
          <w:tcPr>
            <w:tcW w:w="1696" w:type="dxa"/>
            <w:vAlign w:val="center"/>
          </w:tcPr>
          <w:p w14:paraId="42734D07" w14:textId="77777777" w:rsidR="00842132" w:rsidRPr="0037303B" w:rsidRDefault="00842132" w:rsidP="00284F29">
            <w:pPr>
              <w:jc w:val="center"/>
              <w:rPr>
                <w:b/>
                <w:bCs/>
              </w:rPr>
            </w:pPr>
            <w:r>
              <w:rPr>
                <w:b/>
                <w:bCs/>
              </w:rPr>
              <w:t>Tiêu đề</w:t>
            </w:r>
          </w:p>
        </w:tc>
        <w:tc>
          <w:tcPr>
            <w:tcW w:w="7365" w:type="dxa"/>
            <w:vAlign w:val="center"/>
          </w:tcPr>
          <w:p w14:paraId="5C5EEE4B" w14:textId="77777777" w:rsidR="00842132" w:rsidRPr="0037303B" w:rsidRDefault="00842132" w:rsidP="00284F29">
            <w:pPr>
              <w:jc w:val="center"/>
              <w:rPr>
                <w:b/>
                <w:bCs/>
              </w:rPr>
            </w:pPr>
            <w:r>
              <w:rPr>
                <w:b/>
                <w:bCs/>
              </w:rPr>
              <w:t>Nội dung</w:t>
            </w:r>
          </w:p>
        </w:tc>
      </w:tr>
      <w:tr w:rsidR="00842132" w14:paraId="29F08623" w14:textId="77777777" w:rsidTr="00F26283">
        <w:tc>
          <w:tcPr>
            <w:tcW w:w="1696" w:type="dxa"/>
            <w:vAlign w:val="center"/>
          </w:tcPr>
          <w:p w14:paraId="34179B10" w14:textId="77777777" w:rsidR="00842132" w:rsidRDefault="00842132" w:rsidP="00284F29">
            <w:pPr>
              <w:jc w:val="left"/>
            </w:pPr>
            <w:r>
              <w:t>Tên Use-Case</w:t>
            </w:r>
          </w:p>
        </w:tc>
        <w:tc>
          <w:tcPr>
            <w:tcW w:w="7365" w:type="dxa"/>
            <w:vAlign w:val="center"/>
          </w:tcPr>
          <w:p w14:paraId="08A480DE" w14:textId="7D12D3AB" w:rsidR="00842132" w:rsidRDefault="00F26283" w:rsidP="00284F29">
            <w:pPr>
              <w:jc w:val="left"/>
            </w:pPr>
            <w:r>
              <w:t>Xoa bai viet cua nguoi dung khac</w:t>
            </w:r>
          </w:p>
        </w:tc>
      </w:tr>
      <w:tr w:rsidR="00842132" w14:paraId="70D72A24" w14:textId="77777777" w:rsidTr="00F26283">
        <w:tc>
          <w:tcPr>
            <w:tcW w:w="1696" w:type="dxa"/>
            <w:vAlign w:val="center"/>
          </w:tcPr>
          <w:p w14:paraId="0B56BD1E" w14:textId="77777777" w:rsidR="00842132" w:rsidRDefault="00842132" w:rsidP="00284F29">
            <w:pPr>
              <w:jc w:val="left"/>
            </w:pPr>
            <w:r>
              <w:t>Mô tả</w:t>
            </w:r>
          </w:p>
        </w:tc>
        <w:tc>
          <w:tcPr>
            <w:tcW w:w="7365" w:type="dxa"/>
            <w:vAlign w:val="center"/>
          </w:tcPr>
          <w:p w14:paraId="19A1D78E" w14:textId="53A7112B" w:rsidR="00842132" w:rsidRDefault="00F26283" w:rsidP="00284F29">
            <w:pPr>
              <w:jc w:val="left"/>
            </w:pPr>
            <w:r>
              <w:t>Cho phép người dùng xóa bài viết trong hệ thống.</w:t>
            </w:r>
          </w:p>
        </w:tc>
      </w:tr>
      <w:tr w:rsidR="00842132" w14:paraId="76B6DFFE" w14:textId="77777777" w:rsidTr="00F26283">
        <w:tc>
          <w:tcPr>
            <w:tcW w:w="1696" w:type="dxa"/>
            <w:vAlign w:val="center"/>
          </w:tcPr>
          <w:p w14:paraId="097892D4" w14:textId="77777777" w:rsidR="00842132" w:rsidRDefault="00842132" w:rsidP="00284F29">
            <w:pPr>
              <w:jc w:val="left"/>
            </w:pPr>
            <w:r>
              <w:t>Actor</w:t>
            </w:r>
          </w:p>
        </w:tc>
        <w:tc>
          <w:tcPr>
            <w:tcW w:w="7365" w:type="dxa"/>
            <w:vAlign w:val="center"/>
          </w:tcPr>
          <w:p w14:paraId="71A58A48" w14:textId="5483EC7A" w:rsidR="00842132" w:rsidRDefault="00F26283" w:rsidP="00284F29">
            <w:pPr>
              <w:jc w:val="left"/>
            </w:pPr>
            <w:r>
              <w:t>Người kiểm duyệt, Quản trị viên.</w:t>
            </w:r>
          </w:p>
        </w:tc>
      </w:tr>
      <w:tr w:rsidR="00842132" w14:paraId="6C9BBB97" w14:textId="77777777" w:rsidTr="00F26283">
        <w:tc>
          <w:tcPr>
            <w:tcW w:w="1696" w:type="dxa"/>
            <w:vAlign w:val="center"/>
          </w:tcPr>
          <w:p w14:paraId="60BC0C95" w14:textId="77777777" w:rsidR="00842132" w:rsidRDefault="00842132" w:rsidP="00284F29">
            <w:pPr>
              <w:jc w:val="left"/>
            </w:pPr>
            <w:r>
              <w:t>Điều kiện kích hoạt</w:t>
            </w:r>
          </w:p>
        </w:tc>
        <w:tc>
          <w:tcPr>
            <w:tcW w:w="7365" w:type="dxa"/>
            <w:vAlign w:val="center"/>
          </w:tcPr>
          <w:p w14:paraId="293B8CF7" w14:textId="424398EC" w:rsidR="00842132" w:rsidRDefault="00F26283" w:rsidP="00284F29">
            <w:pPr>
              <w:jc w:val="left"/>
            </w:pPr>
            <w:r>
              <w:t>Người dùng chọn chức năng xóa bài viết từ trang nội dung bài viết của bài viết được chọn.</w:t>
            </w:r>
          </w:p>
        </w:tc>
      </w:tr>
      <w:tr w:rsidR="00842132" w14:paraId="429740CC" w14:textId="77777777" w:rsidTr="00F26283">
        <w:tc>
          <w:tcPr>
            <w:tcW w:w="1696" w:type="dxa"/>
            <w:vAlign w:val="center"/>
          </w:tcPr>
          <w:p w14:paraId="2D788438" w14:textId="77777777" w:rsidR="00842132" w:rsidRDefault="00842132" w:rsidP="00284F29">
            <w:pPr>
              <w:jc w:val="left"/>
            </w:pPr>
            <w:r>
              <w:t>Tiền điều kiện</w:t>
            </w:r>
          </w:p>
        </w:tc>
        <w:tc>
          <w:tcPr>
            <w:tcW w:w="7365" w:type="dxa"/>
            <w:vAlign w:val="center"/>
          </w:tcPr>
          <w:p w14:paraId="037535A2" w14:textId="20E32C90" w:rsidR="00842132" w:rsidRDefault="00FD583A" w:rsidP="00284F29">
            <w:pPr>
              <w:jc w:val="left"/>
            </w:pPr>
            <w:r>
              <w:t>Đã đăng nhập vào hệ thống.</w:t>
            </w:r>
          </w:p>
        </w:tc>
      </w:tr>
      <w:tr w:rsidR="00842132" w14:paraId="1079E30C" w14:textId="77777777" w:rsidTr="00F26283">
        <w:tc>
          <w:tcPr>
            <w:tcW w:w="1696" w:type="dxa"/>
            <w:vAlign w:val="center"/>
          </w:tcPr>
          <w:p w14:paraId="3F9DADBF" w14:textId="77777777" w:rsidR="00842132" w:rsidRDefault="00842132" w:rsidP="00284F29">
            <w:pPr>
              <w:jc w:val="left"/>
            </w:pPr>
            <w:r>
              <w:t>Hậu điều kiện</w:t>
            </w:r>
          </w:p>
        </w:tc>
        <w:tc>
          <w:tcPr>
            <w:tcW w:w="7365" w:type="dxa"/>
            <w:vAlign w:val="center"/>
          </w:tcPr>
          <w:p w14:paraId="1F1F57D9" w14:textId="69C0E6A6" w:rsidR="00842132" w:rsidRDefault="00F26283" w:rsidP="00284F29">
            <w:pPr>
              <w:jc w:val="left"/>
            </w:pPr>
            <w:r>
              <w:t>Bài viết bị xóa khỏi hệ thống.</w:t>
            </w:r>
          </w:p>
        </w:tc>
      </w:tr>
      <w:tr w:rsidR="00842132" w14:paraId="685ADEB9" w14:textId="77777777" w:rsidTr="00F26283">
        <w:tc>
          <w:tcPr>
            <w:tcW w:w="1696" w:type="dxa"/>
            <w:vAlign w:val="center"/>
          </w:tcPr>
          <w:p w14:paraId="2F07F437" w14:textId="77777777" w:rsidR="00842132" w:rsidRDefault="00842132" w:rsidP="00284F29">
            <w:pPr>
              <w:jc w:val="left"/>
            </w:pPr>
            <w:r>
              <w:t>Luồng sự kiện chính</w:t>
            </w:r>
          </w:p>
        </w:tc>
        <w:tc>
          <w:tcPr>
            <w:tcW w:w="7365" w:type="dxa"/>
            <w:vAlign w:val="center"/>
          </w:tcPr>
          <w:p w14:paraId="4C7ED8AF" w14:textId="77777777" w:rsidR="00F26283" w:rsidRDefault="00F26283" w:rsidP="00F26283">
            <w:pPr>
              <w:jc w:val="left"/>
            </w:pPr>
            <w:r>
              <w:t>1. Hệ thống hiển thị nút xóa bài viết trong phần thông tin bài viết tại trang nội dung bài viết.</w:t>
            </w:r>
          </w:p>
          <w:p w14:paraId="394B8725" w14:textId="77777777" w:rsidR="00F26283" w:rsidRDefault="00F26283" w:rsidP="00F26283">
            <w:pPr>
              <w:jc w:val="left"/>
            </w:pPr>
            <w:r>
              <w:lastRenderedPageBreak/>
              <w:t>2. Người dùng click chọn xóa bài viết.</w:t>
            </w:r>
          </w:p>
          <w:p w14:paraId="218C5A8E" w14:textId="77777777" w:rsidR="00F26283" w:rsidRDefault="00F26283" w:rsidP="00F26283">
            <w:pPr>
              <w:jc w:val="left"/>
            </w:pPr>
            <w:r>
              <w:t>3. Hệ thống thông báo thành công và bài viết bị xóa khỏi hệ thống.</w:t>
            </w:r>
          </w:p>
          <w:p w14:paraId="207AB156" w14:textId="77777777" w:rsidR="00F26283" w:rsidRDefault="00F26283" w:rsidP="00F26283">
            <w:pPr>
              <w:jc w:val="left"/>
            </w:pPr>
            <w:r>
              <w:t>4. Hệ thống quay lại màn hình nội dung bài viết trước đó.</w:t>
            </w:r>
          </w:p>
          <w:p w14:paraId="5F30A5F0" w14:textId="1DF1E91D" w:rsidR="00842132" w:rsidRDefault="00F26283" w:rsidP="00F26283">
            <w:pPr>
              <w:jc w:val="left"/>
            </w:pPr>
            <w:r>
              <w:t>5. Kết thúc Use-Case.</w:t>
            </w:r>
          </w:p>
        </w:tc>
      </w:tr>
      <w:tr w:rsidR="00842132" w14:paraId="76797B65" w14:textId="77777777" w:rsidTr="00F26283">
        <w:tc>
          <w:tcPr>
            <w:tcW w:w="1696" w:type="dxa"/>
            <w:vAlign w:val="center"/>
          </w:tcPr>
          <w:p w14:paraId="011F46B0" w14:textId="77777777" w:rsidR="00842132" w:rsidRDefault="00842132" w:rsidP="00284F29">
            <w:pPr>
              <w:jc w:val="left"/>
            </w:pPr>
            <w:r>
              <w:lastRenderedPageBreak/>
              <w:t>Luồng sự kiện phụ</w:t>
            </w:r>
          </w:p>
        </w:tc>
        <w:tc>
          <w:tcPr>
            <w:tcW w:w="7365" w:type="dxa"/>
            <w:vAlign w:val="center"/>
          </w:tcPr>
          <w:p w14:paraId="27E77B7F" w14:textId="77777777" w:rsidR="00842132" w:rsidRDefault="00842132" w:rsidP="00284F29">
            <w:pPr>
              <w:jc w:val="left"/>
            </w:pPr>
          </w:p>
        </w:tc>
      </w:tr>
    </w:tbl>
    <w:p w14:paraId="5477EDAD" w14:textId="77777777" w:rsidR="00842132" w:rsidRDefault="00842132" w:rsidP="00842132">
      <w:pPr>
        <w:pStyle w:val="C-3"/>
      </w:pPr>
      <w:r>
        <w:t>Mô tả Use-Case “Thêm tài khoản người kiểm duyệt”</w:t>
      </w:r>
    </w:p>
    <w:p w14:paraId="464BDB4F" w14:textId="1ED2CBD7" w:rsidR="00842132" w:rsidRDefault="00842132" w:rsidP="00842132">
      <w:pPr>
        <w:pStyle w:val="bang1"/>
      </w:pPr>
      <w:bookmarkStart w:id="21" w:name="_Toc91843804"/>
      <w:r>
        <w:t xml:space="preserve">Bảng mô tả Use-Case “Thêm tài khoản </w:t>
      </w:r>
      <w:r w:rsidR="00130B2F">
        <w:t>moderator</w:t>
      </w:r>
      <w:r>
        <w:t>”</w:t>
      </w:r>
      <w:bookmarkEnd w:id="21"/>
    </w:p>
    <w:tbl>
      <w:tblPr>
        <w:tblStyle w:val="TableGrid"/>
        <w:tblW w:w="0" w:type="auto"/>
        <w:tblLook w:val="04A0" w:firstRow="1" w:lastRow="0" w:firstColumn="1" w:lastColumn="0" w:noHBand="0" w:noVBand="1"/>
      </w:tblPr>
      <w:tblGrid>
        <w:gridCol w:w="1696"/>
        <w:gridCol w:w="7365"/>
      </w:tblGrid>
      <w:tr w:rsidR="00842132" w14:paraId="08AE9CBA" w14:textId="77777777" w:rsidTr="00F26283">
        <w:tc>
          <w:tcPr>
            <w:tcW w:w="1696" w:type="dxa"/>
            <w:vAlign w:val="center"/>
          </w:tcPr>
          <w:p w14:paraId="67293858" w14:textId="77777777" w:rsidR="00842132" w:rsidRPr="0037303B" w:rsidRDefault="00842132" w:rsidP="00284F29">
            <w:pPr>
              <w:jc w:val="center"/>
              <w:rPr>
                <w:b/>
                <w:bCs/>
              </w:rPr>
            </w:pPr>
            <w:r>
              <w:rPr>
                <w:b/>
                <w:bCs/>
              </w:rPr>
              <w:t>Tiêu đề</w:t>
            </w:r>
          </w:p>
        </w:tc>
        <w:tc>
          <w:tcPr>
            <w:tcW w:w="7365" w:type="dxa"/>
            <w:vAlign w:val="center"/>
          </w:tcPr>
          <w:p w14:paraId="33636F39" w14:textId="77777777" w:rsidR="00842132" w:rsidRPr="0037303B" w:rsidRDefault="00842132" w:rsidP="00284F29">
            <w:pPr>
              <w:jc w:val="center"/>
              <w:rPr>
                <w:b/>
                <w:bCs/>
              </w:rPr>
            </w:pPr>
            <w:r>
              <w:rPr>
                <w:b/>
                <w:bCs/>
              </w:rPr>
              <w:t>Nội dung</w:t>
            </w:r>
          </w:p>
        </w:tc>
      </w:tr>
      <w:tr w:rsidR="00842132" w14:paraId="3CA808BF" w14:textId="77777777" w:rsidTr="00F26283">
        <w:tc>
          <w:tcPr>
            <w:tcW w:w="1696" w:type="dxa"/>
            <w:vAlign w:val="center"/>
          </w:tcPr>
          <w:p w14:paraId="2DBF35D5" w14:textId="77777777" w:rsidR="00842132" w:rsidRDefault="00842132" w:rsidP="00284F29">
            <w:pPr>
              <w:jc w:val="left"/>
            </w:pPr>
            <w:r>
              <w:t>Tên Use-Case</w:t>
            </w:r>
          </w:p>
        </w:tc>
        <w:tc>
          <w:tcPr>
            <w:tcW w:w="7365" w:type="dxa"/>
            <w:vAlign w:val="center"/>
          </w:tcPr>
          <w:p w14:paraId="1B80F0F1" w14:textId="7A0735D9" w:rsidR="00842132" w:rsidRDefault="004D3FCF" w:rsidP="00284F29">
            <w:pPr>
              <w:jc w:val="left"/>
            </w:pPr>
            <w:r>
              <w:t>Them tai khoan nguoi kiem duyet</w:t>
            </w:r>
          </w:p>
        </w:tc>
      </w:tr>
      <w:tr w:rsidR="00842132" w14:paraId="46BBFD9F" w14:textId="77777777" w:rsidTr="00F26283">
        <w:tc>
          <w:tcPr>
            <w:tcW w:w="1696" w:type="dxa"/>
            <w:vAlign w:val="center"/>
          </w:tcPr>
          <w:p w14:paraId="15644DE6" w14:textId="77777777" w:rsidR="00842132" w:rsidRDefault="00842132" w:rsidP="00284F29">
            <w:pPr>
              <w:jc w:val="left"/>
            </w:pPr>
            <w:r>
              <w:t>Mô tả</w:t>
            </w:r>
          </w:p>
        </w:tc>
        <w:tc>
          <w:tcPr>
            <w:tcW w:w="7365" w:type="dxa"/>
            <w:vAlign w:val="center"/>
          </w:tcPr>
          <w:p w14:paraId="440D211C" w14:textId="243DB570" w:rsidR="00842132" w:rsidRDefault="004D3FCF" w:rsidP="00284F29">
            <w:pPr>
              <w:jc w:val="left"/>
            </w:pPr>
            <w:r>
              <w:t>Cho phép người dùng thêm tài khoản Người kiểm duyệt vào hệ thống.</w:t>
            </w:r>
          </w:p>
        </w:tc>
      </w:tr>
      <w:tr w:rsidR="00842132" w14:paraId="3B0D21D7" w14:textId="77777777" w:rsidTr="00F26283">
        <w:tc>
          <w:tcPr>
            <w:tcW w:w="1696" w:type="dxa"/>
            <w:vAlign w:val="center"/>
          </w:tcPr>
          <w:p w14:paraId="34FD9D6C" w14:textId="77777777" w:rsidR="00842132" w:rsidRDefault="00842132" w:rsidP="00284F29">
            <w:pPr>
              <w:jc w:val="left"/>
            </w:pPr>
            <w:r>
              <w:t>Actor</w:t>
            </w:r>
          </w:p>
        </w:tc>
        <w:tc>
          <w:tcPr>
            <w:tcW w:w="7365" w:type="dxa"/>
            <w:vAlign w:val="center"/>
          </w:tcPr>
          <w:p w14:paraId="008CF7DA" w14:textId="160C84AC" w:rsidR="00842132" w:rsidRDefault="004D3FCF" w:rsidP="00284F29">
            <w:pPr>
              <w:jc w:val="left"/>
            </w:pPr>
            <w:r>
              <w:t>Quản trị viên</w:t>
            </w:r>
          </w:p>
        </w:tc>
      </w:tr>
      <w:tr w:rsidR="00842132" w14:paraId="5B770E46" w14:textId="77777777" w:rsidTr="00F26283">
        <w:tc>
          <w:tcPr>
            <w:tcW w:w="1696" w:type="dxa"/>
            <w:vAlign w:val="center"/>
          </w:tcPr>
          <w:p w14:paraId="01D7FF11" w14:textId="77777777" w:rsidR="00842132" w:rsidRDefault="00842132" w:rsidP="00284F29">
            <w:pPr>
              <w:jc w:val="left"/>
            </w:pPr>
            <w:r>
              <w:t>Điều kiện kích hoạt</w:t>
            </w:r>
          </w:p>
        </w:tc>
        <w:tc>
          <w:tcPr>
            <w:tcW w:w="7365" w:type="dxa"/>
            <w:vAlign w:val="center"/>
          </w:tcPr>
          <w:p w14:paraId="5660D277" w14:textId="5725484D" w:rsidR="00842132" w:rsidRDefault="004D3FCF" w:rsidP="00284F29">
            <w:pPr>
              <w:jc w:val="left"/>
            </w:pPr>
            <w:r>
              <w:t>Người dùng chọn chức năng thêm Người kiểm duyệt trong trang quản lý Người kiểm duyệt.</w:t>
            </w:r>
          </w:p>
        </w:tc>
      </w:tr>
      <w:tr w:rsidR="00842132" w14:paraId="17B9CEC6" w14:textId="77777777" w:rsidTr="00F26283">
        <w:tc>
          <w:tcPr>
            <w:tcW w:w="1696" w:type="dxa"/>
            <w:vAlign w:val="center"/>
          </w:tcPr>
          <w:p w14:paraId="016B8B9E" w14:textId="77777777" w:rsidR="00842132" w:rsidRDefault="00842132" w:rsidP="00284F29">
            <w:pPr>
              <w:jc w:val="left"/>
            </w:pPr>
            <w:r>
              <w:t>Tiền điều kiện</w:t>
            </w:r>
          </w:p>
        </w:tc>
        <w:tc>
          <w:tcPr>
            <w:tcW w:w="7365" w:type="dxa"/>
            <w:vAlign w:val="center"/>
          </w:tcPr>
          <w:p w14:paraId="15D7ED5D" w14:textId="34FDF1AE" w:rsidR="00842132" w:rsidRDefault="00FD583A" w:rsidP="00284F29">
            <w:pPr>
              <w:jc w:val="left"/>
            </w:pPr>
            <w:r>
              <w:t>Đã đăng nhập vào hệ thống.</w:t>
            </w:r>
          </w:p>
        </w:tc>
      </w:tr>
      <w:tr w:rsidR="00842132" w14:paraId="04F5212D" w14:textId="77777777" w:rsidTr="00F26283">
        <w:tc>
          <w:tcPr>
            <w:tcW w:w="1696" w:type="dxa"/>
            <w:vAlign w:val="center"/>
          </w:tcPr>
          <w:p w14:paraId="4E3E3392" w14:textId="77777777" w:rsidR="00842132" w:rsidRDefault="00842132" w:rsidP="00284F29">
            <w:pPr>
              <w:jc w:val="left"/>
            </w:pPr>
            <w:r>
              <w:t>Hậu điều kiện</w:t>
            </w:r>
          </w:p>
        </w:tc>
        <w:tc>
          <w:tcPr>
            <w:tcW w:w="7365" w:type="dxa"/>
            <w:vAlign w:val="center"/>
          </w:tcPr>
          <w:p w14:paraId="434D3B9F" w14:textId="627D490A" w:rsidR="00842132" w:rsidRDefault="004D3FCF" w:rsidP="00284F29">
            <w:pPr>
              <w:jc w:val="left"/>
            </w:pPr>
            <w:r>
              <w:t>Tài khoản người kiểm duyệt được thêm vào hệ thống.</w:t>
            </w:r>
          </w:p>
        </w:tc>
      </w:tr>
      <w:tr w:rsidR="00842132" w14:paraId="016C36FB" w14:textId="77777777" w:rsidTr="00F26283">
        <w:tc>
          <w:tcPr>
            <w:tcW w:w="1696" w:type="dxa"/>
            <w:vAlign w:val="center"/>
          </w:tcPr>
          <w:p w14:paraId="4B0669BA" w14:textId="77777777" w:rsidR="00842132" w:rsidRDefault="00842132" w:rsidP="00284F29">
            <w:pPr>
              <w:jc w:val="left"/>
            </w:pPr>
            <w:r>
              <w:t>Luồng sự kiện chính</w:t>
            </w:r>
          </w:p>
        </w:tc>
        <w:tc>
          <w:tcPr>
            <w:tcW w:w="7365" w:type="dxa"/>
            <w:vAlign w:val="center"/>
          </w:tcPr>
          <w:p w14:paraId="40132A16" w14:textId="77777777" w:rsidR="00842132" w:rsidRDefault="004D3FCF" w:rsidP="00284F29">
            <w:pPr>
              <w:jc w:val="left"/>
            </w:pPr>
            <w:r>
              <w:t>1. Hệ thống hiển thị màn hình nhập thông tin cho tài khoản Người kiểm duyệt mới.</w:t>
            </w:r>
          </w:p>
          <w:p w14:paraId="5D1D117E" w14:textId="0CC4E315" w:rsidR="004D3FCF" w:rsidRDefault="004D3FCF" w:rsidP="00284F29">
            <w:pPr>
              <w:jc w:val="left"/>
            </w:pPr>
            <w:r>
              <w:t>2. Người dùng nhập thông tin tài khoản.</w:t>
            </w:r>
          </w:p>
          <w:p w14:paraId="784854E6" w14:textId="351A2B22" w:rsidR="004D3FCF" w:rsidRDefault="004D3FCF" w:rsidP="00284F29">
            <w:pPr>
              <w:jc w:val="left"/>
            </w:pPr>
            <w:r>
              <w:t>3. Người dùng click xác nhận tạo tài khoản Người kiểm duyệt mới.</w:t>
            </w:r>
          </w:p>
          <w:p w14:paraId="6E15AD30" w14:textId="77777777" w:rsidR="004D3FCF" w:rsidRDefault="004D3FCF" w:rsidP="00284F29">
            <w:pPr>
              <w:jc w:val="left"/>
            </w:pPr>
            <w:r>
              <w:t>3. Hệ thống kiểm tra thông tin đăng ký.</w:t>
            </w:r>
          </w:p>
          <w:p w14:paraId="540BC801" w14:textId="0F3B97AB" w:rsidR="004D3FCF" w:rsidRDefault="004D3FCF" w:rsidP="00284F29">
            <w:pPr>
              <w:jc w:val="left"/>
            </w:pPr>
            <w:r>
              <w:t>4. Nếu thông tin đăng ký hợp lệ, hệ thống thông báo thành công.</w:t>
            </w:r>
          </w:p>
          <w:p w14:paraId="5012EF1E" w14:textId="2AF9F952" w:rsidR="004D3FCF" w:rsidRDefault="004D3FCF" w:rsidP="00284F29">
            <w:pPr>
              <w:jc w:val="left"/>
            </w:pPr>
            <w:r>
              <w:t>5. Kết thúc Use-Case.</w:t>
            </w:r>
          </w:p>
        </w:tc>
      </w:tr>
      <w:tr w:rsidR="00842132" w14:paraId="36F3C835" w14:textId="77777777" w:rsidTr="00F26283">
        <w:tc>
          <w:tcPr>
            <w:tcW w:w="1696" w:type="dxa"/>
            <w:vAlign w:val="center"/>
          </w:tcPr>
          <w:p w14:paraId="2F85EFEF" w14:textId="77777777" w:rsidR="00842132" w:rsidRDefault="00842132" w:rsidP="00284F29">
            <w:pPr>
              <w:jc w:val="left"/>
            </w:pPr>
            <w:r>
              <w:t>Luồng sự kiện phụ</w:t>
            </w:r>
          </w:p>
        </w:tc>
        <w:tc>
          <w:tcPr>
            <w:tcW w:w="7365" w:type="dxa"/>
            <w:vAlign w:val="center"/>
          </w:tcPr>
          <w:p w14:paraId="584AFCBA" w14:textId="77777777" w:rsidR="00842132" w:rsidRDefault="004D3FCF" w:rsidP="00284F29">
            <w:pPr>
              <w:jc w:val="left"/>
            </w:pPr>
            <w:r>
              <w:t>A – Username đã tồn tại</w:t>
            </w:r>
          </w:p>
          <w:p w14:paraId="5BC25547" w14:textId="77777777" w:rsidR="004D3FCF" w:rsidRDefault="004D3FCF" w:rsidP="00284F29">
            <w:pPr>
              <w:jc w:val="left"/>
            </w:pPr>
            <w:r>
              <w:t>1. Hệ thống hiển thị thông báo tạo thất bại.</w:t>
            </w:r>
          </w:p>
          <w:p w14:paraId="405278DF" w14:textId="3F96FC56" w:rsidR="004D3FCF" w:rsidRDefault="004D3FCF" w:rsidP="00284F29">
            <w:pPr>
              <w:jc w:val="left"/>
            </w:pPr>
            <w:r>
              <w:lastRenderedPageBreak/>
              <w:t>2. Quay lại bước 2 trong luồng sự kiện chính.</w:t>
            </w:r>
          </w:p>
        </w:tc>
      </w:tr>
    </w:tbl>
    <w:p w14:paraId="0BF4D3FB" w14:textId="77777777" w:rsidR="00842132" w:rsidRDefault="00842132" w:rsidP="00842132">
      <w:pPr>
        <w:pStyle w:val="C-3"/>
      </w:pPr>
      <w:r>
        <w:lastRenderedPageBreak/>
        <w:t>Mô tả Use-Case “Xem danh sách tài khoản người kiểm duyệt”</w:t>
      </w:r>
    </w:p>
    <w:p w14:paraId="38C9D301" w14:textId="23CE7AF7" w:rsidR="00842132" w:rsidRDefault="00842132" w:rsidP="00842132">
      <w:pPr>
        <w:pStyle w:val="bang1"/>
      </w:pPr>
      <w:bookmarkStart w:id="22" w:name="_Toc91843805"/>
      <w:r>
        <w:t xml:space="preserve">Bảng mô tả Use-Case “Xem danh sách tài khoản </w:t>
      </w:r>
      <w:r w:rsidR="00130B2F">
        <w:t>moderator</w:t>
      </w:r>
      <w:r>
        <w:t>”</w:t>
      </w:r>
      <w:bookmarkEnd w:id="22"/>
    </w:p>
    <w:tbl>
      <w:tblPr>
        <w:tblStyle w:val="TableGrid"/>
        <w:tblW w:w="0" w:type="auto"/>
        <w:tblLook w:val="04A0" w:firstRow="1" w:lastRow="0" w:firstColumn="1" w:lastColumn="0" w:noHBand="0" w:noVBand="1"/>
      </w:tblPr>
      <w:tblGrid>
        <w:gridCol w:w="1696"/>
        <w:gridCol w:w="7365"/>
      </w:tblGrid>
      <w:tr w:rsidR="00842132" w14:paraId="348EA3D2" w14:textId="77777777" w:rsidTr="00205DBD">
        <w:tc>
          <w:tcPr>
            <w:tcW w:w="1696" w:type="dxa"/>
            <w:vAlign w:val="center"/>
          </w:tcPr>
          <w:p w14:paraId="31B0949F" w14:textId="77777777" w:rsidR="00842132" w:rsidRPr="0037303B" w:rsidRDefault="00842132" w:rsidP="00284F29">
            <w:pPr>
              <w:jc w:val="center"/>
              <w:rPr>
                <w:b/>
                <w:bCs/>
              </w:rPr>
            </w:pPr>
            <w:r>
              <w:rPr>
                <w:b/>
                <w:bCs/>
              </w:rPr>
              <w:t>Tiêu đề</w:t>
            </w:r>
          </w:p>
        </w:tc>
        <w:tc>
          <w:tcPr>
            <w:tcW w:w="7365" w:type="dxa"/>
            <w:vAlign w:val="center"/>
          </w:tcPr>
          <w:p w14:paraId="5E4267A2" w14:textId="77777777" w:rsidR="00842132" w:rsidRPr="0037303B" w:rsidRDefault="00842132" w:rsidP="00284F29">
            <w:pPr>
              <w:jc w:val="center"/>
              <w:rPr>
                <w:b/>
                <w:bCs/>
              </w:rPr>
            </w:pPr>
            <w:r>
              <w:rPr>
                <w:b/>
                <w:bCs/>
              </w:rPr>
              <w:t>Nội dung</w:t>
            </w:r>
          </w:p>
        </w:tc>
      </w:tr>
      <w:tr w:rsidR="00842132" w14:paraId="4EF81F59" w14:textId="77777777" w:rsidTr="00205DBD">
        <w:tc>
          <w:tcPr>
            <w:tcW w:w="1696" w:type="dxa"/>
            <w:vAlign w:val="center"/>
          </w:tcPr>
          <w:p w14:paraId="5F2F6D54" w14:textId="77777777" w:rsidR="00842132" w:rsidRDefault="00842132" w:rsidP="00284F29">
            <w:pPr>
              <w:jc w:val="left"/>
            </w:pPr>
            <w:r>
              <w:t>Tên Use-Case</w:t>
            </w:r>
          </w:p>
        </w:tc>
        <w:tc>
          <w:tcPr>
            <w:tcW w:w="7365" w:type="dxa"/>
            <w:vAlign w:val="center"/>
          </w:tcPr>
          <w:p w14:paraId="398218A4" w14:textId="6D3D7797" w:rsidR="00842132" w:rsidRDefault="0090510F" w:rsidP="00284F29">
            <w:pPr>
              <w:jc w:val="left"/>
            </w:pPr>
            <w:r>
              <w:t>Xem danh sach tai khoan nguoi kiem duyet</w:t>
            </w:r>
          </w:p>
        </w:tc>
      </w:tr>
      <w:tr w:rsidR="00842132" w14:paraId="0E4D2E45" w14:textId="77777777" w:rsidTr="00205DBD">
        <w:tc>
          <w:tcPr>
            <w:tcW w:w="1696" w:type="dxa"/>
            <w:vAlign w:val="center"/>
          </w:tcPr>
          <w:p w14:paraId="1FD77605" w14:textId="77777777" w:rsidR="00842132" w:rsidRDefault="00842132" w:rsidP="00284F29">
            <w:pPr>
              <w:jc w:val="left"/>
            </w:pPr>
            <w:r>
              <w:t>Mô tả</w:t>
            </w:r>
          </w:p>
        </w:tc>
        <w:tc>
          <w:tcPr>
            <w:tcW w:w="7365" w:type="dxa"/>
            <w:vAlign w:val="center"/>
          </w:tcPr>
          <w:p w14:paraId="27D76BBE" w14:textId="4BD5A47D" w:rsidR="00842132" w:rsidRDefault="00205DBD" w:rsidP="00284F29">
            <w:pPr>
              <w:jc w:val="left"/>
            </w:pPr>
            <w:r>
              <w:t>Cho phép người dùng xem danh sách các tài khoản Người kiểm duyệt có trong hệ thống để thực hiện các thao tác quản lý khác.</w:t>
            </w:r>
          </w:p>
        </w:tc>
      </w:tr>
      <w:tr w:rsidR="00842132" w14:paraId="437BD32F" w14:textId="77777777" w:rsidTr="00205DBD">
        <w:tc>
          <w:tcPr>
            <w:tcW w:w="1696" w:type="dxa"/>
            <w:vAlign w:val="center"/>
          </w:tcPr>
          <w:p w14:paraId="41F4C32A" w14:textId="77777777" w:rsidR="00842132" w:rsidRDefault="00842132" w:rsidP="00284F29">
            <w:pPr>
              <w:jc w:val="left"/>
            </w:pPr>
            <w:r>
              <w:t>Actor</w:t>
            </w:r>
          </w:p>
        </w:tc>
        <w:tc>
          <w:tcPr>
            <w:tcW w:w="7365" w:type="dxa"/>
            <w:vAlign w:val="center"/>
          </w:tcPr>
          <w:p w14:paraId="65F001A4" w14:textId="7ADBDD2E" w:rsidR="00842132" w:rsidRDefault="00205DBD" w:rsidP="00284F29">
            <w:pPr>
              <w:jc w:val="left"/>
            </w:pPr>
            <w:r>
              <w:t>Quản trị viên</w:t>
            </w:r>
          </w:p>
        </w:tc>
      </w:tr>
      <w:tr w:rsidR="00842132" w14:paraId="39CD6F6A" w14:textId="77777777" w:rsidTr="00205DBD">
        <w:tc>
          <w:tcPr>
            <w:tcW w:w="1696" w:type="dxa"/>
            <w:vAlign w:val="center"/>
          </w:tcPr>
          <w:p w14:paraId="00618D6A" w14:textId="77777777" w:rsidR="00842132" w:rsidRDefault="00842132" w:rsidP="00284F29">
            <w:pPr>
              <w:jc w:val="left"/>
            </w:pPr>
            <w:r>
              <w:t>Điều kiện kích hoạt</w:t>
            </w:r>
          </w:p>
        </w:tc>
        <w:tc>
          <w:tcPr>
            <w:tcW w:w="7365" w:type="dxa"/>
            <w:vAlign w:val="center"/>
          </w:tcPr>
          <w:p w14:paraId="397ADF18" w14:textId="57785DEC" w:rsidR="00842132" w:rsidRDefault="00205DBD" w:rsidP="00284F29">
            <w:pPr>
              <w:jc w:val="left"/>
            </w:pPr>
            <w:r>
              <w:t>Người dùng chọn chức năng xem danh sách Người kiểm duyệt.</w:t>
            </w:r>
          </w:p>
        </w:tc>
      </w:tr>
      <w:tr w:rsidR="00842132" w14:paraId="3A42F9C6" w14:textId="77777777" w:rsidTr="00205DBD">
        <w:tc>
          <w:tcPr>
            <w:tcW w:w="1696" w:type="dxa"/>
            <w:vAlign w:val="center"/>
          </w:tcPr>
          <w:p w14:paraId="1938199D" w14:textId="77777777" w:rsidR="00842132" w:rsidRDefault="00842132" w:rsidP="00284F29">
            <w:pPr>
              <w:jc w:val="left"/>
            </w:pPr>
            <w:r>
              <w:t>Tiền điều kiện</w:t>
            </w:r>
          </w:p>
        </w:tc>
        <w:tc>
          <w:tcPr>
            <w:tcW w:w="7365" w:type="dxa"/>
            <w:vAlign w:val="center"/>
          </w:tcPr>
          <w:p w14:paraId="183B694A" w14:textId="5D4A54DC" w:rsidR="00842132" w:rsidRDefault="00FD583A" w:rsidP="00284F29">
            <w:pPr>
              <w:jc w:val="left"/>
            </w:pPr>
            <w:r>
              <w:t>Đã đăng nhập vào hệ thống.</w:t>
            </w:r>
          </w:p>
        </w:tc>
      </w:tr>
      <w:tr w:rsidR="00842132" w14:paraId="27BF5495" w14:textId="77777777" w:rsidTr="00205DBD">
        <w:tc>
          <w:tcPr>
            <w:tcW w:w="1696" w:type="dxa"/>
            <w:vAlign w:val="center"/>
          </w:tcPr>
          <w:p w14:paraId="3674FC1E" w14:textId="77777777" w:rsidR="00842132" w:rsidRDefault="00842132" w:rsidP="00284F29">
            <w:pPr>
              <w:jc w:val="left"/>
            </w:pPr>
            <w:r>
              <w:t>Hậu điều kiện</w:t>
            </w:r>
          </w:p>
        </w:tc>
        <w:tc>
          <w:tcPr>
            <w:tcW w:w="7365" w:type="dxa"/>
            <w:vAlign w:val="center"/>
          </w:tcPr>
          <w:p w14:paraId="40F8E6E9" w14:textId="71B3EA1B" w:rsidR="00842132" w:rsidRDefault="00205DBD" w:rsidP="00284F29">
            <w:pPr>
              <w:jc w:val="left"/>
            </w:pPr>
            <w:r>
              <w:t>Hệ thống hiển thị danh sách các tài khoản Người kiểm duyệt.</w:t>
            </w:r>
          </w:p>
        </w:tc>
      </w:tr>
      <w:tr w:rsidR="00842132" w14:paraId="3DE77DC6" w14:textId="77777777" w:rsidTr="00205DBD">
        <w:tc>
          <w:tcPr>
            <w:tcW w:w="1696" w:type="dxa"/>
            <w:vAlign w:val="center"/>
          </w:tcPr>
          <w:p w14:paraId="721CAD18" w14:textId="77777777" w:rsidR="00842132" w:rsidRDefault="00842132" w:rsidP="00284F29">
            <w:pPr>
              <w:jc w:val="left"/>
            </w:pPr>
            <w:r>
              <w:t>Luồng sự kiện chính</w:t>
            </w:r>
          </w:p>
        </w:tc>
        <w:tc>
          <w:tcPr>
            <w:tcW w:w="7365" w:type="dxa"/>
            <w:vAlign w:val="center"/>
          </w:tcPr>
          <w:p w14:paraId="2A406D3C" w14:textId="77777777" w:rsidR="00842132" w:rsidRDefault="00205DBD" w:rsidP="00284F29">
            <w:pPr>
              <w:jc w:val="left"/>
            </w:pPr>
            <w:r>
              <w:t>1. Hệ thống hiển thị danh sách các tài khoản Người kiểm duyệt và các thông tin liên quan.</w:t>
            </w:r>
          </w:p>
          <w:p w14:paraId="5129712C" w14:textId="6EF23EA3" w:rsidR="00205DBD" w:rsidRDefault="00205DBD" w:rsidP="00284F29">
            <w:pPr>
              <w:jc w:val="left"/>
            </w:pPr>
            <w:r>
              <w:t>2. Kết thúc Use-Case</w:t>
            </w:r>
          </w:p>
        </w:tc>
      </w:tr>
      <w:tr w:rsidR="00842132" w14:paraId="24842AF6" w14:textId="77777777" w:rsidTr="00205DBD">
        <w:tc>
          <w:tcPr>
            <w:tcW w:w="1696" w:type="dxa"/>
            <w:vAlign w:val="center"/>
          </w:tcPr>
          <w:p w14:paraId="74D0F822" w14:textId="77777777" w:rsidR="00842132" w:rsidRDefault="00842132" w:rsidP="00284F29">
            <w:pPr>
              <w:jc w:val="left"/>
            </w:pPr>
            <w:r>
              <w:t>Luồng sự kiện phụ</w:t>
            </w:r>
          </w:p>
        </w:tc>
        <w:tc>
          <w:tcPr>
            <w:tcW w:w="7365" w:type="dxa"/>
            <w:vAlign w:val="center"/>
          </w:tcPr>
          <w:p w14:paraId="0FCC1D13" w14:textId="77777777" w:rsidR="00842132" w:rsidRDefault="00842132" w:rsidP="00284F29">
            <w:pPr>
              <w:jc w:val="left"/>
            </w:pPr>
          </w:p>
        </w:tc>
      </w:tr>
    </w:tbl>
    <w:p w14:paraId="2084F040" w14:textId="77777777" w:rsidR="00627A91" w:rsidRDefault="00842132" w:rsidP="00842132">
      <w:pPr>
        <w:pStyle w:val="C-3"/>
      </w:pPr>
      <w:r>
        <w:t>Mô tả Use-Case “Vô hiệu hóa tài khoản người kiểm duyệt”</w:t>
      </w:r>
    </w:p>
    <w:p w14:paraId="4D2581BE" w14:textId="7219156E" w:rsidR="00627A91" w:rsidRDefault="00627A91" w:rsidP="00627A91">
      <w:pPr>
        <w:pStyle w:val="bang1"/>
      </w:pPr>
      <w:bookmarkStart w:id="23" w:name="_Toc91843806"/>
      <w:r>
        <w:t xml:space="preserve">Bảng mô tả Use-Case “Vô hiệu hóa tài khoản </w:t>
      </w:r>
      <w:r w:rsidR="00130B2F">
        <w:t>moderator</w:t>
      </w:r>
      <w:r>
        <w:t>”</w:t>
      </w:r>
      <w:bookmarkEnd w:id="23"/>
    </w:p>
    <w:tbl>
      <w:tblPr>
        <w:tblStyle w:val="TableGrid"/>
        <w:tblW w:w="0" w:type="auto"/>
        <w:tblLook w:val="04A0" w:firstRow="1" w:lastRow="0" w:firstColumn="1" w:lastColumn="0" w:noHBand="0" w:noVBand="1"/>
      </w:tblPr>
      <w:tblGrid>
        <w:gridCol w:w="4530"/>
        <w:gridCol w:w="4531"/>
      </w:tblGrid>
      <w:tr w:rsidR="00627A91" w14:paraId="04B8FEC9" w14:textId="77777777" w:rsidTr="00284F29">
        <w:tc>
          <w:tcPr>
            <w:tcW w:w="4530" w:type="dxa"/>
            <w:vAlign w:val="center"/>
          </w:tcPr>
          <w:p w14:paraId="32EF28BF" w14:textId="77777777" w:rsidR="00627A91" w:rsidRPr="0037303B" w:rsidRDefault="00627A91" w:rsidP="00284F29">
            <w:pPr>
              <w:jc w:val="center"/>
              <w:rPr>
                <w:b/>
                <w:bCs/>
              </w:rPr>
            </w:pPr>
            <w:r>
              <w:rPr>
                <w:b/>
                <w:bCs/>
              </w:rPr>
              <w:t>Tiêu đề</w:t>
            </w:r>
          </w:p>
        </w:tc>
        <w:tc>
          <w:tcPr>
            <w:tcW w:w="4531" w:type="dxa"/>
            <w:vAlign w:val="center"/>
          </w:tcPr>
          <w:p w14:paraId="1BFAEF3F" w14:textId="77777777" w:rsidR="00627A91" w:rsidRPr="0037303B" w:rsidRDefault="00627A91" w:rsidP="00284F29">
            <w:pPr>
              <w:jc w:val="center"/>
              <w:rPr>
                <w:b/>
                <w:bCs/>
              </w:rPr>
            </w:pPr>
            <w:r>
              <w:rPr>
                <w:b/>
                <w:bCs/>
              </w:rPr>
              <w:t>Nội dung</w:t>
            </w:r>
          </w:p>
        </w:tc>
      </w:tr>
      <w:tr w:rsidR="00627A91" w14:paraId="7334BC7D" w14:textId="77777777" w:rsidTr="00284F29">
        <w:tc>
          <w:tcPr>
            <w:tcW w:w="4530" w:type="dxa"/>
            <w:vAlign w:val="center"/>
          </w:tcPr>
          <w:p w14:paraId="48130FA7" w14:textId="77777777" w:rsidR="00627A91" w:rsidRDefault="00627A91" w:rsidP="00284F29">
            <w:pPr>
              <w:jc w:val="left"/>
            </w:pPr>
            <w:r>
              <w:t>Tên Use-Case</w:t>
            </w:r>
          </w:p>
        </w:tc>
        <w:tc>
          <w:tcPr>
            <w:tcW w:w="4531" w:type="dxa"/>
            <w:vAlign w:val="center"/>
          </w:tcPr>
          <w:p w14:paraId="1E4C6112" w14:textId="40A9302E" w:rsidR="00627A91" w:rsidRDefault="00205DBD" w:rsidP="00284F29">
            <w:pPr>
              <w:jc w:val="left"/>
            </w:pPr>
            <w:r>
              <w:t>Vo hieu hoa tai khoan nguoi kiem duyet</w:t>
            </w:r>
          </w:p>
        </w:tc>
      </w:tr>
      <w:tr w:rsidR="00627A91" w14:paraId="233BCF5D" w14:textId="77777777" w:rsidTr="00284F29">
        <w:tc>
          <w:tcPr>
            <w:tcW w:w="4530" w:type="dxa"/>
            <w:vAlign w:val="center"/>
          </w:tcPr>
          <w:p w14:paraId="492FF627" w14:textId="77777777" w:rsidR="00627A91" w:rsidRDefault="00627A91" w:rsidP="00284F29">
            <w:pPr>
              <w:jc w:val="left"/>
            </w:pPr>
            <w:r>
              <w:t>Mô tả</w:t>
            </w:r>
          </w:p>
        </w:tc>
        <w:tc>
          <w:tcPr>
            <w:tcW w:w="4531" w:type="dxa"/>
            <w:vAlign w:val="center"/>
          </w:tcPr>
          <w:p w14:paraId="500321FD" w14:textId="03FA92EA" w:rsidR="00627A91" w:rsidRDefault="00205DBD" w:rsidP="00284F29">
            <w:pPr>
              <w:jc w:val="left"/>
            </w:pPr>
            <w:r>
              <w:t>Cho phép người dùng vô hiệu hoặc tái kích hoạt hóa tài khoản Người kiểm duyệt được chọn.</w:t>
            </w:r>
          </w:p>
        </w:tc>
      </w:tr>
      <w:tr w:rsidR="00627A91" w14:paraId="164F16E4" w14:textId="77777777" w:rsidTr="00284F29">
        <w:tc>
          <w:tcPr>
            <w:tcW w:w="4530" w:type="dxa"/>
            <w:vAlign w:val="center"/>
          </w:tcPr>
          <w:p w14:paraId="488EDE34" w14:textId="77777777" w:rsidR="00627A91" w:rsidRDefault="00627A91" w:rsidP="00284F29">
            <w:pPr>
              <w:jc w:val="left"/>
            </w:pPr>
            <w:r>
              <w:t>Actor</w:t>
            </w:r>
          </w:p>
        </w:tc>
        <w:tc>
          <w:tcPr>
            <w:tcW w:w="4531" w:type="dxa"/>
            <w:vAlign w:val="center"/>
          </w:tcPr>
          <w:p w14:paraId="2BEF4C4E" w14:textId="1C9D46AC" w:rsidR="00627A91" w:rsidRDefault="00205DBD" w:rsidP="00284F29">
            <w:pPr>
              <w:jc w:val="left"/>
            </w:pPr>
            <w:r>
              <w:t>Quản trị viên</w:t>
            </w:r>
          </w:p>
        </w:tc>
      </w:tr>
      <w:tr w:rsidR="00627A91" w14:paraId="0DD33931" w14:textId="77777777" w:rsidTr="00284F29">
        <w:tc>
          <w:tcPr>
            <w:tcW w:w="4530" w:type="dxa"/>
            <w:vAlign w:val="center"/>
          </w:tcPr>
          <w:p w14:paraId="732DF866" w14:textId="77777777" w:rsidR="00627A91" w:rsidRDefault="00627A91" w:rsidP="00284F29">
            <w:pPr>
              <w:jc w:val="left"/>
            </w:pPr>
            <w:r>
              <w:lastRenderedPageBreak/>
              <w:t>Điều kiện kích hoạt</w:t>
            </w:r>
          </w:p>
        </w:tc>
        <w:tc>
          <w:tcPr>
            <w:tcW w:w="4531" w:type="dxa"/>
            <w:vAlign w:val="center"/>
          </w:tcPr>
          <w:p w14:paraId="459F5D83" w14:textId="4E19D4CF" w:rsidR="00627A91" w:rsidRDefault="00205DBD" w:rsidP="00284F29">
            <w:pPr>
              <w:jc w:val="left"/>
            </w:pPr>
            <w:r>
              <w:t>Người dùng chọn chức năng vô hiệu hóa tài khoản Người kiểm duyệt.</w:t>
            </w:r>
          </w:p>
        </w:tc>
      </w:tr>
      <w:tr w:rsidR="00627A91" w14:paraId="48B68369" w14:textId="77777777" w:rsidTr="00284F29">
        <w:tc>
          <w:tcPr>
            <w:tcW w:w="4530" w:type="dxa"/>
            <w:vAlign w:val="center"/>
          </w:tcPr>
          <w:p w14:paraId="7B45D507" w14:textId="77777777" w:rsidR="00627A91" w:rsidRDefault="00627A91" w:rsidP="00284F29">
            <w:pPr>
              <w:jc w:val="left"/>
            </w:pPr>
            <w:r>
              <w:t>Tiền điều kiện</w:t>
            </w:r>
          </w:p>
        </w:tc>
        <w:tc>
          <w:tcPr>
            <w:tcW w:w="4531" w:type="dxa"/>
            <w:vAlign w:val="center"/>
          </w:tcPr>
          <w:p w14:paraId="410A71A4" w14:textId="5005F2EC" w:rsidR="00627A91" w:rsidRDefault="00FD583A" w:rsidP="00284F29">
            <w:pPr>
              <w:jc w:val="left"/>
            </w:pPr>
            <w:r>
              <w:t>Đã đăng nhập vào hệ thống.</w:t>
            </w:r>
            <w:r w:rsidR="00205DBD">
              <w:t xml:space="preserve"> Người dùng chọn xem danh sách các tài khoản Người kiểm duyệt.</w:t>
            </w:r>
          </w:p>
        </w:tc>
      </w:tr>
      <w:tr w:rsidR="00627A91" w14:paraId="4757D006" w14:textId="77777777" w:rsidTr="00284F29">
        <w:tc>
          <w:tcPr>
            <w:tcW w:w="4530" w:type="dxa"/>
            <w:vAlign w:val="center"/>
          </w:tcPr>
          <w:p w14:paraId="1CDC1D07" w14:textId="77777777" w:rsidR="00627A91" w:rsidRDefault="00627A91" w:rsidP="00284F29">
            <w:pPr>
              <w:jc w:val="left"/>
            </w:pPr>
            <w:r>
              <w:t>Hậu điều kiện</w:t>
            </w:r>
          </w:p>
        </w:tc>
        <w:tc>
          <w:tcPr>
            <w:tcW w:w="4531" w:type="dxa"/>
            <w:vAlign w:val="center"/>
          </w:tcPr>
          <w:p w14:paraId="43524CC4" w14:textId="1DFCE446" w:rsidR="00627A91" w:rsidRDefault="00205DBD" w:rsidP="00284F29">
            <w:pPr>
              <w:jc w:val="left"/>
            </w:pPr>
            <w:r>
              <w:t>Tài khoản người kiểm duyệt bị vô hiệu hóa / tái kích hoạt</w:t>
            </w:r>
          </w:p>
        </w:tc>
      </w:tr>
      <w:tr w:rsidR="00627A91" w14:paraId="186CFF3B" w14:textId="77777777" w:rsidTr="00284F29">
        <w:tc>
          <w:tcPr>
            <w:tcW w:w="4530" w:type="dxa"/>
            <w:vAlign w:val="center"/>
          </w:tcPr>
          <w:p w14:paraId="0ED44156" w14:textId="77777777" w:rsidR="00627A91" w:rsidRDefault="00627A91" w:rsidP="00284F29">
            <w:pPr>
              <w:jc w:val="left"/>
            </w:pPr>
            <w:r>
              <w:t>Luồng sự kiện chính</w:t>
            </w:r>
          </w:p>
        </w:tc>
        <w:tc>
          <w:tcPr>
            <w:tcW w:w="4531" w:type="dxa"/>
            <w:vAlign w:val="center"/>
          </w:tcPr>
          <w:p w14:paraId="5813B979" w14:textId="77777777" w:rsidR="00627A91" w:rsidRDefault="00205DBD" w:rsidP="00284F29">
            <w:pPr>
              <w:jc w:val="left"/>
            </w:pPr>
            <w:r>
              <w:t>1. Hệ thống hiển thị danh sách các tài khoản Người kiểm duyệt.</w:t>
            </w:r>
          </w:p>
          <w:p w14:paraId="30CDD24D" w14:textId="681946FF" w:rsidR="00205DBD" w:rsidRDefault="00205DBD" w:rsidP="00284F29">
            <w:pPr>
              <w:jc w:val="left"/>
            </w:pPr>
            <w:r>
              <w:t xml:space="preserve">2. Người </w:t>
            </w:r>
            <w:r w:rsidR="003F6616">
              <w:t>dùng chọn vô hiệu hóa / kích hoạt tài khoản.</w:t>
            </w:r>
          </w:p>
          <w:p w14:paraId="024F7797" w14:textId="77777777" w:rsidR="003F6616" w:rsidRDefault="003F6616" w:rsidP="00284F29">
            <w:pPr>
              <w:jc w:val="left"/>
            </w:pPr>
            <w:r>
              <w:t>3. Hệ thống cập nhật và hiển thị trạng thái mới của tài khoản.</w:t>
            </w:r>
          </w:p>
          <w:p w14:paraId="7FDB3AD5" w14:textId="4609F3AC" w:rsidR="003F6616" w:rsidRDefault="003F6616" w:rsidP="00284F29">
            <w:pPr>
              <w:jc w:val="left"/>
            </w:pPr>
            <w:r>
              <w:t>4. Kết thúc Use-Case.</w:t>
            </w:r>
          </w:p>
        </w:tc>
      </w:tr>
      <w:tr w:rsidR="00627A91" w14:paraId="2B0EE5DD" w14:textId="77777777" w:rsidTr="00284F29">
        <w:tc>
          <w:tcPr>
            <w:tcW w:w="4530" w:type="dxa"/>
            <w:vAlign w:val="center"/>
          </w:tcPr>
          <w:p w14:paraId="28884C08" w14:textId="77777777" w:rsidR="00627A91" w:rsidRDefault="00627A91" w:rsidP="00284F29">
            <w:pPr>
              <w:jc w:val="left"/>
            </w:pPr>
            <w:r>
              <w:t>Luồng sự kiện phụ</w:t>
            </w:r>
          </w:p>
        </w:tc>
        <w:tc>
          <w:tcPr>
            <w:tcW w:w="4531" w:type="dxa"/>
            <w:vAlign w:val="center"/>
          </w:tcPr>
          <w:p w14:paraId="0FD9A155" w14:textId="77777777" w:rsidR="00627A91" w:rsidRDefault="00627A91" w:rsidP="00284F29">
            <w:pPr>
              <w:jc w:val="left"/>
            </w:pPr>
          </w:p>
        </w:tc>
      </w:tr>
    </w:tbl>
    <w:p w14:paraId="2CEDB71D" w14:textId="77777777" w:rsidR="00627A91" w:rsidRDefault="00627A91" w:rsidP="00627A91">
      <w:pPr>
        <w:pStyle w:val="C-3"/>
      </w:pPr>
      <w:r>
        <w:t>Mô tả Use-Case “Thay đổi mật khẩu tài khoản người kiểm duyệt”</w:t>
      </w:r>
    </w:p>
    <w:p w14:paraId="3B602C78" w14:textId="183E9EA2" w:rsidR="00627A91" w:rsidRDefault="00627A91" w:rsidP="00627A91">
      <w:pPr>
        <w:pStyle w:val="bang1"/>
      </w:pPr>
      <w:bookmarkStart w:id="24" w:name="_Toc91843807"/>
      <w:r>
        <w:t xml:space="preserve">Bảng mô tả Use-Case “Thay đổi mật khẩu </w:t>
      </w:r>
      <w:r w:rsidR="00130B2F">
        <w:t>moderator</w:t>
      </w:r>
      <w:r>
        <w:t>”</w:t>
      </w:r>
      <w:bookmarkEnd w:id="24"/>
    </w:p>
    <w:tbl>
      <w:tblPr>
        <w:tblStyle w:val="TableGrid"/>
        <w:tblW w:w="0" w:type="auto"/>
        <w:tblLook w:val="04A0" w:firstRow="1" w:lastRow="0" w:firstColumn="1" w:lastColumn="0" w:noHBand="0" w:noVBand="1"/>
      </w:tblPr>
      <w:tblGrid>
        <w:gridCol w:w="4530"/>
        <w:gridCol w:w="4531"/>
      </w:tblGrid>
      <w:tr w:rsidR="00627A91" w14:paraId="58A2EDAF" w14:textId="77777777" w:rsidTr="00284F29">
        <w:tc>
          <w:tcPr>
            <w:tcW w:w="4530" w:type="dxa"/>
            <w:vAlign w:val="center"/>
          </w:tcPr>
          <w:p w14:paraId="7396D5C7" w14:textId="77777777" w:rsidR="00627A91" w:rsidRPr="0037303B" w:rsidRDefault="00627A91" w:rsidP="00284F29">
            <w:pPr>
              <w:jc w:val="center"/>
              <w:rPr>
                <w:b/>
                <w:bCs/>
              </w:rPr>
            </w:pPr>
            <w:r>
              <w:rPr>
                <w:b/>
                <w:bCs/>
              </w:rPr>
              <w:t>Tiêu đề</w:t>
            </w:r>
          </w:p>
        </w:tc>
        <w:tc>
          <w:tcPr>
            <w:tcW w:w="4531" w:type="dxa"/>
            <w:vAlign w:val="center"/>
          </w:tcPr>
          <w:p w14:paraId="7C94197E" w14:textId="77777777" w:rsidR="00627A91" w:rsidRPr="0037303B" w:rsidRDefault="00627A91" w:rsidP="00284F29">
            <w:pPr>
              <w:jc w:val="center"/>
              <w:rPr>
                <w:b/>
                <w:bCs/>
              </w:rPr>
            </w:pPr>
            <w:r>
              <w:rPr>
                <w:b/>
                <w:bCs/>
              </w:rPr>
              <w:t>Nội dung</w:t>
            </w:r>
          </w:p>
        </w:tc>
      </w:tr>
      <w:tr w:rsidR="00627A91" w14:paraId="7FACEF60" w14:textId="77777777" w:rsidTr="00284F29">
        <w:tc>
          <w:tcPr>
            <w:tcW w:w="4530" w:type="dxa"/>
            <w:vAlign w:val="center"/>
          </w:tcPr>
          <w:p w14:paraId="7D85369A" w14:textId="77777777" w:rsidR="00627A91" w:rsidRDefault="00627A91" w:rsidP="00284F29">
            <w:pPr>
              <w:jc w:val="left"/>
            </w:pPr>
            <w:r>
              <w:t>Tên Use-Case</w:t>
            </w:r>
          </w:p>
        </w:tc>
        <w:tc>
          <w:tcPr>
            <w:tcW w:w="4531" w:type="dxa"/>
            <w:vAlign w:val="center"/>
          </w:tcPr>
          <w:p w14:paraId="7A8C9E97" w14:textId="19833C97" w:rsidR="00627A91" w:rsidRDefault="005C482C" w:rsidP="00284F29">
            <w:pPr>
              <w:jc w:val="left"/>
            </w:pPr>
            <w:r>
              <w:t>Thay doi mat khau nguoi kiem duyet</w:t>
            </w:r>
          </w:p>
        </w:tc>
      </w:tr>
      <w:tr w:rsidR="00627A91" w14:paraId="63856094" w14:textId="77777777" w:rsidTr="00284F29">
        <w:tc>
          <w:tcPr>
            <w:tcW w:w="4530" w:type="dxa"/>
            <w:vAlign w:val="center"/>
          </w:tcPr>
          <w:p w14:paraId="28684511" w14:textId="77777777" w:rsidR="00627A91" w:rsidRDefault="00627A91" w:rsidP="00284F29">
            <w:pPr>
              <w:jc w:val="left"/>
            </w:pPr>
            <w:r>
              <w:t>Mô tả</w:t>
            </w:r>
          </w:p>
        </w:tc>
        <w:tc>
          <w:tcPr>
            <w:tcW w:w="4531" w:type="dxa"/>
            <w:vAlign w:val="center"/>
          </w:tcPr>
          <w:p w14:paraId="432E5526" w14:textId="2828390C" w:rsidR="00627A91" w:rsidRDefault="005C482C" w:rsidP="00284F29">
            <w:pPr>
              <w:jc w:val="left"/>
            </w:pPr>
            <w:r>
              <w:t>Cho phép người dùng thay đổi mật khẩu của tài khoản Người kiểm duyệt được chọn.</w:t>
            </w:r>
          </w:p>
        </w:tc>
      </w:tr>
      <w:tr w:rsidR="00627A91" w14:paraId="39A9D22E" w14:textId="77777777" w:rsidTr="00284F29">
        <w:tc>
          <w:tcPr>
            <w:tcW w:w="4530" w:type="dxa"/>
            <w:vAlign w:val="center"/>
          </w:tcPr>
          <w:p w14:paraId="0ED6FC70" w14:textId="77777777" w:rsidR="00627A91" w:rsidRDefault="00627A91" w:rsidP="00284F29">
            <w:pPr>
              <w:jc w:val="left"/>
            </w:pPr>
            <w:r>
              <w:t>Actor</w:t>
            </w:r>
          </w:p>
        </w:tc>
        <w:tc>
          <w:tcPr>
            <w:tcW w:w="4531" w:type="dxa"/>
            <w:vAlign w:val="center"/>
          </w:tcPr>
          <w:p w14:paraId="689F1307" w14:textId="1EE7F1D1" w:rsidR="00627A91" w:rsidRDefault="005C482C" w:rsidP="00284F29">
            <w:pPr>
              <w:jc w:val="left"/>
            </w:pPr>
            <w:r>
              <w:t>Quản trị viên</w:t>
            </w:r>
          </w:p>
        </w:tc>
      </w:tr>
      <w:tr w:rsidR="00627A91" w14:paraId="51CCDB7E" w14:textId="77777777" w:rsidTr="00284F29">
        <w:tc>
          <w:tcPr>
            <w:tcW w:w="4530" w:type="dxa"/>
            <w:vAlign w:val="center"/>
          </w:tcPr>
          <w:p w14:paraId="42F0F1FF" w14:textId="77777777" w:rsidR="00627A91" w:rsidRDefault="00627A91" w:rsidP="00284F29">
            <w:pPr>
              <w:jc w:val="left"/>
            </w:pPr>
            <w:r>
              <w:t>Điều kiện kích hoạt</w:t>
            </w:r>
          </w:p>
        </w:tc>
        <w:tc>
          <w:tcPr>
            <w:tcW w:w="4531" w:type="dxa"/>
            <w:vAlign w:val="center"/>
          </w:tcPr>
          <w:p w14:paraId="3080A1D3" w14:textId="6576938B" w:rsidR="00627A91" w:rsidRDefault="005C482C" w:rsidP="00284F29">
            <w:pPr>
              <w:jc w:val="left"/>
            </w:pPr>
            <w:r>
              <w:t>Khi người dùng chọn chức năng thay đổi mật khẩu tài khoản Người kiểm duyệt.</w:t>
            </w:r>
          </w:p>
        </w:tc>
      </w:tr>
      <w:tr w:rsidR="00627A91" w14:paraId="5561C0B3" w14:textId="77777777" w:rsidTr="00284F29">
        <w:tc>
          <w:tcPr>
            <w:tcW w:w="4530" w:type="dxa"/>
            <w:vAlign w:val="center"/>
          </w:tcPr>
          <w:p w14:paraId="3B0D4152" w14:textId="77777777" w:rsidR="00627A91" w:rsidRDefault="00627A91" w:rsidP="00284F29">
            <w:pPr>
              <w:jc w:val="left"/>
            </w:pPr>
            <w:r>
              <w:t>Tiền điều kiện</w:t>
            </w:r>
          </w:p>
        </w:tc>
        <w:tc>
          <w:tcPr>
            <w:tcW w:w="4531" w:type="dxa"/>
            <w:vAlign w:val="center"/>
          </w:tcPr>
          <w:p w14:paraId="068FCABF" w14:textId="4F74BB81" w:rsidR="00627A91" w:rsidRDefault="00FD583A" w:rsidP="00284F29">
            <w:pPr>
              <w:jc w:val="left"/>
            </w:pPr>
            <w:r>
              <w:t>Đã đăng nhập vào hệ thống.</w:t>
            </w:r>
            <w:r w:rsidR="005C482C">
              <w:t xml:space="preserve"> Người dùng chọn xem danh sách các tài khoản Người kiểm duyệt.</w:t>
            </w:r>
          </w:p>
        </w:tc>
      </w:tr>
      <w:tr w:rsidR="00627A91" w14:paraId="4DA2EBF4" w14:textId="77777777" w:rsidTr="00284F29">
        <w:tc>
          <w:tcPr>
            <w:tcW w:w="4530" w:type="dxa"/>
            <w:vAlign w:val="center"/>
          </w:tcPr>
          <w:p w14:paraId="222A7F87" w14:textId="77777777" w:rsidR="00627A91" w:rsidRDefault="00627A91" w:rsidP="00284F29">
            <w:pPr>
              <w:jc w:val="left"/>
            </w:pPr>
            <w:r>
              <w:lastRenderedPageBreak/>
              <w:t>Hậu điều kiện</w:t>
            </w:r>
          </w:p>
        </w:tc>
        <w:tc>
          <w:tcPr>
            <w:tcW w:w="4531" w:type="dxa"/>
            <w:vAlign w:val="center"/>
          </w:tcPr>
          <w:p w14:paraId="536B121E" w14:textId="49D1A5C6" w:rsidR="00627A91" w:rsidRDefault="003B5399" w:rsidP="00284F29">
            <w:pPr>
              <w:jc w:val="left"/>
            </w:pPr>
            <w:r>
              <w:t>Mật khẩu của tài khoản Người kiểm duyệt được chọn được thay đổi.</w:t>
            </w:r>
          </w:p>
        </w:tc>
      </w:tr>
      <w:tr w:rsidR="00627A91" w14:paraId="6EF0DA3B" w14:textId="77777777" w:rsidTr="00284F29">
        <w:tc>
          <w:tcPr>
            <w:tcW w:w="4530" w:type="dxa"/>
            <w:vAlign w:val="center"/>
          </w:tcPr>
          <w:p w14:paraId="7E42CE6C" w14:textId="77777777" w:rsidR="00627A91" w:rsidRDefault="00627A91" w:rsidP="00284F29">
            <w:pPr>
              <w:jc w:val="left"/>
            </w:pPr>
            <w:r>
              <w:t>Luồng sự kiện chính</w:t>
            </w:r>
          </w:p>
        </w:tc>
        <w:tc>
          <w:tcPr>
            <w:tcW w:w="4531" w:type="dxa"/>
            <w:vAlign w:val="center"/>
          </w:tcPr>
          <w:p w14:paraId="5378A59E" w14:textId="77777777" w:rsidR="00627A91" w:rsidRDefault="003B5399" w:rsidP="00284F29">
            <w:pPr>
              <w:jc w:val="left"/>
            </w:pPr>
            <w:r>
              <w:t>1. Hệ thống hiển thị danh sách các tài khoản Người kiểm duyệt.</w:t>
            </w:r>
          </w:p>
          <w:p w14:paraId="72D28689" w14:textId="77777777" w:rsidR="003B5399" w:rsidRDefault="003B5399" w:rsidP="00284F29">
            <w:pPr>
              <w:jc w:val="left"/>
            </w:pPr>
            <w:r>
              <w:t>2. Người dùng click chọn thay đổi mật khẩu của một tài khoản Người kiểm duyệt.</w:t>
            </w:r>
          </w:p>
          <w:p w14:paraId="1AD71D48" w14:textId="77777777" w:rsidR="003B5399" w:rsidRDefault="003B5399" w:rsidP="00284F29">
            <w:pPr>
              <w:jc w:val="left"/>
            </w:pPr>
            <w:r>
              <w:t>3. Người dùng nhập mật khẩu mới cho tài khoản.</w:t>
            </w:r>
          </w:p>
          <w:p w14:paraId="118E7C60" w14:textId="77777777" w:rsidR="003B5399" w:rsidRDefault="003B5399" w:rsidP="00284F29">
            <w:pPr>
              <w:jc w:val="left"/>
            </w:pPr>
            <w:r>
              <w:t>4. Người dùng click chọn xác nhận thay đổi mật khẩu.</w:t>
            </w:r>
          </w:p>
          <w:p w14:paraId="3D99B21C" w14:textId="77777777" w:rsidR="003B5399" w:rsidRDefault="003B5399" w:rsidP="00284F29">
            <w:pPr>
              <w:jc w:val="left"/>
            </w:pPr>
            <w:r>
              <w:t>5. Hệ thống thông báo thành công và mật khẩu được cập nhật lên hệ thống.</w:t>
            </w:r>
          </w:p>
          <w:p w14:paraId="63F5FCD1" w14:textId="52515ED2" w:rsidR="003B5399" w:rsidRDefault="003B5399" w:rsidP="00284F29">
            <w:pPr>
              <w:jc w:val="left"/>
            </w:pPr>
            <w:r>
              <w:t>6. Kết thúc Use-Case.</w:t>
            </w:r>
          </w:p>
        </w:tc>
      </w:tr>
      <w:tr w:rsidR="00627A91" w14:paraId="2423CF72" w14:textId="77777777" w:rsidTr="00284F29">
        <w:tc>
          <w:tcPr>
            <w:tcW w:w="4530" w:type="dxa"/>
            <w:vAlign w:val="center"/>
          </w:tcPr>
          <w:p w14:paraId="28F0F063" w14:textId="77777777" w:rsidR="00627A91" w:rsidRDefault="00627A91" w:rsidP="00284F29">
            <w:pPr>
              <w:jc w:val="left"/>
            </w:pPr>
            <w:r>
              <w:t>Luồng sự kiện phụ</w:t>
            </w:r>
          </w:p>
        </w:tc>
        <w:tc>
          <w:tcPr>
            <w:tcW w:w="4531" w:type="dxa"/>
            <w:vAlign w:val="center"/>
          </w:tcPr>
          <w:p w14:paraId="3E42CF9F" w14:textId="77777777" w:rsidR="00627A91" w:rsidRDefault="00627A91" w:rsidP="00284F29">
            <w:pPr>
              <w:jc w:val="left"/>
            </w:pPr>
          </w:p>
        </w:tc>
      </w:tr>
    </w:tbl>
    <w:p w14:paraId="5C6B8C4F" w14:textId="1799E1C3" w:rsidR="00BF7049" w:rsidRPr="00130B2F" w:rsidRDefault="00BF7049" w:rsidP="008C4A4C">
      <w:pPr>
        <w:sectPr w:rsidR="00BF7049" w:rsidRPr="00130B2F" w:rsidSect="00C71E9F">
          <w:headerReference w:type="default" r:id="rId9"/>
          <w:pgSz w:w="11906" w:h="16838"/>
          <w:pgMar w:top="1397" w:right="1134" w:bottom="1701" w:left="1701" w:header="576" w:footer="708" w:gutter="0"/>
          <w:cols w:space="708"/>
          <w:docGrid w:linePitch="360"/>
        </w:sectPr>
      </w:pPr>
      <w:bookmarkStart w:id="25" w:name="_GoBack"/>
      <w:bookmarkEnd w:id="25"/>
    </w:p>
    <w:p w14:paraId="28609A0A" w14:textId="3A148255" w:rsidR="00C51B56" w:rsidRPr="00B417E0" w:rsidRDefault="00C51B56" w:rsidP="00130B2F">
      <w:pPr>
        <w:rPr>
          <w:rFonts w:cs="Times New Roman"/>
          <w:szCs w:val="26"/>
        </w:rPr>
      </w:pPr>
    </w:p>
    <w:sectPr w:rsidR="00C51B56" w:rsidRPr="00B417E0" w:rsidSect="0074018D">
      <w:headerReference w:type="default" r:id="rId10"/>
      <w:pgSz w:w="11906" w:h="16838"/>
      <w:pgMar w:top="1134" w:right="1134" w:bottom="1701" w:left="1701"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9CAFC" w14:textId="77777777" w:rsidR="00BB43C6" w:rsidRDefault="00BB43C6">
      <w:pPr>
        <w:spacing w:line="240" w:lineRule="auto"/>
      </w:pPr>
      <w:r>
        <w:separator/>
      </w:r>
    </w:p>
  </w:endnote>
  <w:endnote w:type="continuationSeparator" w:id="0">
    <w:p w14:paraId="15A75C3A" w14:textId="77777777" w:rsidR="00BB43C6" w:rsidRDefault="00BB43C6">
      <w:pPr>
        <w:spacing w:line="240" w:lineRule="auto"/>
      </w:pPr>
      <w:r>
        <w:continuationSeparator/>
      </w:r>
    </w:p>
  </w:endnote>
  <w:endnote w:type="continuationNotice" w:id="1">
    <w:p w14:paraId="5581F4F5" w14:textId="77777777" w:rsidR="00BB43C6" w:rsidRDefault="00BB43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C487A" w14:textId="77777777" w:rsidR="00BB43C6" w:rsidRDefault="00BB43C6">
      <w:pPr>
        <w:spacing w:line="240" w:lineRule="auto"/>
      </w:pPr>
      <w:r>
        <w:separator/>
      </w:r>
    </w:p>
  </w:footnote>
  <w:footnote w:type="continuationSeparator" w:id="0">
    <w:p w14:paraId="0E93B43F" w14:textId="77777777" w:rsidR="00BB43C6" w:rsidRDefault="00BB43C6">
      <w:pPr>
        <w:spacing w:line="240" w:lineRule="auto"/>
      </w:pPr>
      <w:r>
        <w:continuationSeparator/>
      </w:r>
    </w:p>
  </w:footnote>
  <w:footnote w:type="continuationNotice" w:id="1">
    <w:p w14:paraId="0537AB03" w14:textId="77777777" w:rsidR="00BB43C6" w:rsidRDefault="00BB43C6">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16B49" w14:textId="2CCC7B7D" w:rsidR="00284F29" w:rsidRPr="00BF7049" w:rsidRDefault="00284F29" w:rsidP="003530F5">
    <w:pPr>
      <w:pStyle w:val="Header"/>
      <w:pBdr>
        <w:bottom w:val="single" w:sz="4" w:space="1" w:color="auto"/>
      </w:pBdr>
      <w:jc w:val="left"/>
      <w:rPr>
        <w:lang w:val="vi-VN"/>
      </w:rPr>
    </w:pPr>
    <w:r>
      <w:t xml:space="preserve">CHƯƠNG 3: </w:t>
    </w:r>
    <w:r>
      <w:rPr>
        <w:lang w:val="vi-VN"/>
      </w:rPr>
      <w:t>XÁC ĐỊNH VÀ MÔ HÌNH HÓA YÊU CẦU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5A56" w14:textId="0F238676" w:rsidR="00284F29" w:rsidRPr="0074018D" w:rsidRDefault="00284F29" w:rsidP="00B4436F">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219"/>
        </w:tabs>
        <w:ind w:left="501" w:hanging="360"/>
      </w:pPr>
      <w:rPr>
        <w:rFonts w:ascii="Times New Roman" w:hAnsi="Times New Roman" w:cs="Times New Roman" w:hint="default"/>
      </w:rPr>
    </w:lvl>
  </w:abstractNum>
  <w:abstractNum w:abstractNumId="1" w15:restartNumberingAfterBreak="0">
    <w:nsid w:val="01955C80"/>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4D0111"/>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33D7B4E"/>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B909CF"/>
    <w:multiLevelType w:val="multilevel"/>
    <w:tmpl w:val="F04C1D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FC6A78"/>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AB1540F"/>
    <w:multiLevelType w:val="multilevel"/>
    <w:tmpl w:val="6F521410"/>
    <w:lvl w:ilvl="0">
      <w:start w:val="1"/>
      <w:numFmt w:val="none"/>
      <w:lvlText w:val=""/>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0" w:firstLine="0"/>
      </w:pPr>
      <w:rPr>
        <w:rFonts w:hint="default"/>
      </w:rPr>
    </w:lvl>
    <w:lvl w:ilvl="2">
      <w:start w:val="1"/>
      <w:numFmt w:val="decimal"/>
      <w:lvlText w:val="%1%3.%2."/>
      <w:lvlJc w:val="left"/>
      <w:pPr>
        <w:ind w:left="0" w:firstLine="0"/>
      </w:pPr>
      <w:rPr>
        <w:rFonts w:hint="default"/>
      </w:rPr>
    </w:lvl>
    <w:lvl w:ilvl="3">
      <w:start w:val="1"/>
      <w:numFmt w:val="decimal"/>
      <w:pStyle w:val="tieude7"/>
      <w:isLgl/>
      <w:lvlText w:val="%3%1.%2.%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7" w15:restartNumberingAfterBreak="0">
    <w:nsid w:val="0D7D254C"/>
    <w:multiLevelType w:val="hybridMultilevel"/>
    <w:tmpl w:val="16C25DBC"/>
    <w:lvl w:ilvl="0" w:tplc="2996DB58">
      <w:start w:val="1"/>
      <w:numFmt w:val="bullet"/>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0F3C21B9"/>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A66DCE"/>
    <w:multiLevelType w:val="multilevel"/>
    <w:tmpl w:val="9550AE60"/>
    <w:lvl w:ilvl="0">
      <w:numFmt w:val="bullet"/>
      <w:lvlText w:val="-"/>
      <w:lvlJc w:val="left"/>
      <w:pPr>
        <w:tabs>
          <w:tab w:val="num" w:pos="720"/>
        </w:tabs>
        <w:ind w:left="720" w:hanging="360"/>
      </w:pPr>
      <w:rPr>
        <w:rFonts w:ascii="Calibri" w:hAnsi="Calibri" w:hint="default"/>
      </w:rPr>
    </w:lvl>
    <w:lvl w:ilvl="1">
      <w:start w:val="1"/>
      <w:numFmt w:val="bullet"/>
      <w:lvlText w:val="-"/>
      <w:lvlJc w:val="left"/>
      <w:pPr>
        <w:tabs>
          <w:tab w:val="num" w:pos="1440"/>
        </w:tabs>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58D0931"/>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B6E7586"/>
    <w:multiLevelType w:val="hybridMultilevel"/>
    <w:tmpl w:val="BF128B48"/>
    <w:lvl w:ilvl="0" w:tplc="2996DB58">
      <w:start w:val="1"/>
      <w:numFmt w:val="bullet"/>
      <w:lvlText w:val="-"/>
      <w:lvlJc w:val="left"/>
      <w:pPr>
        <w:ind w:left="1074" w:hanging="360"/>
      </w:pPr>
      <w:rPr>
        <w:rFonts w:ascii="Calibri" w:eastAsiaTheme="minorHAnsi" w:hAnsi="Calibri" w:cs="Calibri" w:hint="default"/>
      </w:rPr>
    </w:lvl>
    <w:lvl w:ilvl="1" w:tplc="D60881F8">
      <w:start w:val="1"/>
      <w:numFmt w:val="bullet"/>
      <w:lvlText w:val="+"/>
      <w:lvlJc w:val="left"/>
      <w:pPr>
        <w:ind w:left="1794" w:hanging="360"/>
      </w:pPr>
      <w:rPr>
        <w:rFonts w:ascii="Courier New" w:hAnsi="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2" w15:restartNumberingAfterBreak="0">
    <w:nsid w:val="1DBA306C"/>
    <w:multiLevelType w:val="multilevel"/>
    <w:tmpl w:val="0DA27E3A"/>
    <w:lvl w:ilvl="0">
      <w:start w:val="1"/>
      <w:numFmt w:val="decimal"/>
      <w:pStyle w:val="tieude3"/>
      <w:lvlText w:val="%1."/>
      <w:lvlJc w:val="left"/>
      <w:pPr>
        <w:ind w:left="72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eude4"/>
      <w:isLgl/>
      <w:lvlText w:val="%1.%2."/>
      <w:lvlJc w:val="left"/>
      <w:pPr>
        <w:ind w:left="33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C63D3F"/>
    <w:multiLevelType w:val="hybridMultilevel"/>
    <w:tmpl w:val="D8C498A0"/>
    <w:lvl w:ilvl="0" w:tplc="2996DB58">
      <w:start w:val="1"/>
      <w:numFmt w:val="bullet"/>
      <w:lvlText w:val="-"/>
      <w:lvlJc w:val="left"/>
      <w:pPr>
        <w:ind w:left="1074" w:hanging="360"/>
      </w:pPr>
      <w:rPr>
        <w:rFonts w:ascii="Calibri" w:eastAsiaTheme="minorHAnsi" w:hAnsi="Calibri" w:cs="Calibri" w:hint="default"/>
      </w:rPr>
    </w:lvl>
    <w:lvl w:ilvl="1" w:tplc="08090003">
      <w:start w:val="1"/>
      <w:numFmt w:val="bullet"/>
      <w:lvlText w:val="o"/>
      <w:lvlJc w:val="left"/>
      <w:pPr>
        <w:ind w:left="1794" w:hanging="360"/>
      </w:pPr>
      <w:rPr>
        <w:rFonts w:ascii="Courier New" w:hAnsi="Courier New" w:cs="Courier New" w:hint="default"/>
      </w:rPr>
    </w:lvl>
    <w:lvl w:ilvl="2" w:tplc="2996DB58">
      <w:start w:val="1"/>
      <w:numFmt w:val="bullet"/>
      <w:lvlText w:val="-"/>
      <w:lvlJc w:val="left"/>
      <w:pPr>
        <w:ind w:left="2514" w:hanging="360"/>
      </w:pPr>
      <w:rPr>
        <w:rFonts w:ascii="Calibri" w:eastAsiaTheme="minorHAnsi" w:hAnsi="Calibri" w:cs="Calibri"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14" w15:restartNumberingAfterBreak="0">
    <w:nsid w:val="23750280"/>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3A6225"/>
    <w:multiLevelType w:val="hybridMultilevel"/>
    <w:tmpl w:val="C444DCA0"/>
    <w:lvl w:ilvl="0" w:tplc="2996DB58">
      <w:start w:val="1"/>
      <w:numFmt w:val="bullet"/>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D60881F8">
      <w:start w:val="1"/>
      <w:numFmt w:val="bullet"/>
      <w:lvlText w:val="+"/>
      <w:lvlJc w:val="left"/>
      <w:pPr>
        <w:ind w:left="2517" w:hanging="360"/>
      </w:pPr>
      <w:rPr>
        <w:rFonts w:ascii="Courier New" w:hAnsi="Courier New"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2CE7662E"/>
    <w:multiLevelType w:val="hybridMultilevel"/>
    <w:tmpl w:val="9C90D600"/>
    <w:lvl w:ilvl="0" w:tplc="2996DB58">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2996DB58">
      <w:start w:val="1"/>
      <w:numFmt w:val="bullet"/>
      <w:lvlText w:val="-"/>
      <w:lvlJc w:val="left"/>
      <w:pPr>
        <w:ind w:left="2520" w:hanging="360"/>
      </w:pPr>
      <w:rPr>
        <w:rFonts w:ascii="Calibri" w:eastAsiaTheme="minorHAnsi" w:hAnsi="Calibri" w:cs="Calibri"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E8B43EC"/>
    <w:multiLevelType w:val="hybridMultilevel"/>
    <w:tmpl w:val="E5546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7C700F"/>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3DD72AD"/>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0A1969"/>
    <w:multiLevelType w:val="hybridMultilevel"/>
    <w:tmpl w:val="155CC572"/>
    <w:lvl w:ilvl="0" w:tplc="2996DB58">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2996DB58">
      <w:start w:val="1"/>
      <w:numFmt w:val="bullet"/>
      <w:lvlText w:val="-"/>
      <w:lvlJc w:val="left"/>
      <w:pPr>
        <w:ind w:left="2520" w:hanging="360"/>
      </w:pPr>
      <w:rPr>
        <w:rFonts w:ascii="Calibri" w:eastAsiaTheme="minorHAnsi" w:hAnsi="Calibri" w:cs="Calibri"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5181844"/>
    <w:multiLevelType w:val="hybridMultilevel"/>
    <w:tmpl w:val="0712A73E"/>
    <w:lvl w:ilvl="0" w:tplc="52FC1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E426D"/>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6064FEF"/>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99F5A8F"/>
    <w:multiLevelType w:val="hybridMultilevel"/>
    <w:tmpl w:val="E5546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DA1478"/>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9DE2C96"/>
    <w:multiLevelType w:val="hybridMultilevel"/>
    <w:tmpl w:val="656E9F34"/>
    <w:lvl w:ilvl="0" w:tplc="2996DB58">
      <w:start w:val="1"/>
      <w:numFmt w:val="bullet"/>
      <w:lvlText w:val="-"/>
      <w:lvlJc w:val="left"/>
      <w:pPr>
        <w:ind w:left="1074" w:hanging="360"/>
      </w:pPr>
      <w:rPr>
        <w:rFonts w:ascii="Calibri" w:eastAsiaTheme="minorHAnsi" w:hAnsi="Calibri" w:cs="Calibri" w:hint="default"/>
      </w:rPr>
    </w:lvl>
    <w:lvl w:ilvl="1" w:tplc="D60881F8">
      <w:start w:val="1"/>
      <w:numFmt w:val="bullet"/>
      <w:lvlText w:val="+"/>
      <w:lvlJc w:val="left"/>
      <w:pPr>
        <w:ind w:left="1794" w:hanging="360"/>
      </w:pPr>
      <w:rPr>
        <w:rFonts w:ascii="Courier New" w:hAnsi="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7" w15:restartNumberingAfterBreak="0">
    <w:nsid w:val="3B1E34FA"/>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DDD0074"/>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A463476"/>
    <w:multiLevelType w:val="hybridMultilevel"/>
    <w:tmpl w:val="9E20DE02"/>
    <w:lvl w:ilvl="0" w:tplc="2996DB58">
      <w:start w:val="1"/>
      <w:numFmt w:val="bullet"/>
      <w:lvlText w:val="-"/>
      <w:lvlJc w:val="left"/>
      <w:pPr>
        <w:ind w:left="1074" w:hanging="360"/>
      </w:pPr>
      <w:rPr>
        <w:rFonts w:ascii="Calibri" w:eastAsiaTheme="minorHAnsi" w:hAnsi="Calibri" w:cs="Calibri" w:hint="default"/>
      </w:rPr>
    </w:lvl>
    <w:lvl w:ilvl="1" w:tplc="D60881F8">
      <w:start w:val="1"/>
      <w:numFmt w:val="bullet"/>
      <w:lvlText w:val="+"/>
      <w:lvlJc w:val="left"/>
      <w:pPr>
        <w:ind w:left="1794" w:hanging="360"/>
      </w:pPr>
      <w:rPr>
        <w:rFonts w:ascii="Courier New" w:hAnsi="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30" w15:restartNumberingAfterBreak="0">
    <w:nsid w:val="4C9E1234"/>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D4B03DC"/>
    <w:multiLevelType w:val="hybridMultilevel"/>
    <w:tmpl w:val="73666C46"/>
    <w:lvl w:ilvl="0" w:tplc="2996DB58">
      <w:start w:val="1"/>
      <w:numFmt w:val="bullet"/>
      <w:lvlText w:val="-"/>
      <w:lvlJc w:val="left"/>
      <w:pPr>
        <w:ind w:left="1074" w:hanging="360"/>
      </w:pPr>
      <w:rPr>
        <w:rFonts w:ascii="Calibri" w:eastAsiaTheme="minorHAnsi" w:hAnsi="Calibri" w:cs="Calibri" w:hint="default"/>
      </w:rPr>
    </w:lvl>
    <w:lvl w:ilvl="1" w:tplc="D60881F8">
      <w:start w:val="1"/>
      <w:numFmt w:val="bullet"/>
      <w:lvlText w:val="+"/>
      <w:lvlJc w:val="left"/>
      <w:pPr>
        <w:ind w:left="1794" w:hanging="360"/>
      </w:pPr>
      <w:rPr>
        <w:rFonts w:ascii="Courier New" w:hAnsi="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32" w15:restartNumberingAfterBreak="0">
    <w:nsid w:val="4F80231F"/>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3CB6276"/>
    <w:multiLevelType w:val="hybridMultilevel"/>
    <w:tmpl w:val="0712A73E"/>
    <w:lvl w:ilvl="0" w:tplc="52FC1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7665B"/>
    <w:multiLevelType w:val="hybridMultilevel"/>
    <w:tmpl w:val="048854B8"/>
    <w:lvl w:ilvl="0" w:tplc="2996DB58">
      <w:start w:val="1"/>
      <w:numFmt w:val="bullet"/>
      <w:lvlText w:val="-"/>
      <w:lvlJc w:val="left"/>
      <w:pPr>
        <w:ind w:left="2154" w:hanging="360"/>
      </w:pPr>
      <w:rPr>
        <w:rFonts w:ascii="Calibri" w:eastAsiaTheme="minorHAnsi" w:hAnsi="Calibri" w:cs="Calibri" w:hint="default"/>
      </w:rPr>
    </w:lvl>
    <w:lvl w:ilvl="1" w:tplc="08090003" w:tentative="1">
      <w:start w:val="1"/>
      <w:numFmt w:val="bullet"/>
      <w:lvlText w:val="o"/>
      <w:lvlJc w:val="left"/>
      <w:pPr>
        <w:ind w:left="2874" w:hanging="360"/>
      </w:pPr>
      <w:rPr>
        <w:rFonts w:ascii="Courier New" w:hAnsi="Courier New" w:cs="Courier New" w:hint="default"/>
      </w:rPr>
    </w:lvl>
    <w:lvl w:ilvl="2" w:tplc="08090005" w:tentative="1">
      <w:start w:val="1"/>
      <w:numFmt w:val="bullet"/>
      <w:lvlText w:val=""/>
      <w:lvlJc w:val="left"/>
      <w:pPr>
        <w:ind w:left="3594" w:hanging="360"/>
      </w:pPr>
      <w:rPr>
        <w:rFonts w:ascii="Wingdings" w:hAnsi="Wingdings" w:hint="default"/>
      </w:rPr>
    </w:lvl>
    <w:lvl w:ilvl="3" w:tplc="08090001" w:tentative="1">
      <w:start w:val="1"/>
      <w:numFmt w:val="bullet"/>
      <w:lvlText w:val=""/>
      <w:lvlJc w:val="left"/>
      <w:pPr>
        <w:ind w:left="4314" w:hanging="360"/>
      </w:pPr>
      <w:rPr>
        <w:rFonts w:ascii="Symbol" w:hAnsi="Symbol" w:hint="default"/>
      </w:rPr>
    </w:lvl>
    <w:lvl w:ilvl="4" w:tplc="08090003" w:tentative="1">
      <w:start w:val="1"/>
      <w:numFmt w:val="bullet"/>
      <w:lvlText w:val="o"/>
      <w:lvlJc w:val="left"/>
      <w:pPr>
        <w:ind w:left="5034" w:hanging="360"/>
      </w:pPr>
      <w:rPr>
        <w:rFonts w:ascii="Courier New" w:hAnsi="Courier New" w:cs="Courier New" w:hint="default"/>
      </w:rPr>
    </w:lvl>
    <w:lvl w:ilvl="5" w:tplc="08090005" w:tentative="1">
      <w:start w:val="1"/>
      <w:numFmt w:val="bullet"/>
      <w:lvlText w:val=""/>
      <w:lvlJc w:val="left"/>
      <w:pPr>
        <w:ind w:left="5754" w:hanging="360"/>
      </w:pPr>
      <w:rPr>
        <w:rFonts w:ascii="Wingdings" w:hAnsi="Wingdings" w:hint="default"/>
      </w:rPr>
    </w:lvl>
    <w:lvl w:ilvl="6" w:tplc="08090001" w:tentative="1">
      <w:start w:val="1"/>
      <w:numFmt w:val="bullet"/>
      <w:lvlText w:val=""/>
      <w:lvlJc w:val="left"/>
      <w:pPr>
        <w:ind w:left="6474" w:hanging="360"/>
      </w:pPr>
      <w:rPr>
        <w:rFonts w:ascii="Symbol" w:hAnsi="Symbol" w:hint="default"/>
      </w:rPr>
    </w:lvl>
    <w:lvl w:ilvl="7" w:tplc="08090003" w:tentative="1">
      <w:start w:val="1"/>
      <w:numFmt w:val="bullet"/>
      <w:lvlText w:val="o"/>
      <w:lvlJc w:val="left"/>
      <w:pPr>
        <w:ind w:left="7194" w:hanging="360"/>
      </w:pPr>
      <w:rPr>
        <w:rFonts w:ascii="Courier New" w:hAnsi="Courier New" w:cs="Courier New" w:hint="default"/>
      </w:rPr>
    </w:lvl>
    <w:lvl w:ilvl="8" w:tplc="08090005" w:tentative="1">
      <w:start w:val="1"/>
      <w:numFmt w:val="bullet"/>
      <w:lvlText w:val=""/>
      <w:lvlJc w:val="left"/>
      <w:pPr>
        <w:ind w:left="7914" w:hanging="360"/>
      </w:pPr>
      <w:rPr>
        <w:rFonts w:ascii="Wingdings" w:hAnsi="Wingdings" w:hint="default"/>
      </w:rPr>
    </w:lvl>
  </w:abstractNum>
  <w:abstractNum w:abstractNumId="35" w15:restartNumberingAfterBreak="0">
    <w:nsid w:val="58062152"/>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83403C9"/>
    <w:multiLevelType w:val="hybridMultilevel"/>
    <w:tmpl w:val="B768BF14"/>
    <w:lvl w:ilvl="0" w:tplc="2996DB58">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58D362E5"/>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A7A3BAE"/>
    <w:multiLevelType w:val="multilevel"/>
    <w:tmpl w:val="D5DE3DB8"/>
    <w:lvl w:ilvl="0">
      <w:numFmt w:val="bullet"/>
      <w:lvlText w:val="-"/>
      <w:lvlJc w:val="left"/>
      <w:pPr>
        <w:tabs>
          <w:tab w:val="num" w:pos="1080"/>
        </w:tabs>
        <w:ind w:left="1080" w:hanging="360"/>
      </w:pPr>
      <w:rPr>
        <w:rFonts w:ascii="Calibri" w:hAnsi="Calibri" w:hint="default"/>
      </w:rPr>
    </w:lvl>
    <w:lvl w:ilvl="1">
      <w:start w:val="1"/>
      <w:numFmt w:val="bullet"/>
      <w:lvlText w:val="+"/>
      <w:lvlJc w:val="left"/>
      <w:pPr>
        <w:ind w:left="1800" w:hanging="360"/>
      </w:pPr>
      <w:rPr>
        <w:rFonts w:ascii="Courier New" w:hAnsi="Courier New" w:hint="default"/>
      </w:rPr>
    </w:lvl>
    <w:lvl w:ilvl="2">
      <w:start w:val="1"/>
      <w:numFmt w:val="bullet"/>
      <w:lvlText w:val="+"/>
      <w:lvlJc w:val="left"/>
      <w:pPr>
        <w:tabs>
          <w:tab w:val="num" w:pos="2520"/>
        </w:tabs>
        <w:ind w:left="2520" w:hanging="360"/>
      </w:pPr>
      <w:rPr>
        <w:rFonts w:ascii="Courier New" w:hAnsi="Courier New"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9" w15:restartNumberingAfterBreak="0">
    <w:nsid w:val="5B865B2B"/>
    <w:multiLevelType w:val="hybridMultilevel"/>
    <w:tmpl w:val="8DD8143A"/>
    <w:lvl w:ilvl="0" w:tplc="2996DB58">
      <w:start w:val="1"/>
      <w:numFmt w:val="bullet"/>
      <w:lvlText w:val="-"/>
      <w:lvlJc w:val="left"/>
      <w:pPr>
        <w:ind w:left="2154" w:hanging="360"/>
      </w:pPr>
      <w:rPr>
        <w:rFonts w:ascii="Calibri" w:eastAsiaTheme="minorHAnsi" w:hAnsi="Calibri" w:cs="Calibri" w:hint="default"/>
      </w:rPr>
    </w:lvl>
    <w:lvl w:ilvl="1" w:tplc="08090003" w:tentative="1">
      <w:start w:val="1"/>
      <w:numFmt w:val="bullet"/>
      <w:lvlText w:val="o"/>
      <w:lvlJc w:val="left"/>
      <w:pPr>
        <w:ind w:left="2874" w:hanging="360"/>
      </w:pPr>
      <w:rPr>
        <w:rFonts w:ascii="Courier New" w:hAnsi="Courier New" w:cs="Courier New" w:hint="default"/>
      </w:rPr>
    </w:lvl>
    <w:lvl w:ilvl="2" w:tplc="08090005" w:tentative="1">
      <w:start w:val="1"/>
      <w:numFmt w:val="bullet"/>
      <w:lvlText w:val=""/>
      <w:lvlJc w:val="left"/>
      <w:pPr>
        <w:ind w:left="3594" w:hanging="360"/>
      </w:pPr>
      <w:rPr>
        <w:rFonts w:ascii="Wingdings" w:hAnsi="Wingdings" w:hint="default"/>
      </w:rPr>
    </w:lvl>
    <w:lvl w:ilvl="3" w:tplc="08090001" w:tentative="1">
      <w:start w:val="1"/>
      <w:numFmt w:val="bullet"/>
      <w:lvlText w:val=""/>
      <w:lvlJc w:val="left"/>
      <w:pPr>
        <w:ind w:left="4314" w:hanging="360"/>
      </w:pPr>
      <w:rPr>
        <w:rFonts w:ascii="Symbol" w:hAnsi="Symbol" w:hint="default"/>
      </w:rPr>
    </w:lvl>
    <w:lvl w:ilvl="4" w:tplc="08090003" w:tentative="1">
      <w:start w:val="1"/>
      <w:numFmt w:val="bullet"/>
      <w:lvlText w:val="o"/>
      <w:lvlJc w:val="left"/>
      <w:pPr>
        <w:ind w:left="5034" w:hanging="360"/>
      </w:pPr>
      <w:rPr>
        <w:rFonts w:ascii="Courier New" w:hAnsi="Courier New" w:cs="Courier New" w:hint="default"/>
      </w:rPr>
    </w:lvl>
    <w:lvl w:ilvl="5" w:tplc="08090005" w:tentative="1">
      <w:start w:val="1"/>
      <w:numFmt w:val="bullet"/>
      <w:lvlText w:val=""/>
      <w:lvlJc w:val="left"/>
      <w:pPr>
        <w:ind w:left="5754" w:hanging="360"/>
      </w:pPr>
      <w:rPr>
        <w:rFonts w:ascii="Wingdings" w:hAnsi="Wingdings" w:hint="default"/>
      </w:rPr>
    </w:lvl>
    <w:lvl w:ilvl="6" w:tplc="08090001" w:tentative="1">
      <w:start w:val="1"/>
      <w:numFmt w:val="bullet"/>
      <w:lvlText w:val=""/>
      <w:lvlJc w:val="left"/>
      <w:pPr>
        <w:ind w:left="6474" w:hanging="360"/>
      </w:pPr>
      <w:rPr>
        <w:rFonts w:ascii="Symbol" w:hAnsi="Symbol" w:hint="default"/>
      </w:rPr>
    </w:lvl>
    <w:lvl w:ilvl="7" w:tplc="08090003" w:tentative="1">
      <w:start w:val="1"/>
      <w:numFmt w:val="bullet"/>
      <w:lvlText w:val="o"/>
      <w:lvlJc w:val="left"/>
      <w:pPr>
        <w:ind w:left="7194" w:hanging="360"/>
      </w:pPr>
      <w:rPr>
        <w:rFonts w:ascii="Courier New" w:hAnsi="Courier New" w:cs="Courier New" w:hint="default"/>
      </w:rPr>
    </w:lvl>
    <w:lvl w:ilvl="8" w:tplc="08090005" w:tentative="1">
      <w:start w:val="1"/>
      <w:numFmt w:val="bullet"/>
      <w:lvlText w:val=""/>
      <w:lvlJc w:val="left"/>
      <w:pPr>
        <w:ind w:left="7914" w:hanging="360"/>
      </w:pPr>
      <w:rPr>
        <w:rFonts w:ascii="Wingdings" w:hAnsi="Wingdings" w:hint="default"/>
      </w:rPr>
    </w:lvl>
  </w:abstractNum>
  <w:abstractNum w:abstractNumId="40" w15:restartNumberingAfterBreak="0">
    <w:nsid w:val="5C2004E2"/>
    <w:multiLevelType w:val="multilevel"/>
    <w:tmpl w:val="F04C1D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C306270"/>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53609C5"/>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6034966"/>
    <w:multiLevelType w:val="hybridMultilevel"/>
    <w:tmpl w:val="3F367612"/>
    <w:lvl w:ilvl="0" w:tplc="2996DB58">
      <w:start w:val="1"/>
      <w:numFmt w:val="bullet"/>
      <w:lvlText w:val="-"/>
      <w:lvlJc w:val="left"/>
      <w:pPr>
        <w:ind w:left="1077" w:hanging="360"/>
      </w:pPr>
      <w:rPr>
        <w:rFonts w:ascii="Calibri" w:eastAsiaTheme="minorHAnsi" w:hAnsi="Calibri" w:cs="Calibri" w:hint="default"/>
      </w:rPr>
    </w:lvl>
    <w:lvl w:ilvl="1" w:tplc="D60881F8">
      <w:start w:val="1"/>
      <w:numFmt w:val="bullet"/>
      <w:lvlText w:val="+"/>
      <w:lvlJc w:val="left"/>
      <w:pPr>
        <w:ind w:left="1797" w:hanging="360"/>
      </w:pPr>
      <w:rPr>
        <w:rFonts w:ascii="Courier New" w:hAnsi="Courier New" w:hint="default"/>
      </w:rPr>
    </w:lvl>
    <w:lvl w:ilvl="2" w:tplc="D60881F8">
      <w:start w:val="1"/>
      <w:numFmt w:val="bullet"/>
      <w:lvlText w:val="+"/>
      <w:lvlJc w:val="left"/>
      <w:pPr>
        <w:ind w:left="2517" w:hanging="360"/>
      </w:pPr>
      <w:rPr>
        <w:rFonts w:ascii="Courier New" w:hAnsi="Courier New"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15:restartNumberingAfterBreak="0">
    <w:nsid w:val="67160F93"/>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8084271"/>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8635882"/>
    <w:multiLevelType w:val="hybridMultilevel"/>
    <w:tmpl w:val="9A5E7C42"/>
    <w:lvl w:ilvl="0" w:tplc="2996DB58">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6AD23EA1"/>
    <w:multiLevelType w:val="multilevel"/>
    <w:tmpl w:val="1DA00678"/>
    <w:lvl w:ilvl="0">
      <w:numFmt w:val="bullet"/>
      <w:lvlText w:val="-"/>
      <w:lvlJc w:val="left"/>
      <w:pPr>
        <w:tabs>
          <w:tab w:val="num" w:pos="720"/>
        </w:tabs>
        <w:ind w:left="720" w:hanging="360"/>
      </w:pPr>
      <w:rPr>
        <w:rFonts w:ascii="Calibri" w:hAnsi="Calibri" w:hint="default"/>
      </w:rPr>
    </w:lvl>
    <w:lvl w:ilvl="1">
      <w:start w:val="1"/>
      <w:numFmt w:val="bullet"/>
      <w:lvlText w:val="-"/>
      <w:lvlJc w:val="left"/>
      <w:pPr>
        <w:tabs>
          <w:tab w:val="num" w:pos="1440"/>
        </w:tabs>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15:restartNumberingAfterBreak="0">
    <w:nsid w:val="729D52C4"/>
    <w:multiLevelType w:val="hybridMultilevel"/>
    <w:tmpl w:val="E960B2F2"/>
    <w:lvl w:ilvl="0" w:tplc="2996DB58">
      <w:start w:val="1"/>
      <w:numFmt w:val="bullet"/>
      <w:lvlText w:val="-"/>
      <w:lvlJc w:val="left"/>
      <w:pPr>
        <w:ind w:left="1077" w:hanging="360"/>
      </w:pPr>
      <w:rPr>
        <w:rFonts w:ascii="Calibri" w:eastAsiaTheme="minorHAnsi" w:hAnsi="Calibri" w:cs="Calibri" w:hint="default"/>
      </w:rPr>
    </w:lvl>
    <w:lvl w:ilvl="1" w:tplc="D60881F8">
      <w:start w:val="1"/>
      <w:numFmt w:val="bullet"/>
      <w:lvlText w:val="+"/>
      <w:lvlJc w:val="left"/>
      <w:pPr>
        <w:ind w:left="1797" w:hanging="360"/>
      </w:pPr>
      <w:rPr>
        <w:rFonts w:ascii="Courier New" w:hAnsi="Courier New" w:hint="default"/>
      </w:rPr>
    </w:lvl>
    <w:lvl w:ilvl="2" w:tplc="D60881F8">
      <w:start w:val="1"/>
      <w:numFmt w:val="bullet"/>
      <w:lvlText w:val="+"/>
      <w:lvlJc w:val="left"/>
      <w:pPr>
        <w:ind w:left="2517" w:hanging="360"/>
      </w:pPr>
      <w:rPr>
        <w:rFonts w:ascii="Courier New" w:hAnsi="Courier New"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9" w15:restartNumberingAfterBreak="0">
    <w:nsid w:val="78662D53"/>
    <w:multiLevelType w:val="hybridMultilevel"/>
    <w:tmpl w:val="1478B272"/>
    <w:lvl w:ilvl="0" w:tplc="2996DB58">
      <w:start w:val="1"/>
      <w:numFmt w:val="bullet"/>
      <w:lvlText w:val="-"/>
      <w:lvlJc w:val="left"/>
      <w:pPr>
        <w:ind w:left="1074" w:hanging="360"/>
      </w:pPr>
      <w:rPr>
        <w:rFonts w:ascii="Calibri" w:eastAsiaTheme="minorHAnsi" w:hAnsi="Calibri" w:cs="Calibri" w:hint="default"/>
      </w:rPr>
    </w:lvl>
    <w:lvl w:ilvl="1" w:tplc="08090003">
      <w:start w:val="1"/>
      <w:numFmt w:val="bullet"/>
      <w:lvlText w:val="o"/>
      <w:lvlJc w:val="left"/>
      <w:pPr>
        <w:ind w:left="1794" w:hanging="360"/>
      </w:pPr>
      <w:rPr>
        <w:rFonts w:ascii="Courier New" w:hAnsi="Courier New" w:cs="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50" w15:restartNumberingAfterBreak="0">
    <w:nsid w:val="7996496E"/>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AE6191E"/>
    <w:multiLevelType w:val="multilevel"/>
    <w:tmpl w:val="9D380F86"/>
    <w:lvl w:ilvl="0">
      <w:start w:val="1"/>
      <w:numFmt w:val="none"/>
      <w:pStyle w:val="H-0"/>
      <w:lvlText w:val=""/>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1"/>
      <w:suff w:val="space"/>
      <w:lvlText w:val="CHƯƠNG %2:"/>
      <w:lvlJc w:val="left"/>
      <w:pPr>
        <w:ind w:left="0" w:firstLine="0"/>
      </w:pPr>
      <w:rPr>
        <w:rFonts w:hint="default"/>
      </w:rPr>
    </w:lvl>
    <w:lvl w:ilvl="2">
      <w:start w:val="1"/>
      <w:numFmt w:val="decimal"/>
      <w:pStyle w:val="C-1"/>
      <w:suff w:val="space"/>
      <w:lvlText w:val="%2.%3."/>
      <w:lvlJc w:val="left"/>
      <w:pPr>
        <w:ind w:left="0" w:firstLine="0"/>
      </w:pPr>
      <w:rPr>
        <w:rFonts w:hint="default"/>
      </w:rPr>
    </w:lvl>
    <w:lvl w:ilvl="3">
      <w:start w:val="1"/>
      <w:numFmt w:val="decimal"/>
      <w:pStyle w:val="C-2"/>
      <w:suff w:val="space"/>
      <w:lvlText w:val="%2.%3.%4."/>
      <w:lvlJc w:val="left"/>
      <w:pPr>
        <w:ind w:left="0" w:firstLine="0"/>
      </w:pPr>
    </w:lvl>
    <w:lvl w:ilvl="4">
      <w:start w:val="1"/>
      <w:numFmt w:val="decimal"/>
      <w:pStyle w:val="C-3"/>
      <w:suff w:val="space"/>
      <w:lvlText w:val="%1%2.%3.%4.%5."/>
      <w:lvlJc w:val="left"/>
      <w:pPr>
        <w:ind w:left="0" w:firstLine="0"/>
      </w:pPr>
      <w:rPr>
        <w:rFonts w:hint="default"/>
      </w:rPr>
    </w:lvl>
    <w:lvl w:ilvl="5">
      <w:start w:val="1"/>
      <w:numFmt w:val="decimal"/>
      <w:lvlRestart w:val="2"/>
      <w:pStyle w:val="bang1"/>
      <w:suff w:val="space"/>
      <w:lvlText w:val="Bảng %2.%6. "/>
      <w:lvlJc w:val="left"/>
      <w:pPr>
        <w:ind w:left="0" w:firstLine="0"/>
      </w:pPr>
      <w:rPr>
        <w:rFonts w:ascii="Times New Roman" w:hAnsi="Times New Roman" w:hint="default"/>
        <w:b/>
        <w:i w:val="0"/>
        <w:sz w:val="22"/>
      </w:rPr>
    </w:lvl>
    <w:lvl w:ilvl="6">
      <w:start w:val="1"/>
      <w:numFmt w:val="decimal"/>
      <w:lvlRestart w:val="2"/>
      <w:pStyle w:val="hinh1"/>
      <w:suff w:val="space"/>
      <w:lvlText w:val="%1Hình %2.%7. "/>
      <w:lvlJc w:val="left"/>
      <w:pPr>
        <w:ind w:left="0" w:firstLine="0"/>
      </w:pPr>
      <w:rPr>
        <w:rFonts w:ascii="Times New Roman" w:hAnsi="Times New Roman" w:hint="default"/>
        <w:b/>
        <w:i w:val="0"/>
        <w:sz w:val="22"/>
      </w:rPr>
    </w:lvl>
    <w:lvl w:ilvl="7">
      <w:start w:val="1"/>
      <w:numFmt w:val="decimal"/>
      <w:isLgl/>
      <w:suff w:val="space"/>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2" w15:restartNumberingAfterBreak="0">
    <w:nsid w:val="7B566E00"/>
    <w:multiLevelType w:val="hybridMultilevel"/>
    <w:tmpl w:val="36D4EA40"/>
    <w:lvl w:ilvl="0" w:tplc="E68C271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BC745C2"/>
    <w:multiLevelType w:val="multilevel"/>
    <w:tmpl w:val="158D09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C9403F4"/>
    <w:multiLevelType w:val="hybridMultilevel"/>
    <w:tmpl w:val="BE66DB0E"/>
    <w:lvl w:ilvl="0" w:tplc="476ED092">
      <w:start w:val="1"/>
      <w:numFmt w:val="decimal"/>
      <w:pStyle w:val="H-1-T"/>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7DD65CB1"/>
    <w:multiLevelType w:val="hybridMultilevel"/>
    <w:tmpl w:val="E5546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7"/>
  </w:num>
  <w:num w:numId="3">
    <w:abstractNumId w:val="12"/>
  </w:num>
  <w:num w:numId="4">
    <w:abstractNumId w:val="26"/>
  </w:num>
  <w:num w:numId="5">
    <w:abstractNumId w:val="7"/>
  </w:num>
  <w:num w:numId="6">
    <w:abstractNumId w:val="15"/>
  </w:num>
  <w:num w:numId="7">
    <w:abstractNumId w:val="24"/>
  </w:num>
  <w:num w:numId="8">
    <w:abstractNumId w:val="21"/>
  </w:num>
  <w:num w:numId="9">
    <w:abstractNumId w:val="17"/>
  </w:num>
  <w:num w:numId="10">
    <w:abstractNumId w:val="49"/>
  </w:num>
  <w:num w:numId="11">
    <w:abstractNumId w:val="48"/>
  </w:num>
  <w:num w:numId="12">
    <w:abstractNumId w:val="11"/>
  </w:num>
  <w:num w:numId="13">
    <w:abstractNumId w:val="31"/>
  </w:num>
  <w:num w:numId="14">
    <w:abstractNumId w:val="16"/>
  </w:num>
  <w:num w:numId="15">
    <w:abstractNumId w:val="20"/>
  </w:num>
  <w:num w:numId="16">
    <w:abstractNumId w:val="13"/>
  </w:num>
  <w:num w:numId="17">
    <w:abstractNumId w:val="33"/>
  </w:num>
  <w:num w:numId="18">
    <w:abstractNumId w:val="40"/>
  </w:num>
  <w:num w:numId="19">
    <w:abstractNumId w:val="4"/>
  </w:num>
  <w:num w:numId="20">
    <w:abstractNumId w:val="0"/>
  </w:num>
  <w:num w:numId="21">
    <w:abstractNumId w:val="9"/>
  </w:num>
  <w:num w:numId="22">
    <w:abstractNumId w:val="38"/>
  </w:num>
  <w:num w:numId="23">
    <w:abstractNumId w:val="10"/>
  </w:num>
  <w:num w:numId="24">
    <w:abstractNumId w:val="19"/>
  </w:num>
  <w:num w:numId="25">
    <w:abstractNumId w:val="53"/>
  </w:num>
  <w:num w:numId="26">
    <w:abstractNumId w:val="3"/>
  </w:num>
  <w:num w:numId="27">
    <w:abstractNumId w:val="45"/>
  </w:num>
  <w:num w:numId="28">
    <w:abstractNumId w:val="8"/>
  </w:num>
  <w:num w:numId="29">
    <w:abstractNumId w:val="43"/>
  </w:num>
  <w:num w:numId="30">
    <w:abstractNumId w:val="55"/>
  </w:num>
  <w:num w:numId="31">
    <w:abstractNumId w:val="25"/>
  </w:num>
  <w:num w:numId="32">
    <w:abstractNumId w:val="27"/>
  </w:num>
  <w:num w:numId="33">
    <w:abstractNumId w:val="35"/>
  </w:num>
  <w:num w:numId="34">
    <w:abstractNumId w:val="2"/>
  </w:num>
  <w:num w:numId="35">
    <w:abstractNumId w:val="44"/>
  </w:num>
  <w:num w:numId="36">
    <w:abstractNumId w:val="18"/>
  </w:num>
  <w:num w:numId="37">
    <w:abstractNumId w:val="32"/>
  </w:num>
  <w:num w:numId="38">
    <w:abstractNumId w:val="1"/>
  </w:num>
  <w:num w:numId="39">
    <w:abstractNumId w:val="23"/>
  </w:num>
  <w:num w:numId="40">
    <w:abstractNumId w:val="52"/>
  </w:num>
  <w:num w:numId="41">
    <w:abstractNumId w:val="22"/>
  </w:num>
  <w:num w:numId="42">
    <w:abstractNumId w:val="30"/>
  </w:num>
  <w:num w:numId="43">
    <w:abstractNumId w:val="14"/>
  </w:num>
  <w:num w:numId="44">
    <w:abstractNumId w:val="37"/>
  </w:num>
  <w:num w:numId="45">
    <w:abstractNumId w:val="5"/>
  </w:num>
  <w:num w:numId="46">
    <w:abstractNumId w:val="50"/>
  </w:num>
  <w:num w:numId="47">
    <w:abstractNumId w:val="42"/>
  </w:num>
  <w:num w:numId="48">
    <w:abstractNumId w:val="28"/>
  </w:num>
  <w:num w:numId="49">
    <w:abstractNumId w:val="41"/>
  </w:num>
  <w:num w:numId="50">
    <w:abstractNumId w:val="34"/>
  </w:num>
  <w:num w:numId="51">
    <w:abstractNumId w:val="39"/>
  </w:num>
  <w:num w:numId="52">
    <w:abstractNumId w:val="46"/>
  </w:num>
  <w:num w:numId="53">
    <w:abstractNumId w:val="36"/>
  </w:num>
  <w:num w:numId="54">
    <w:abstractNumId w:val="6"/>
  </w:num>
  <w:num w:numId="55">
    <w:abstractNumId w:val="51"/>
  </w:num>
  <w:num w:numId="5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4"/>
  </w:num>
  <w:num w:numId="59">
    <w:abstractNumId w:val="54"/>
    <w:lvlOverride w:ilvl="0">
      <w:startOverride w:val="1"/>
    </w:lvlOverride>
  </w:num>
  <w:num w:numId="6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defaultTabStop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5E"/>
    <w:rsid w:val="00000524"/>
    <w:rsid w:val="0000185B"/>
    <w:rsid w:val="00002430"/>
    <w:rsid w:val="00002498"/>
    <w:rsid w:val="00004BC8"/>
    <w:rsid w:val="0000546E"/>
    <w:rsid w:val="00011349"/>
    <w:rsid w:val="00013D34"/>
    <w:rsid w:val="000170CA"/>
    <w:rsid w:val="0001721B"/>
    <w:rsid w:val="000206F4"/>
    <w:rsid w:val="00021A91"/>
    <w:rsid w:val="0002326A"/>
    <w:rsid w:val="00024723"/>
    <w:rsid w:val="00025844"/>
    <w:rsid w:val="00031098"/>
    <w:rsid w:val="00032664"/>
    <w:rsid w:val="000330B5"/>
    <w:rsid w:val="00036AFE"/>
    <w:rsid w:val="00036F6F"/>
    <w:rsid w:val="00037386"/>
    <w:rsid w:val="0004134E"/>
    <w:rsid w:val="00041B7B"/>
    <w:rsid w:val="00042766"/>
    <w:rsid w:val="00042F28"/>
    <w:rsid w:val="0004393B"/>
    <w:rsid w:val="00044B07"/>
    <w:rsid w:val="00046588"/>
    <w:rsid w:val="000470EF"/>
    <w:rsid w:val="0005162D"/>
    <w:rsid w:val="000538CB"/>
    <w:rsid w:val="000549E8"/>
    <w:rsid w:val="000551CF"/>
    <w:rsid w:val="000601E9"/>
    <w:rsid w:val="00061430"/>
    <w:rsid w:val="00063D62"/>
    <w:rsid w:val="00065ABB"/>
    <w:rsid w:val="000675B2"/>
    <w:rsid w:val="000704D7"/>
    <w:rsid w:val="000707F1"/>
    <w:rsid w:val="00071458"/>
    <w:rsid w:val="00072F42"/>
    <w:rsid w:val="00076754"/>
    <w:rsid w:val="0007683B"/>
    <w:rsid w:val="0007781F"/>
    <w:rsid w:val="000803B0"/>
    <w:rsid w:val="00080CA2"/>
    <w:rsid w:val="00082FF0"/>
    <w:rsid w:val="00090811"/>
    <w:rsid w:val="00091107"/>
    <w:rsid w:val="0009167E"/>
    <w:rsid w:val="00092EBC"/>
    <w:rsid w:val="000A0148"/>
    <w:rsid w:val="000A1510"/>
    <w:rsid w:val="000A20B1"/>
    <w:rsid w:val="000A445F"/>
    <w:rsid w:val="000A5AFF"/>
    <w:rsid w:val="000B16D9"/>
    <w:rsid w:val="000B1B27"/>
    <w:rsid w:val="000B1E31"/>
    <w:rsid w:val="000B54DB"/>
    <w:rsid w:val="000B577E"/>
    <w:rsid w:val="000B6B36"/>
    <w:rsid w:val="000B6F43"/>
    <w:rsid w:val="000C1840"/>
    <w:rsid w:val="000C1CD5"/>
    <w:rsid w:val="000C3E25"/>
    <w:rsid w:val="000C52FC"/>
    <w:rsid w:val="000C5909"/>
    <w:rsid w:val="000D0879"/>
    <w:rsid w:val="000D0BC2"/>
    <w:rsid w:val="000D12AF"/>
    <w:rsid w:val="000D1E3D"/>
    <w:rsid w:val="000D230C"/>
    <w:rsid w:val="000D2621"/>
    <w:rsid w:val="000D2631"/>
    <w:rsid w:val="000D514C"/>
    <w:rsid w:val="000D585E"/>
    <w:rsid w:val="000D74A6"/>
    <w:rsid w:val="000E011C"/>
    <w:rsid w:val="000E02AE"/>
    <w:rsid w:val="000E0747"/>
    <w:rsid w:val="000E48B1"/>
    <w:rsid w:val="000E50EC"/>
    <w:rsid w:val="000E6D64"/>
    <w:rsid w:val="000E7E79"/>
    <w:rsid w:val="000F02EE"/>
    <w:rsid w:val="000F063D"/>
    <w:rsid w:val="000F178F"/>
    <w:rsid w:val="000F40EE"/>
    <w:rsid w:val="000F5C3A"/>
    <w:rsid w:val="000F6BA4"/>
    <w:rsid w:val="00100BF7"/>
    <w:rsid w:val="00103AA6"/>
    <w:rsid w:val="001072AA"/>
    <w:rsid w:val="00110377"/>
    <w:rsid w:val="0011040A"/>
    <w:rsid w:val="001107D9"/>
    <w:rsid w:val="0011243A"/>
    <w:rsid w:val="00113F30"/>
    <w:rsid w:val="00116155"/>
    <w:rsid w:val="001162AD"/>
    <w:rsid w:val="001176CD"/>
    <w:rsid w:val="0012020B"/>
    <w:rsid w:val="001207E5"/>
    <w:rsid w:val="001213F2"/>
    <w:rsid w:val="00121660"/>
    <w:rsid w:val="001216DB"/>
    <w:rsid w:val="001267CB"/>
    <w:rsid w:val="001267FA"/>
    <w:rsid w:val="00126D41"/>
    <w:rsid w:val="00127DE3"/>
    <w:rsid w:val="00130B2F"/>
    <w:rsid w:val="00130E14"/>
    <w:rsid w:val="001310C3"/>
    <w:rsid w:val="00131622"/>
    <w:rsid w:val="00131FC3"/>
    <w:rsid w:val="0013531A"/>
    <w:rsid w:val="001355AA"/>
    <w:rsid w:val="001358ED"/>
    <w:rsid w:val="00137B72"/>
    <w:rsid w:val="00137E27"/>
    <w:rsid w:val="0014005B"/>
    <w:rsid w:val="0014043D"/>
    <w:rsid w:val="00140AA9"/>
    <w:rsid w:val="00142ED2"/>
    <w:rsid w:val="00143B60"/>
    <w:rsid w:val="00146855"/>
    <w:rsid w:val="00146CB4"/>
    <w:rsid w:val="00147193"/>
    <w:rsid w:val="00147853"/>
    <w:rsid w:val="00150177"/>
    <w:rsid w:val="001528D5"/>
    <w:rsid w:val="00152AE2"/>
    <w:rsid w:val="00153535"/>
    <w:rsid w:val="00153A59"/>
    <w:rsid w:val="00154176"/>
    <w:rsid w:val="00156F72"/>
    <w:rsid w:val="0016300C"/>
    <w:rsid w:val="00167AF9"/>
    <w:rsid w:val="00167BE3"/>
    <w:rsid w:val="0017010C"/>
    <w:rsid w:val="00171E71"/>
    <w:rsid w:val="00174FB1"/>
    <w:rsid w:val="00175E13"/>
    <w:rsid w:val="00181A65"/>
    <w:rsid w:val="00182535"/>
    <w:rsid w:val="001832EA"/>
    <w:rsid w:val="00183391"/>
    <w:rsid w:val="0019237A"/>
    <w:rsid w:val="0019459E"/>
    <w:rsid w:val="001949A6"/>
    <w:rsid w:val="0019539A"/>
    <w:rsid w:val="001955AD"/>
    <w:rsid w:val="00195ABD"/>
    <w:rsid w:val="0019705B"/>
    <w:rsid w:val="001A0564"/>
    <w:rsid w:val="001A1B66"/>
    <w:rsid w:val="001A36A2"/>
    <w:rsid w:val="001A5BB4"/>
    <w:rsid w:val="001A6C27"/>
    <w:rsid w:val="001A6D6B"/>
    <w:rsid w:val="001A7B6F"/>
    <w:rsid w:val="001B0360"/>
    <w:rsid w:val="001B0917"/>
    <w:rsid w:val="001B1622"/>
    <w:rsid w:val="001B34A4"/>
    <w:rsid w:val="001B3B84"/>
    <w:rsid w:val="001B4139"/>
    <w:rsid w:val="001C1620"/>
    <w:rsid w:val="001C39F5"/>
    <w:rsid w:val="001C5C00"/>
    <w:rsid w:val="001C7774"/>
    <w:rsid w:val="001D0179"/>
    <w:rsid w:val="001D0A0F"/>
    <w:rsid w:val="001D1FE7"/>
    <w:rsid w:val="001D3595"/>
    <w:rsid w:val="001D7D32"/>
    <w:rsid w:val="001E2000"/>
    <w:rsid w:val="001E265B"/>
    <w:rsid w:val="001E2974"/>
    <w:rsid w:val="001E34F9"/>
    <w:rsid w:val="001E481E"/>
    <w:rsid w:val="001E6AE4"/>
    <w:rsid w:val="001E6C59"/>
    <w:rsid w:val="001E70E7"/>
    <w:rsid w:val="001F0737"/>
    <w:rsid w:val="001F0F21"/>
    <w:rsid w:val="001F242C"/>
    <w:rsid w:val="001F515D"/>
    <w:rsid w:val="001F5307"/>
    <w:rsid w:val="001F5727"/>
    <w:rsid w:val="001F5817"/>
    <w:rsid w:val="00202D6A"/>
    <w:rsid w:val="002031DE"/>
    <w:rsid w:val="00205DBD"/>
    <w:rsid w:val="002077EB"/>
    <w:rsid w:val="00210990"/>
    <w:rsid w:val="00210E8B"/>
    <w:rsid w:val="002121E6"/>
    <w:rsid w:val="002126E4"/>
    <w:rsid w:val="0021322E"/>
    <w:rsid w:val="00215E8C"/>
    <w:rsid w:val="0021658A"/>
    <w:rsid w:val="00220CE3"/>
    <w:rsid w:val="002221BF"/>
    <w:rsid w:val="002225F7"/>
    <w:rsid w:val="0022280B"/>
    <w:rsid w:val="002244C8"/>
    <w:rsid w:val="002247D7"/>
    <w:rsid w:val="002255F2"/>
    <w:rsid w:val="00225BCA"/>
    <w:rsid w:val="00226745"/>
    <w:rsid w:val="00227911"/>
    <w:rsid w:val="00230766"/>
    <w:rsid w:val="00232E37"/>
    <w:rsid w:val="00233C86"/>
    <w:rsid w:val="00234AA4"/>
    <w:rsid w:val="00236B85"/>
    <w:rsid w:val="00237566"/>
    <w:rsid w:val="0023781E"/>
    <w:rsid w:val="00242C5B"/>
    <w:rsid w:val="0024329E"/>
    <w:rsid w:val="00243915"/>
    <w:rsid w:val="00244FB2"/>
    <w:rsid w:val="0024626B"/>
    <w:rsid w:val="00251546"/>
    <w:rsid w:val="0025190B"/>
    <w:rsid w:val="00253D69"/>
    <w:rsid w:val="00262D8B"/>
    <w:rsid w:val="0026322C"/>
    <w:rsid w:val="002674D5"/>
    <w:rsid w:val="0027094E"/>
    <w:rsid w:val="00271A89"/>
    <w:rsid w:val="002724AB"/>
    <w:rsid w:val="00272855"/>
    <w:rsid w:val="00276DE1"/>
    <w:rsid w:val="00276EB0"/>
    <w:rsid w:val="002831D5"/>
    <w:rsid w:val="00284181"/>
    <w:rsid w:val="00284A18"/>
    <w:rsid w:val="00284F29"/>
    <w:rsid w:val="00285F69"/>
    <w:rsid w:val="00290063"/>
    <w:rsid w:val="00292CF0"/>
    <w:rsid w:val="002934D2"/>
    <w:rsid w:val="002937BC"/>
    <w:rsid w:val="002949B4"/>
    <w:rsid w:val="00296B8F"/>
    <w:rsid w:val="00297AE0"/>
    <w:rsid w:val="00297C09"/>
    <w:rsid w:val="002A0AAA"/>
    <w:rsid w:val="002A4F8F"/>
    <w:rsid w:val="002A5396"/>
    <w:rsid w:val="002A6F21"/>
    <w:rsid w:val="002A7064"/>
    <w:rsid w:val="002B6136"/>
    <w:rsid w:val="002C073B"/>
    <w:rsid w:val="002C1B3B"/>
    <w:rsid w:val="002C32EE"/>
    <w:rsid w:val="002C3ECE"/>
    <w:rsid w:val="002C482F"/>
    <w:rsid w:val="002C4A2B"/>
    <w:rsid w:val="002C5629"/>
    <w:rsid w:val="002C6A72"/>
    <w:rsid w:val="002C7AFA"/>
    <w:rsid w:val="002D2927"/>
    <w:rsid w:val="002D34A0"/>
    <w:rsid w:val="002D421D"/>
    <w:rsid w:val="002D4601"/>
    <w:rsid w:val="002D50D9"/>
    <w:rsid w:val="002E11E5"/>
    <w:rsid w:val="002E202A"/>
    <w:rsid w:val="002E2E21"/>
    <w:rsid w:val="002E47A7"/>
    <w:rsid w:val="002E6320"/>
    <w:rsid w:val="002E6E47"/>
    <w:rsid w:val="002E7248"/>
    <w:rsid w:val="002E77AB"/>
    <w:rsid w:val="002F1DA3"/>
    <w:rsid w:val="002F2174"/>
    <w:rsid w:val="002F2BEC"/>
    <w:rsid w:val="002F39F0"/>
    <w:rsid w:val="0030073A"/>
    <w:rsid w:val="0030221B"/>
    <w:rsid w:val="00302ADD"/>
    <w:rsid w:val="003048D4"/>
    <w:rsid w:val="00305979"/>
    <w:rsid w:val="00305E64"/>
    <w:rsid w:val="00306F4E"/>
    <w:rsid w:val="003074E2"/>
    <w:rsid w:val="00310BD2"/>
    <w:rsid w:val="00311D15"/>
    <w:rsid w:val="003121AD"/>
    <w:rsid w:val="003122E0"/>
    <w:rsid w:val="003127AC"/>
    <w:rsid w:val="00312B3D"/>
    <w:rsid w:val="003159AA"/>
    <w:rsid w:val="00316140"/>
    <w:rsid w:val="003178C5"/>
    <w:rsid w:val="00320149"/>
    <w:rsid w:val="00322E70"/>
    <w:rsid w:val="003230BC"/>
    <w:rsid w:val="0032438C"/>
    <w:rsid w:val="003254C9"/>
    <w:rsid w:val="00327118"/>
    <w:rsid w:val="0032714F"/>
    <w:rsid w:val="00331DCB"/>
    <w:rsid w:val="003332BB"/>
    <w:rsid w:val="00333590"/>
    <w:rsid w:val="00333D93"/>
    <w:rsid w:val="00336FA9"/>
    <w:rsid w:val="00337B83"/>
    <w:rsid w:val="00340BA6"/>
    <w:rsid w:val="00344454"/>
    <w:rsid w:val="003451C4"/>
    <w:rsid w:val="003472CA"/>
    <w:rsid w:val="003530F5"/>
    <w:rsid w:val="003537AE"/>
    <w:rsid w:val="003579BA"/>
    <w:rsid w:val="00357B6D"/>
    <w:rsid w:val="00361C27"/>
    <w:rsid w:val="00364700"/>
    <w:rsid w:val="0036490E"/>
    <w:rsid w:val="00365B8C"/>
    <w:rsid w:val="00365C74"/>
    <w:rsid w:val="0036782C"/>
    <w:rsid w:val="00370313"/>
    <w:rsid w:val="0037060F"/>
    <w:rsid w:val="00370AC8"/>
    <w:rsid w:val="00370D8B"/>
    <w:rsid w:val="00371596"/>
    <w:rsid w:val="00372A0F"/>
    <w:rsid w:val="00372D89"/>
    <w:rsid w:val="0037303B"/>
    <w:rsid w:val="00374C8B"/>
    <w:rsid w:val="003764DC"/>
    <w:rsid w:val="00377142"/>
    <w:rsid w:val="00380202"/>
    <w:rsid w:val="003804CD"/>
    <w:rsid w:val="00381EE9"/>
    <w:rsid w:val="00382178"/>
    <w:rsid w:val="00387FF5"/>
    <w:rsid w:val="00391C11"/>
    <w:rsid w:val="00396D7F"/>
    <w:rsid w:val="00397F82"/>
    <w:rsid w:val="003A00A8"/>
    <w:rsid w:val="003A01EE"/>
    <w:rsid w:val="003A10CF"/>
    <w:rsid w:val="003A6D87"/>
    <w:rsid w:val="003A7FE4"/>
    <w:rsid w:val="003B0A70"/>
    <w:rsid w:val="003B0B30"/>
    <w:rsid w:val="003B2154"/>
    <w:rsid w:val="003B3A84"/>
    <w:rsid w:val="003B3CCF"/>
    <w:rsid w:val="003B4A63"/>
    <w:rsid w:val="003B5399"/>
    <w:rsid w:val="003B599D"/>
    <w:rsid w:val="003C0087"/>
    <w:rsid w:val="003C04B1"/>
    <w:rsid w:val="003C1FBF"/>
    <w:rsid w:val="003C2518"/>
    <w:rsid w:val="003C2CDF"/>
    <w:rsid w:val="003C2EB0"/>
    <w:rsid w:val="003C4ACF"/>
    <w:rsid w:val="003C6F91"/>
    <w:rsid w:val="003D0529"/>
    <w:rsid w:val="003D18DD"/>
    <w:rsid w:val="003D250D"/>
    <w:rsid w:val="003D2D9D"/>
    <w:rsid w:val="003D46E4"/>
    <w:rsid w:val="003D63A8"/>
    <w:rsid w:val="003D7206"/>
    <w:rsid w:val="003D77F6"/>
    <w:rsid w:val="003E1397"/>
    <w:rsid w:val="003E35C0"/>
    <w:rsid w:val="003E4672"/>
    <w:rsid w:val="003E56C0"/>
    <w:rsid w:val="003E5C52"/>
    <w:rsid w:val="003E7962"/>
    <w:rsid w:val="003E7C34"/>
    <w:rsid w:val="003E7E15"/>
    <w:rsid w:val="003F1BC6"/>
    <w:rsid w:val="003F23FF"/>
    <w:rsid w:val="003F4211"/>
    <w:rsid w:val="003F43DF"/>
    <w:rsid w:val="003F4F4A"/>
    <w:rsid w:val="003F64D2"/>
    <w:rsid w:val="003F6616"/>
    <w:rsid w:val="003F6EB5"/>
    <w:rsid w:val="003F7058"/>
    <w:rsid w:val="003F767A"/>
    <w:rsid w:val="0040035E"/>
    <w:rsid w:val="0040142B"/>
    <w:rsid w:val="0040329E"/>
    <w:rsid w:val="00403C8E"/>
    <w:rsid w:val="00405279"/>
    <w:rsid w:val="00405340"/>
    <w:rsid w:val="004053B3"/>
    <w:rsid w:val="00407FAE"/>
    <w:rsid w:val="00410261"/>
    <w:rsid w:val="004115A6"/>
    <w:rsid w:val="004121D7"/>
    <w:rsid w:val="0041232C"/>
    <w:rsid w:val="00412CF9"/>
    <w:rsid w:val="0041461E"/>
    <w:rsid w:val="00414C76"/>
    <w:rsid w:val="00417617"/>
    <w:rsid w:val="00420894"/>
    <w:rsid w:val="00421E58"/>
    <w:rsid w:val="00425F22"/>
    <w:rsid w:val="00427068"/>
    <w:rsid w:val="00427A40"/>
    <w:rsid w:val="0043033A"/>
    <w:rsid w:val="0043196B"/>
    <w:rsid w:val="00432CAC"/>
    <w:rsid w:val="00437E65"/>
    <w:rsid w:val="00440951"/>
    <w:rsid w:val="00441D37"/>
    <w:rsid w:val="00442C9D"/>
    <w:rsid w:val="00444D13"/>
    <w:rsid w:val="004453B0"/>
    <w:rsid w:val="00445EB1"/>
    <w:rsid w:val="004507F8"/>
    <w:rsid w:val="00451701"/>
    <w:rsid w:val="00455570"/>
    <w:rsid w:val="0045684A"/>
    <w:rsid w:val="00456C7D"/>
    <w:rsid w:val="0045739B"/>
    <w:rsid w:val="00457981"/>
    <w:rsid w:val="00460EF9"/>
    <w:rsid w:val="00462D46"/>
    <w:rsid w:val="00463CD5"/>
    <w:rsid w:val="004646AA"/>
    <w:rsid w:val="00464715"/>
    <w:rsid w:val="00465A68"/>
    <w:rsid w:val="00465DB3"/>
    <w:rsid w:val="0046629B"/>
    <w:rsid w:val="00472B4B"/>
    <w:rsid w:val="00473535"/>
    <w:rsid w:val="004738A0"/>
    <w:rsid w:val="00473DF6"/>
    <w:rsid w:val="0047602E"/>
    <w:rsid w:val="00476271"/>
    <w:rsid w:val="0047655F"/>
    <w:rsid w:val="00476FAD"/>
    <w:rsid w:val="004774C4"/>
    <w:rsid w:val="00481410"/>
    <w:rsid w:val="00482FE1"/>
    <w:rsid w:val="004831F5"/>
    <w:rsid w:val="00483228"/>
    <w:rsid w:val="00483AD6"/>
    <w:rsid w:val="00484403"/>
    <w:rsid w:val="004844AB"/>
    <w:rsid w:val="00485B86"/>
    <w:rsid w:val="00486528"/>
    <w:rsid w:val="00492288"/>
    <w:rsid w:val="00492D98"/>
    <w:rsid w:val="0049327B"/>
    <w:rsid w:val="00493283"/>
    <w:rsid w:val="004936E1"/>
    <w:rsid w:val="0049498C"/>
    <w:rsid w:val="00494ADC"/>
    <w:rsid w:val="004A004E"/>
    <w:rsid w:val="004A1F60"/>
    <w:rsid w:val="004A2913"/>
    <w:rsid w:val="004A4C9A"/>
    <w:rsid w:val="004A5200"/>
    <w:rsid w:val="004A5313"/>
    <w:rsid w:val="004A6E4A"/>
    <w:rsid w:val="004A6FBC"/>
    <w:rsid w:val="004A75AD"/>
    <w:rsid w:val="004B089A"/>
    <w:rsid w:val="004B1675"/>
    <w:rsid w:val="004B39AB"/>
    <w:rsid w:val="004B4A44"/>
    <w:rsid w:val="004B4DB6"/>
    <w:rsid w:val="004B4EA8"/>
    <w:rsid w:val="004B5165"/>
    <w:rsid w:val="004B709E"/>
    <w:rsid w:val="004C104E"/>
    <w:rsid w:val="004C2CE3"/>
    <w:rsid w:val="004C32FA"/>
    <w:rsid w:val="004C5602"/>
    <w:rsid w:val="004D0016"/>
    <w:rsid w:val="004D0CAF"/>
    <w:rsid w:val="004D1981"/>
    <w:rsid w:val="004D3A07"/>
    <w:rsid w:val="004D3FCF"/>
    <w:rsid w:val="004D5A24"/>
    <w:rsid w:val="004D7887"/>
    <w:rsid w:val="004E1D6A"/>
    <w:rsid w:val="004E1DFA"/>
    <w:rsid w:val="004E2364"/>
    <w:rsid w:val="004E265A"/>
    <w:rsid w:val="004E3251"/>
    <w:rsid w:val="004E4571"/>
    <w:rsid w:val="004E5560"/>
    <w:rsid w:val="004E5567"/>
    <w:rsid w:val="004E5FB5"/>
    <w:rsid w:val="004E6BE5"/>
    <w:rsid w:val="004E6EDB"/>
    <w:rsid w:val="004F0B63"/>
    <w:rsid w:val="004F145A"/>
    <w:rsid w:val="004F273B"/>
    <w:rsid w:val="004F2A45"/>
    <w:rsid w:val="004F424F"/>
    <w:rsid w:val="004F5E8C"/>
    <w:rsid w:val="004F77CA"/>
    <w:rsid w:val="004F7F7C"/>
    <w:rsid w:val="0050073B"/>
    <w:rsid w:val="00501DC0"/>
    <w:rsid w:val="00502153"/>
    <w:rsid w:val="00505E0D"/>
    <w:rsid w:val="00506339"/>
    <w:rsid w:val="005063F2"/>
    <w:rsid w:val="0050680C"/>
    <w:rsid w:val="005077D6"/>
    <w:rsid w:val="005103D9"/>
    <w:rsid w:val="0051191A"/>
    <w:rsid w:val="0051197B"/>
    <w:rsid w:val="00513FB4"/>
    <w:rsid w:val="00514207"/>
    <w:rsid w:val="0051454F"/>
    <w:rsid w:val="00520BAB"/>
    <w:rsid w:val="00521594"/>
    <w:rsid w:val="00522A7B"/>
    <w:rsid w:val="005234ED"/>
    <w:rsid w:val="00523F62"/>
    <w:rsid w:val="0052554B"/>
    <w:rsid w:val="00526CEC"/>
    <w:rsid w:val="00526D59"/>
    <w:rsid w:val="00530428"/>
    <w:rsid w:val="0053083C"/>
    <w:rsid w:val="00531C80"/>
    <w:rsid w:val="00532040"/>
    <w:rsid w:val="0053245B"/>
    <w:rsid w:val="00532B0B"/>
    <w:rsid w:val="00532FED"/>
    <w:rsid w:val="00533F72"/>
    <w:rsid w:val="005340CE"/>
    <w:rsid w:val="005353BD"/>
    <w:rsid w:val="00537AD3"/>
    <w:rsid w:val="005423B2"/>
    <w:rsid w:val="005428B2"/>
    <w:rsid w:val="00543813"/>
    <w:rsid w:val="005472CA"/>
    <w:rsid w:val="00547B07"/>
    <w:rsid w:val="00550D13"/>
    <w:rsid w:val="00551D02"/>
    <w:rsid w:val="00553797"/>
    <w:rsid w:val="005546FC"/>
    <w:rsid w:val="00556E77"/>
    <w:rsid w:val="005610DC"/>
    <w:rsid w:val="0056179E"/>
    <w:rsid w:val="00561D2B"/>
    <w:rsid w:val="0056280E"/>
    <w:rsid w:val="00566A56"/>
    <w:rsid w:val="00567C03"/>
    <w:rsid w:val="00571142"/>
    <w:rsid w:val="00571F36"/>
    <w:rsid w:val="00572D81"/>
    <w:rsid w:val="00574526"/>
    <w:rsid w:val="00574855"/>
    <w:rsid w:val="0057509C"/>
    <w:rsid w:val="00575A86"/>
    <w:rsid w:val="00575B11"/>
    <w:rsid w:val="00577026"/>
    <w:rsid w:val="005779A4"/>
    <w:rsid w:val="005779CE"/>
    <w:rsid w:val="005807C0"/>
    <w:rsid w:val="005834E2"/>
    <w:rsid w:val="0058372E"/>
    <w:rsid w:val="005906C9"/>
    <w:rsid w:val="005915C4"/>
    <w:rsid w:val="00591AB3"/>
    <w:rsid w:val="00591B14"/>
    <w:rsid w:val="0059226F"/>
    <w:rsid w:val="00593EAF"/>
    <w:rsid w:val="00595F6D"/>
    <w:rsid w:val="005967B2"/>
    <w:rsid w:val="00597826"/>
    <w:rsid w:val="00597B0C"/>
    <w:rsid w:val="005A051E"/>
    <w:rsid w:val="005A1AA4"/>
    <w:rsid w:val="005A2211"/>
    <w:rsid w:val="005A33F3"/>
    <w:rsid w:val="005A37CF"/>
    <w:rsid w:val="005A624E"/>
    <w:rsid w:val="005B101E"/>
    <w:rsid w:val="005B20D4"/>
    <w:rsid w:val="005B3289"/>
    <w:rsid w:val="005B3606"/>
    <w:rsid w:val="005B3631"/>
    <w:rsid w:val="005C0662"/>
    <w:rsid w:val="005C093E"/>
    <w:rsid w:val="005C3C31"/>
    <w:rsid w:val="005C4795"/>
    <w:rsid w:val="005C482C"/>
    <w:rsid w:val="005C559F"/>
    <w:rsid w:val="005C55A6"/>
    <w:rsid w:val="005D1678"/>
    <w:rsid w:val="005D180C"/>
    <w:rsid w:val="005D23F4"/>
    <w:rsid w:val="005D2983"/>
    <w:rsid w:val="005D392F"/>
    <w:rsid w:val="005D450D"/>
    <w:rsid w:val="005D4F8C"/>
    <w:rsid w:val="005D5392"/>
    <w:rsid w:val="005D6C2A"/>
    <w:rsid w:val="005E20B5"/>
    <w:rsid w:val="005E26A8"/>
    <w:rsid w:val="005E299F"/>
    <w:rsid w:val="005E388A"/>
    <w:rsid w:val="005E4EB7"/>
    <w:rsid w:val="005E5292"/>
    <w:rsid w:val="005E6492"/>
    <w:rsid w:val="005E686E"/>
    <w:rsid w:val="005E6CF4"/>
    <w:rsid w:val="005E6F04"/>
    <w:rsid w:val="005E79D8"/>
    <w:rsid w:val="005F0367"/>
    <w:rsid w:val="005F1D13"/>
    <w:rsid w:val="005F4D34"/>
    <w:rsid w:val="005F6C9D"/>
    <w:rsid w:val="00600E62"/>
    <w:rsid w:val="00601E6D"/>
    <w:rsid w:val="0060326A"/>
    <w:rsid w:val="00607E90"/>
    <w:rsid w:val="006118BF"/>
    <w:rsid w:val="00613E4E"/>
    <w:rsid w:val="00614BB5"/>
    <w:rsid w:val="00617206"/>
    <w:rsid w:val="00620330"/>
    <w:rsid w:val="006203C0"/>
    <w:rsid w:val="0062217D"/>
    <w:rsid w:val="00622D43"/>
    <w:rsid w:val="00622E10"/>
    <w:rsid w:val="00623268"/>
    <w:rsid w:val="0062409B"/>
    <w:rsid w:val="0062414C"/>
    <w:rsid w:val="00626A28"/>
    <w:rsid w:val="0062705F"/>
    <w:rsid w:val="00627A91"/>
    <w:rsid w:val="0063209B"/>
    <w:rsid w:val="00633F83"/>
    <w:rsid w:val="00634B94"/>
    <w:rsid w:val="00636D12"/>
    <w:rsid w:val="006373DD"/>
    <w:rsid w:val="0064021A"/>
    <w:rsid w:val="00642C90"/>
    <w:rsid w:val="00644502"/>
    <w:rsid w:val="0064473F"/>
    <w:rsid w:val="00644C42"/>
    <w:rsid w:val="00646125"/>
    <w:rsid w:val="0064726A"/>
    <w:rsid w:val="0064792E"/>
    <w:rsid w:val="00647FC6"/>
    <w:rsid w:val="006541ED"/>
    <w:rsid w:val="00655273"/>
    <w:rsid w:val="00657174"/>
    <w:rsid w:val="00657D34"/>
    <w:rsid w:val="00660295"/>
    <w:rsid w:val="00660EA5"/>
    <w:rsid w:val="006610AF"/>
    <w:rsid w:val="006650C5"/>
    <w:rsid w:val="00666D45"/>
    <w:rsid w:val="0066744B"/>
    <w:rsid w:val="00671099"/>
    <w:rsid w:val="006716D1"/>
    <w:rsid w:val="006717F4"/>
    <w:rsid w:val="00671E46"/>
    <w:rsid w:val="00673784"/>
    <w:rsid w:val="0067578B"/>
    <w:rsid w:val="00677E7F"/>
    <w:rsid w:val="00680317"/>
    <w:rsid w:val="00681710"/>
    <w:rsid w:val="00681988"/>
    <w:rsid w:val="006827BF"/>
    <w:rsid w:val="006848B8"/>
    <w:rsid w:val="0068593C"/>
    <w:rsid w:val="0069023B"/>
    <w:rsid w:val="00691BAE"/>
    <w:rsid w:val="006922F7"/>
    <w:rsid w:val="00692B42"/>
    <w:rsid w:val="00692C0F"/>
    <w:rsid w:val="00694E6C"/>
    <w:rsid w:val="0069507C"/>
    <w:rsid w:val="00696372"/>
    <w:rsid w:val="00697E9C"/>
    <w:rsid w:val="006A3778"/>
    <w:rsid w:val="006A4207"/>
    <w:rsid w:val="006A422B"/>
    <w:rsid w:val="006A4BE1"/>
    <w:rsid w:val="006A55EF"/>
    <w:rsid w:val="006A667A"/>
    <w:rsid w:val="006A75EA"/>
    <w:rsid w:val="006B3DCC"/>
    <w:rsid w:val="006B4235"/>
    <w:rsid w:val="006B4AEE"/>
    <w:rsid w:val="006B74A9"/>
    <w:rsid w:val="006B7D67"/>
    <w:rsid w:val="006B7E35"/>
    <w:rsid w:val="006C0A2A"/>
    <w:rsid w:val="006C14B7"/>
    <w:rsid w:val="006C2433"/>
    <w:rsid w:val="006C431F"/>
    <w:rsid w:val="006C72A9"/>
    <w:rsid w:val="006D22F8"/>
    <w:rsid w:val="006D6771"/>
    <w:rsid w:val="006D677D"/>
    <w:rsid w:val="006D7161"/>
    <w:rsid w:val="006D7C38"/>
    <w:rsid w:val="006E07D6"/>
    <w:rsid w:val="006E0C48"/>
    <w:rsid w:val="006E1E7E"/>
    <w:rsid w:val="006E1FF4"/>
    <w:rsid w:val="006E2005"/>
    <w:rsid w:val="006E20EB"/>
    <w:rsid w:val="006E2E7E"/>
    <w:rsid w:val="006E3CFA"/>
    <w:rsid w:val="006E46AE"/>
    <w:rsid w:val="006E6B44"/>
    <w:rsid w:val="006E7196"/>
    <w:rsid w:val="006E7A54"/>
    <w:rsid w:val="006E7A75"/>
    <w:rsid w:val="006F034D"/>
    <w:rsid w:val="006F044D"/>
    <w:rsid w:val="006F07AD"/>
    <w:rsid w:val="006F13F5"/>
    <w:rsid w:val="006F378F"/>
    <w:rsid w:val="006F5A8B"/>
    <w:rsid w:val="006F6489"/>
    <w:rsid w:val="006F7D5D"/>
    <w:rsid w:val="00703AA0"/>
    <w:rsid w:val="00703DA8"/>
    <w:rsid w:val="0070530D"/>
    <w:rsid w:val="00710F61"/>
    <w:rsid w:val="00712D40"/>
    <w:rsid w:val="00714153"/>
    <w:rsid w:val="007155DF"/>
    <w:rsid w:val="007168FC"/>
    <w:rsid w:val="00717BD1"/>
    <w:rsid w:val="00717D61"/>
    <w:rsid w:val="00722A74"/>
    <w:rsid w:val="00722D99"/>
    <w:rsid w:val="007235BB"/>
    <w:rsid w:val="00723772"/>
    <w:rsid w:val="00724E96"/>
    <w:rsid w:val="0072522A"/>
    <w:rsid w:val="00725681"/>
    <w:rsid w:val="007279C2"/>
    <w:rsid w:val="00731F2E"/>
    <w:rsid w:val="007327F1"/>
    <w:rsid w:val="00732ECB"/>
    <w:rsid w:val="0073377B"/>
    <w:rsid w:val="00733EF9"/>
    <w:rsid w:val="00736B8A"/>
    <w:rsid w:val="00737C7E"/>
    <w:rsid w:val="0074018D"/>
    <w:rsid w:val="00740D81"/>
    <w:rsid w:val="00742127"/>
    <w:rsid w:val="00743479"/>
    <w:rsid w:val="0074467D"/>
    <w:rsid w:val="00744D8C"/>
    <w:rsid w:val="00745EFF"/>
    <w:rsid w:val="00751D30"/>
    <w:rsid w:val="00753BA4"/>
    <w:rsid w:val="007540BB"/>
    <w:rsid w:val="007551AD"/>
    <w:rsid w:val="00755369"/>
    <w:rsid w:val="00756B18"/>
    <w:rsid w:val="00756D4B"/>
    <w:rsid w:val="0076782A"/>
    <w:rsid w:val="00771B60"/>
    <w:rsid w:val="00771B9B"/>
    <w:rsid w:val="00773789"/>
    <w:rsid w:val="0077490D"/>
    <w:rsid w:val="00774E44"/>
    <w:rsid w:val="0077573E"/>
    <w:rsid w:val="007765AE"/>
    <w:rsid w:val="0078249B"/>
    <w:rsid w:val="00784BE6"/>
    <w:rsid w:val="00793801"/>
    <w:rsid w:val="00793B4B"/>
    <w:rsid w:val="00795837"/>
    <w:rsid w:val="007A13EC"/>
    <w:rsid w:val="007A38C7"/>
    <w:rsid w:val="007A405A"/>
    <w:rsid w:val="007B02AB"/>
    <w:rsid w:val="007B1675"/>
    <w:rsid w:val="007B42C8"/>
    <w:rsid w:val="007B5713"/>
    <w:rsid w:val="007B5A4D"/>
    <w:rsid w:val="007B625B"/>
    <w:rsid w:val="007B72D8"/>
    <w:rsid w:val="007B76F8"/>
    <w:rsid w:val="007C54BF"/>
    <w:rsid w:val="007C6084"/>
    <w:rsid w:val="007C6B7F"/>
    <w:rsid w:val="007C70A3"/>
    <w:rsid w:val="007D0917"/>
    <w:rsid w:val="007D1915"/>
    <w:rsid w:val="007D3501"/>
    <w:rsid w:val="007D36A8"/>
    <w:rsid w:val="007D50B4"/>
    <w:rsid w:val="007D5247"/>
    <w:rsid w:val="007D5BED"/>
    <w:rsid w:val="007D68B1"/>
    <w:rsid w:val="007D72F8"/>
    <w:rsid w:val="007D7549"/>
    <w:rsid w:val="007D7554"/>
    <w:rsid w:val="007E21FD"/>
    <w:rsid w:val="007E7958"/>
    <w:rsid w:val="007F0A56"/>
    <w:rsid w:val="007F1452"/>
    <w:rsid w:val="007F2BF3"/>
    <w:rsid w:val="007F2DE3"/>
    <w:rsid w:val="007F3D8E"/>
    <w:rsid w:val="007F5756"/>
    <w:rsid w:val="007F58B4"/>
    <w:rsid w:val="007F6EC0"/>
    <w:rsid w:val="007F746E"/>
    <w:rsid w:val="0080078B"/>
    <w:rsid w:val="008014B8"/>
    <w:rsid w:val="00801670"/>
    <w:rsid w:val="00803357"/>
    <w:rsid w:val="00804832"/>
    <w:rsid w:val="008064A7"/>
    <w:rsid w:val="008067B6"/>
    <w:rsid w:val="00807C51"/>
    <w:rsid w:val="00807FE7"/>
    <w:rsid w:val="00810F00"/>
    <w:rsid w:val="00811D50"/>
    <w:rsid w:val="00812555"/>
    <w:rsid w:val="00813C04"/>
    <w:rsid w:val="0081537D"/>
    <w:rsid w:val="008166F8"/>
    <w:rsid w:val="00820192"/>
    <w:rsid w:val="00820590"/>
    <w:rsid w:val="00821837"/>
    <w:rsid w:val="00822792"/>
    <w:rsid w:val="00823915"/>
    <w:rsid w:val="00825F35"/>
    <w:rsid w:val="00827FA5"/>
    <w:rsid w:val="008313C7"/>
    <w:rsid w:val="00831956"/>
    <w:rsid w:val="00831A84"/>
    <w:rsid w:val="0083466B"/>
    <w:rsid w:val="00834ACD"/>
    <w:rsid w:val="0083542C"/>
    <w:rsid w:val="00840BE0"/>
    <w:rsid w:val="00842132"/>
    <w:rsid w:val="00846318"/>
    <w:rsid w:val="00847083"/>
    <w:rsid w:val="008519C8"/>
    <w:rsid w:val="00852EFD"/>
    <w:rsid w:val="00853D0C"/>
    <w:rsid w:val="00854670"/>
    <w:rsid w:val="00856E6E"/>
    <w:rsid w:val="008632CA"/>
    <w:rsid w:val="00863D0E"/>
    <w:rsid w:val="008644BB"/>
    <w:rsid w:val="0086452A"/>
    <w:rsid w:val="00864BA9"/>
    <w:rsid w:val="0086512C"/>
    <w:rsid w:val="00866C9F"/>
    <w:rsid w:val="008670D8"/>
    <w:rsid w:val="008677F8"/>
    <w:rsid w:val="00871548"/>
    <w:rsid w:val="0087644E"/>
    <w:rsid w:val="00876AA3"/>
    <w:rsid w:val="008778A6"/>
    <w:rsid w:val="0088023D"/>
    <w:rsid w:val="00881992"/>
    <w:rsid w:val="00883E08"/>
    <w:rsid w:val="00883F8C"/>
    <w:rsid w:val="008919D7"/>
    <w:rsid w:val="00892446"/>
    <w:rsid w:val="008928F7"/>
    <w:rsid w:val="008955E3"/>
    <w:rsid w:val="00896103"/>
    <w:rsid w:val="008A0A7A"/>
    <w:rsid w:val="008A0E75"/>
    <w:rsid w:val="008A450D"/>
    <w:rsid w:val="008A4CE0"/>
    <w:rsid w:val="008A7B3D"/>
    <w:rsid w:val="008B15AA"/>
    <w:rsid w:val="008B46E6"/>
    <w:rsid w:val="008B6376"/>
    <w:rsid w:val="008C08C2"/>
    <w:rsid w:val="008C232A"/>
    <w:rsid w:val="008C314E"/>
    <w:rsid w:val="008C3236"/>
    <w:rsid w:val="008C3F84"/>
    <w:rsid w:val="008C4A4C"/>
    <w:rsid w:val="008C65C9"/>
    <w:rsid w:val="008D1777"/>
    <w:rsid w:val="008D2F56"/>
    <w:rsid w:val="008D3C37"/>
    <w:rsid w:val="008D5851"/>
    <w:rsid w:val="008D7D24"/>
    <w:rsid w:val="008E027C"/>
    <w:rsid w:val="008E0AEE"/>
    <w:rsid w:val="008E1984"/>
    <w:rsid w:val="008E4CB4"/>
    <w:rsid w:val="008E609C"/>
    <w:rsid w:val="008E6D5F"/>
    <w:rsid w:val="008E794A"/>
    <w:rsid w:val="008E7DF5"/>
    <w:rsid w:val="008E7E9A"/>
    <w:rsid w:val="008F0116"/>
    <w:rsid w:val="008F0C95"/>
    <w:rsid w:val="008F28A9"/>
    <w:rsid w:val="008F4098"/>
    <w:rsid w:val="008F4DCE"/>
    <w:rsid w:val="008F5E9A"/>
    <w:rsid w:val="008F5F1B"/>
    <w:rsid w:val="008F70FC"/>
    <w:rsid w:val="00903BD2"/>
    <w:rsid w:val="00904593"/>
    <w:rsid w:val="0090510F"/>
    <w:rsid w:val="00906DA5"/>
    <w:rsid w:val="00907859"/>
    <w:rsid w:val="009078F3"/>
    <w:rsid w:val="0091281F"/>
    <w:rsid w:val="00912EB9"/>
    <w:rsid w:val="00912EF4"/>
    <w:rsid w:val="00913CF3"/>
    <w:rsid w:val="00914658"/>
    <w:rsid w:val="00920AD4"/>
    <w:rsid w:val="0092655D"/>
    <w:rsid w:val="00926A51"/>
    <w:rsid w:val="009313A6"/>
    <w:rsid w:val="00931DDA"/>
    <w:rsid w:val="009334FB"/>
    <w:rsid w:val="00935ADD"/>
    <w:rsid w:val="00936ECF"/>
    <w:rsid w:val="0094041C"/>
    <w:rsid w:val="00942421"/>
    <w:rsid w:val="00943F16"/>
    <w:rsid w:val="00944E6D"/>
    <w:rsid w:val="00945197"/>
    <w:rsid w:val="00950386"/>
    <w:rsid w:val="0095106F"/>
    <w:rsid w:val="0095255F"/>
    <w:rsid w:val="009531E5"/>
    <w:rsid w:val="00953234"/>
    <w:rsid w:val="009543CC"/>
    <w:rsid w:val="009549B0"/>
    <w:rsid w:val="00956510"/>
    <w:rsid w:val="00960430"/>
    <w:rsid w:val="00961D17"/>
    <w:rsid w:val="009626A0"/>
    <w:rsid w:val="00963B8C"/>
    <w:rsid w:val="009673F5"/>
    <w:rsid w:val="00967B12"/>
    <w:rsid w:val="009717F9"/>
    <w:rsid w:val="00971B7A"/>
    <w:rsid w:val="00972077"/>
    <w:rsid w:val="0097306F"/>
    <w:rsid w:val="00973692"/>
    <w:rsid w:val="00976666"/>
    <w:rsid w:val="0098047E"/>
    <w:rsid w:val="00982BFF"/>
    <w:rsid w:val="00982DDC"/>
    <w:rsid w:val="00985537"/>
    <w:rsid w:val="00986DFC"/>
    <w:rsid w:val="00987549"/>
    <w:rsid w:val="0098788E"/>
    <w:rsid w:val="00990E7A"/>
    <w:rsid w:val="0099126C"/>
    <w:rsid w:val="00991984"/>
    <w:rsid w:val="00992E9B"/>
    <w:rsid w:val="0099326E"/>
    <w:rsid w:val="00995ACF"/>
    <w:rsid w:val="0099774F"/>
    <w:rsid w:val="00997852"/>
    <w:rsid w:val="00997D03"/>
    <w:rsid w:val="009A12EB"/>
    <w:rsid w:val="009A2097"/>
    <w:rsid w:val="009A2370"/>
    <w:rsid w:val="009A404D"/>
    <w:rsid w:val="009A424C"/>
    <w:rsid w:val="009A4644"/>
    <w:rsid w:val="009A4F9D"/>
    <w:rsid w:val="009A650F"/>
    <w:rsid w:val="009A6B4C"/>
    <w:rsid w:val="009A79EA"/>
    <w:rsid w:val="009B182B"/>
    <w:rsid w:val="009B43DA"/>
    <w:rsid w:val="009B54E2"/>
    <w:rsid w:val="009B685E"/>
    <w:rsid w:val="009C225A"/>
    <w:rsid w:val="009D1A6B"/>
    <w:rsid w:val="009D25A8"/>
    <w:rsid w:val="009D402F"/>
    <w:rsid w:val="009D4AD3"/>
    <w:rsid w:val="009D7247"/>
    <w:rsid w:val="009E34FE"/>
    <w:rsid w:val="009E4614"/>
    <w:rsid w:val="009E4A4F"/>
    <w:rsid w:val="009E5CE7"/>
    <w:rsid w:val="009E65AE"/>
    <w:rsid w:val="009E7577"/>
    <w:rsid w:val="009F12A2"/>
    <w:rsid w:val="009F16BC"/>
    <w:rsid w:val="009F2EEB"/>
    <w:rsid w:val="009F3101"/>
    <w:rsid w:val="009F7218"/>
    <w:rsid w:val="00A00767"/>
    <w:rsid w:val="00A0176E"/>
    <w:rsid w:val="00A02BA6"/>
    <w:rsid w:val="00A03958"/>
    <w:rsid w:val="00A07125"/>
    <w:rsid w:val="00A07641"/>
    <w:rsid w:val="00A076DC"/>
    <w:rsid w:val="00A15554"/>
    <w:rsid w:val="00A16A66"/>
    <w:rsid w:val="00A16DF6"/>
    <w:rsid w:val="00A17371"/>
    <w:rsid w:val="00A220C9"/>
    <w:rsid w:val="00A25416"/>
    <w:rsid w:val="00A27853"/>
    <w:rsid w:val="00A3065A"/>
    <w:rsid w:val="00A33A8C"/>
    <w:rsid w:val="00A34C66"/>
    <w:rsid w:val="00A35300"/>
    <w:rsid w:val="00A359A2"/>
    <w:rsid w:val="00A359E0"/>
    <w:rsid w:val="00A367BE"/>
    <w:rsid w:val="00A37B55"/>
    <w:rsid w:val="00A41694"/>
    <w:rsid w:val="00A4304A"/>
    <w:rsid w:val="00A441F4"/>
    <w:rsid w:val="00A44D5A"/>
    <w:rsid w:val="00A450F4"/>
    <w:rsid w:val="00A45D66"/>
    <w:rsid w:val="00A46486"/>
    <w:rsid w:val="00A5006A"/>
    <w:rsid w:val="00A5350D"/>
    <w:rsid w:val="00A54994"/>
    <w:rsid w:val="00A553AA"/>
    <w:rsid w:val="00A556BB"/>
    <w:rsid w:val="00A557B8"/>
    <w:rsid w:val="00A5717A"/>
    <w:rsid w:val="00A608E3"/>
    <w:rsid w:val="00A636F7"/>
    <w:rsid w:val="00A64408"/>
    <w:rsid w:val="00A65287"/>
    <w:rsid w:val="00A65939"/>
    <w:rsid w:val="00A66C75"/>
    <w:rsid w:val="00A67024"/>
    <w:rsid w:val="00A67153"/>
    <w:rsid w:val="00A70566"/>
    <w:rsid w:val="00A70876"/>
    <w:rsid w:val="00A72EB0"/>
    <w:rsid w:val="00A75DA0"/>
    <w:rsid w:val="00A7776F"/>
    <w:rsid w:val="00A778FF"/>
    <w:rsid w:val="00A8342F"/>
    <w:rsid w:val="00A83594"/>
    <w:rsid w:val="00A84C5B"/>
    <w:rsid w:val="00A85645"/>
    <w:rsid w:val="00A86054"/>
    <w:rsid w:val="00A9127C"/>
    <w:rsid w:val="00A9163F"/>
    <w:rsid w:val="00A91FBE"/>
    <w:rsid w:val="00A939B5"/>
    <w:rsid w:val="00A93F75"/>
    <w:rsid w:val="00A9437F"/>
    <w:rsid w:val="00A96AF2"/>
    <w:rsid w:val="00AA00E1"/>
    <w:rsid w:val="00AA05ED"/>
    <w:rsid w:val="00AA06CC"/>
    <w:rsid w:val="00AA06EC"/>
    <w:rsid w:val="00AA6DF0"/>
    <w:rsid w:val="00AA7109"/>
    <w:rsid w:val="00AA7FFC"/>
    <w:rsid w:val="00AB0248"/>
    <w:rsid w:val="00AB0B58"/>
    <w:rsid w:val="00AB12A0"/>
    <w:rsid w:val="00AB2813"/>
    <w:rsid w:val="00AB535E"/>
    <w:rsid w:val="00AB6F8F"/>
    <w:rsid w:val="00AB76B0"/>
    <w:rsid w:val="00AB79E2"/>
    <w:rsid w:val="00AC1463"/>
    <w:rsid w:val="00AC2157"/>
    <w:rsid w:val="00AC3FA9"/>
    <w:rsid w:val="00AC6727"/>
    <w:rsid w:val="00AC74D7"/>
    <w:rsid w:val="00AD2687"/>
    <w:rsid w:val="00AD44B4"/>
    <w:rsid w:val="00AD4C76"/>
    <w:rsid w:val="00AD528D"/>
    <w:rsid w:val="00AD6CFE"/>
    <w:rsid w:val="00AD7D92"/>
    <w:rsid w:val="00AE01E3"/>
    <w:rsid w:val="00AE2135"/>
    <w:rsid w:val="00AE39B5"/>
    <w:rsid w:val="00AE3C81"/>
    <w:rsid w:val="00AE4FE5"/>
    <w:rsid w:val="00AE5BE7"/>
    <w:rsid w:val="00AF07A0"/>
    <w:rsid w:val="00AF0996"/>
    <w:rsid w:val="00AF0CD9"/>
    <w:rsid w:val="00AF29F8"/>
    <w:rsid w:val="00AF51BC"/>
    <w:rsid w:val="00AF6165"/>
    <w:rsid w:val="00AF76F8"/>
    <w:rsid w:val="00B009AA"/>
    <w:rsid w:val="00B00A0F"/>
    <w:rsid w:val="00B017A3"/>
    <w:rsid w:val="00B01838"/>
    <w:rsid w:val="00B04E89"/>
    <w:rsid w:val="00B06379"/>
    <w:rsid w:val="00B0747E"/>
    <w:rsid w:val="00B1255F"/>
    <w:rsid w:val="00B135DD"/>
    <w:rsid w:val="00B2020C"/>
    <w:rsid w:val="00B2179B"/>
    <w:rsid w:val="00B223CF"/>
    <w:rsid w:val="00B23598"/>
    <w:rsid w:val="00B2369D"/>
    <w:rsid w:val="00B250E0"/>
    <w:rsid w:val="00B25369"/>
    <w:rsid w:val="00B30F4D"/>
    <w:rsid w:val="00B31531"/>
    <w:rsid w:val="00B36929"/>
    <w:rsid w:val="00B417E0"/>
    <w:rsid w:val="00B422A5"/>
    <w:rsid w:val="00B4234D"/>
    <w:rsid w:val="00B4324C"/>
    <w:rsid w:val="00B4436F"/>
    <w:rsid w:val="00B44502"/>
    <w:rsid w:val="00B55083"/>
    <w:rsid w:val="00B56F9C"/>
    <w:rsid w:val="00B5703F"/>
    <w:rsid w:val="00B603B0"/>
    <w:rsid w:val="00B63D3E"/>
    <w:rsid w:val="00B6493D"/>
    <w:rsid w:val="00B64EA8"/>
    <w:rsid w:val="00B65CF1"/>
    <w:rsid w:val="00B6642A"/>
    <w:rsid w:val="00B7048B"/>
    <w:rsid w:val="00B7289A"/>
    <w:rsid w:val="00B729FB"/>
    <w:rsid w:val="00B730D3"/>
    <w:rsid w:val="00B73DFE"/>
    <w:rsid w:val="00B76B1F"/>
    <w:rsid w:val="00B83B25"/>
    <w:rsid w:val="00B8539D"/>
    <w:rsid w:val="00B85990"/>
    <w:rsid w:val="00B85991"/>
    <w:rsid w:val="00B8622D"/>
    <w:rsid w:val="00B866A9"/>
    <w:rsid w:val="00B86982"/>
    <w:rsid w:val="00B93A44"/>
    <w:rsid w:val="00B93AF7"/>
    <w:rsid w:val="00B94587"/>
    <w:rsid w:val="00B958BE"/>
    <w:rsid w:val="00B95970"/>
    <w:rsid w:val="00BA07D6"/>
    <w:rsid w:val="00BA099E"/>
    <w:rsid w:val="00BA1075"/>
    <w:rsid w:val="00BA1538"/>
    <w:rsid w:val="00BA6357"/>
    <w:rsid w:val="00BB2B2F"/>
    <w:rsid w:val="00BB4362"/>
    <w:rsid w:val="00BB43C6"/>
    <w:rsid w:val="00BB536B"/>
    <w:rsid w:val="00BB5616"/>
    <w:rsid w:val="00BB583C"/>
    <w:rsid w:val="00BC0304"/>
    <w:rsid w:val="00BC1D23"/>
    <w:rsid w:val="00BC1DF3"/>
    <w:rsid w:val="00BC1FFB"/>
    <w:rsid w:val="00BC24EF"/>
    <w:rsid w:val="00BC51D4"/>
    <w:rsid w:val="00BC5418"/>
    <w:rsid w:val="00BD567E"/>
    <w:rsid w:val="00BD65C9"/>
    <w:rsid w:val="00BE0CB5"/>
    <w:rsid w:val="00BE140F"/>
    <w:rsid w:val="00BE1BDF"/>
    <w:rsid w:val="00BE5CE1"/>
    <w:rsid w:val="00BE6240"/>
    <w:rsid w:val="00BF0827"/>
    <w:rsid w:val="00BF2D55"/>
    <w:rsid w:val="00BF30C9"/>
    <w:rsid w:val="00BF3D4B"/>
    <w:rsid w:val="00BF7049"/>
    <w:rsid w:val="00BF7439"/>
    <w:rsid w:val="00BF7D09"/>
    <w:rsid w:val="00C0212B"/>
    <w:rsid w:val="00C02524"/>
    <w:rsid w:val="00C0592D"/>
    <w:rsid w:val="00C05FF2"/>
    <w:rsid w:val="00C07B21"/>
    <w:rsid w:val="00C1085E"/>
    <w:rsid w:val="00C10E5E"/>
    <w:rsid w:val="00C10E71"/>
    <w:rsid w:val="00C1212D"/>
    <w:rsid w:val="00C12DF1"/>
    <w:rsid w:val="00C14861"/>
    <w:rsid w:val="00C16A2B"/>
    <w:rsid w:val="00C178F0"/>
    <w:rsid w:val="00C17E50"/>
    <w:rsid w:val="00C22080"/>
    <w:rsid w:val="00C225E3"/>
    <w:rsid w:val="00C3059A"/>
    <w:rsid w:val="00C30F57"/>
    <w:rsid w:val="00C357E1"/>
    <w:rsid w:val="00C40747"/>
    <w:rsid w:val="00C40F64"/>
    <w:rsid w:val="00C41331"/>
    <w:rsid w:val="00C41342"/>
    <w:rsid w:val="00C4201D"/>
    <w:rsid w:val="00C4399B"/>
    <w:rsid w:val="00C440C3"/>
    <w:rsid w:val="00C51B56"/>
    <w:rsid w:val="00C5586B"/>
    <w:rsid w:val="00C5589D"/>
    <w:rsid w:val="00C55D6C"/>
    <w:rsid w:val="00C609DC"/>
    <w:rsid w:val="00C610F8"/>
    <w:rsid w:val="00C6159C"/>
    <w:rsid w:val="00C626C0"/>
    <w:rsid w:val="00C6320E"/>
    <w:rsid w:val="00C63868"/>
    <w:rsid w:val="00C64588"/>
    <w:rsid w:val="00C64D1A"/>
    <w:rsid w:val="00C7178F"/>
    <w:rsid w:val="00C71C6D"/>
    <w:rsid w:val="00C71E9F"/>
    <w:rsid w:val="00C73031"/>
    <w:rsid w:val="00C739E8"/>
    <w:rsid w:val="00C74615"/>
    <w:rsid w:val="00C770F0"/>
    <w:rsid w:val="00C77CA4"/>
    <w:rsid w:val="00C800D4"/>
    <w:rsid w:val="00C822BB"/>
    <w:rsid w:val="00C822E2"/>
    <w:rsid w:val="00C86494"/>
    <w:rsid w:val="00C86FB2"/>
    <w:rsid w:val="00C87C37"/>
    <w:rsid w:val="00C90BC1"/>
    <w:rsid w:val="00C9196D"/>
    <w:rsid w:val="00C91C3A"/>
    <w:rsid w:val="00C955B3"/>
    <w:rsid w:val="00C959E2"/>
    <w:rsid w:val="00C971FC"/>
    <w:rsid w:val="00CA0EC9"/>
    <w:rsid w:val="00CA2B9B"/>
    <w:rsid w:val="00CA2C9D"/>
    <w:rsid w:val="00CA3589"/>
    <w:rsid w:val="00CA449E"/>
    <w:rsid w:val="00CA5400"/>
    <w:rsid w:val="00CA5D94"/>
    <w:rsid w:val="00CA65C1"/>
    <w:rsid w:val="00CA6C2F"/>
    <w:rsid w:val="00CA6E52"/>
    <w:rsid w:val="00CA6FA6"/>
    <w:rsid w:val="00CA79D1"/>
    <w:rsid w:val="00CB08C9"/>
    <w:rsid w:val="00CB0ADA"/>
    <w:rsid w:val="00CB10A9"/>
    <w:rsid w:val="00CB217C"/>
    <w:rsid w:val="00CB4AE2"/>
    <w:rsid w:val="00CB510B"/>
    <w:rsid w:val="00CB60EA"/>
    <w:rsid w:val="00CB60FC"/>
    <w:rsid w:val="00CB6C97"/>
    <w:rsid w:val="00CC0322"/>
    <w:rsid w:val="00CC1DE9"/>
    <w:rsid w:val="00CC1F3B"/>
    <w:rsid w:val="00CC2C7F"/>
    <w:rsid w:val="00CC407A"/>
    <w:rsid w:val="00CC47FD"/>
    <w:rsid w:val="00CC4E9C"/>
    <w:rsid w:val="00CC530B"/>
    <w:rsid w:val="00CC570D"/>
    <w:rsid w:val="00CC6926"/>
    <w:rsid w:val="00CC6A25"/>
    <w:rsid w:val="00CD0F84"/>
    <w:rsid w:val="00CD2079"/>
    <w:rsid w:val="00CD377A"/>
    <w:rsid w:val="00CD4074"/>
    <w:rsid w:val="00CD5F35"/>
    <w:rsid w:val="00CD69B6"/>
    <w:rsid w:val="00CD714C"/>
    <w:rsid w:val="00CE0B1F"/>
    <w:rsid w:val="00CE3256"/>
    <w:rsid w:val="00CE3D42"/>
    <w:rsid w:val="00CE4311"/>
    <w:rsid w:val="00CE71DF"/>
    <w:rsid w:val="00CE744A"/>
    <w:rsid w:val="00CF09C8"/>
    <w:rsid w:val="00CF1D08"/>
    <w:rsid w:val="00CF2523"/>
    <w:rsid w:val="00CF346B"/>
    <w:rsid w:val="00CF3E5A"/>
    <w:rsid w:val="00CF4609"/>
    <w:rsid w:val="00CF4DC0"/>
    <w:rsid w:val="00CF601F"/>
    <w:rsid w:val="00D00409"/>
    <w:rsid w:val="00D012D3"/>
    <w:rsid w:val="00D018F8"/>
    <w:rsid w:val="00D01A56"/>
    <w:rsid w:val="00D01B49"/>
    <w:rsid w:val="00D06457"/>
    <w:rsid w:val="00D07F46"/>
    <w:rsid w:val="00D104B4"/>
    <w:rsid w:val="00D13224"/>
    <w:rsid w:val="00D133B1"/>
    <w:rsid w:val="00D1349B"/>
    <w:rsid w:val="00D13E07"/>
    <w:rsid w:val="00D16A7F"/>
    <w:rsid w:val="00D17778"/>
    <w:rsid w:val="00D177D5"/>
    <w:rsid w:val="00D17E37"/>
    <w:rsid w:val="00D17F42"/>
    <w:rsid w:val="00D210E7"/>
    <w:rsid w:val="00D22AA7"/>
    <w:rsid w:val="00D237C4"/>
    <w:rsid w:val="00D238D4"/>
    <w:rsid w:val="00D24427"/>
    <w:rsid w:val="00D25151"/>
    <w:rsid w:val="00D2516C"/>
    <w:rsid w:val="00D30192"/>
    <w:rsid w:val="00D30580"/>
    <w:rsid w:val="00D30F77"/>
    <w:rsid w:val="00D324AE"/>
    <w:rsid w:val="00D32E24"/>
    <w:rsid w:val="00D347B9"/>
    <w:rsid w:val="00D4146A"/>
    <w:rsid w:val="00D41EDF"/>
    <w:rsid w:val="00D4446C"/>
    <w:rsid w:val="00D511C9"/>
    <w:rsid w:val="00D534B0"/>
    <w:rsid w:val="00D53E9B"/>
    <w:rsid w:val="00D54BBF"/>
    <w:rsid w:val="00D54EC7"/>
    <w:rsid w:val="00D55078"/>
    <w:rsid w:val="00D60C22"/>
    <w:rsid w:val="00D61011"/>
    <w:rsid w:val="00D62133"/>
    <w:rsid w:val="00D638AD"/>
    <w:rsid w:val="00D63CDF"/>
    <w:rsid w:val="00D64313"/>
    <w:rsid w:val="00D672E1"/>
    <w:rsid w:val="00D6741F"/>
    <w:rsid w:val="00D678EB"/>
    <w:rsid w:val="00D727A4"/>
    <w:rsid w:val="00D74084"/>
    <w:rsid w:val="00D748FD"/>
    <w:rsid w:val="00D74BEE"/>
    <w:rsid w:val="00D74C2F"/>
    <w:rsid w:val="00D75E5E"/>
    <w:rsid w:val="00D76802"/>
    <w:rsid w:val="00D813A8"/>
    <w:rsid w:val="00D81A9C"/>
    <w:rsid w:val="00D81B52"/>
    <w:rsid w:val="00D851F7"/>
    <w:rsid w:val="00D8611B"/>
    <w:rsid w:val="00D876B5"/>
    <w:rsid w:val="00D921BD"/>
    <w:rsid w:val="00D92BAF"/>
    <w:rsid w:val="00D9376C"/>
    <w:rsid w:val="00D93C25"/>
    <w:rsid w:val="00D94A36"/>
    <w:rsid w:val="00D95835"/>
    <w:rsid w:val="00D978B2"/>
    <w:rsid w:val="00DA0DB0"/>
    <w:rsid w:val="00DA1D8E"/>
    <w:rsid w:val="00DA29DF"/>
    <w:rsid w:val="00DA57EF"/>
    <w:rsid w:val="00DA6C4F"/>
    <w:rsid w:val="00DA7054"/>
    <w:rsid w:val="00DB0939"/>
    <w:rsid w:val="00DB7563"/>
    <w:rsid w:val="00DC0084"/>
    <w:rsid w:val="00DC1716"/>
    <w:rsid w:val="00DC1C84"/>
    <w:rsid w:val="00DC36A8"/>
    <w:rsid w:val="00DC44F8"/>
    <w:rsid w:val="00DC49E2"/>
    <w:rsid w:val="00DC673E"/>
    <w:rsid w:val="00DD3951"/>
    <w:rsid w:val="00DD4A42"/>
    <w:rsid w:val="00DD534E"/>
    <w:rsid w:val="00DD7C4E"/>
    <w:rsid w:val="00DE23F5"/>
    <w:rsid w:val="00DE34D5"/>
    <w:rsid w:val="00DE35E0"/>
    <w:rsid w:val="00DE4194"/>
    <w:rsid w:val="00DE41CC"/>
    <w:rsid w:val="00DE52AE"/>
    <w:rsid w:val="00DE5353"/>
    <w:rsid w:val="00DE6244"/>
    <w:rsid w:val="00DE7188"/>
    <w:rsid w:val="00DE7B62"/>
    <w:rsid w:val="00DF2198"/>
    <w:rsid w:val="00DF2F18"/>
    <w:rsid w:val="00DF4827"/>
    <w:rsid w:val="00DF5EF9"/>
    <w:rsid w:val="00DF6E51"/>
    <w:rsid w:val="00DF7EF1"/>
    <w:rsid w:val="00E02A01"/>
    <w:rsid w:val="00E03520"/>
    <w:rsid w:val="00E03AA6"/>
    <w:rsid w:val="00E03D44"/>
    <w:rsid w:val="00E0442B"/>
    <w:rsid w:val="00E0481A"/>
    <w:rsid w:val="00E04A36"/>
    <w:rsid w:val="00E06003"/>
    <w:rsid w:val="00E1240C"/>
    <w:rsid w:val="00E15D6F"/>
    <w:rsid w:val="00E16B6A"/>
    <w:rsid w:val="00E17433"/>
    <w:rsid w:val="00E20C2E"/>
    <w:rsid w:val="00E21120"/>
    <w:rsid w:val="00E21CF1"/>
    <w:rsid w:val="00E22F96"/>
    <w:rsid w:val="00E23F9C"/>
    <w:rsid w:val="00E27249"/>
    <w:rsid w:val="00E30888"/>
    <w:rsid w:val="00E3130B"/>
    <w:rsid w:val="00E31317"/>
    <w:rsid w:val="00E3693F"/>
    <w:rsid w:val="00E3790C"/>
    <w:rsid w:val="00E411E1"/>
    <w:rsid w:val="00E418E4"/>
    <w:rsid w:val="00E42D42"/>
    <w:rsid w:val="00E43087"/>
    <w:rsid w:val="00E431B9"/>
    <w:rsid w:val="00E431F4"/>
    <w:rsid w:val="00E45709"/>
    <w:rsid w:val="00E50C00"/>
    <w:rsid w:val="00E511AB"/>
    <w:rsid w:val="00E53E13"/>
    <w:rsid w:val="00E562B2"/>
    <w:rsid w:val="00E56939"/>
    <w:rsid w:val="00E57F11"/>
    <w:rsid w:val="00E604E3"/>
    <w:rsid w:val="00E6165D"/>
    <w:rsid w:val="00E62A0F"/>
    <w:rsid w:val="00E62F5E"/>
    <w:rsid w:val="00E634F5"/>
    <w:rsid w:val="00E65A5E"/>
    <w:rsid w:val="00E66092"/>
    <w:rsid w:val="00E66FA0"/>
    <w:rsid w:val="00E676DE"/>
    <w:rsid w:val="00E679FA"/>
    <w:rsid w:val="00E703BC"/>
    <w:rsid w:val="00E73C1A"/>
    <w:rsid w:val="00E747F4"/>
    <w:rsid w:val="00E77FF9"/>
    <w:rsid w:val="00E83F0C"/>
    <w:rsid w:val="00E84541"/>
    <w:rsid w:val="00E8480D"/>
    <w:rsid w:val="00E84DFD"/>
    <w:rsid w:val="00E8642A"/>
    <w:rsid w:val="00E902B5"/>
    <w:rsid w:val="00E906D3"/>
    <w:rsid w:val="00E911AF"/>
    <w:rsid w:val="00E91C5D"/>
    <w:rsid w:val="00E94F4F"/>
    <w:rsid w:val="00EA0FAC"/>
    <w:rsid w:val="00EA10AD"/>
    <w:rsid w:val="00EA14B1"/>
    <w:rsid w:val="00EA151F"/>
    <w:rsid w:val="00EA2AE7"/>
    <w:rsid w:val="00EA4E8D"/>
    <w:rsid w:val="00EA5747"/>
    <w:rsid w:val="00EA6BA3"/>
    <w:rsid w:val="00EA7243"/>
    <w:rsid w:val="00EB0CD6"/>
    <w:rsid w:val="00EB371C"/>
    <w:rsid w:val="00EB3AC3"/>
    <w:rsid w:val="00EB3B95"/>
    <w:rsid w:val="00EB7C4A"/>
    <w:rsid w:val="00EC1436"/>
    <w:rsid w:val="00EC6C3E"/>
    <w:rsid w:val="00ED2941"/>
    <w:rsid w:val="00ED3949"/>
    <w:rsid w:val="00ED581C"/>
    <w:rsid w:val="00ED5AF6"/>
    <w:rsid w:val="00EE030E"/>
    <w:rsid w:val="00EE050D"/>
    <w:rsid w:val="00EE1267"/>
    <w:rsid w:val="00EE2417"/>
    <w:rsid w:val="00EE3367"/>
    <w:rsid w:val="00EE657D"/>
    <w:rsid w:val="00EE73B9"/>
    <w:rsid w:val="00EF08F1"/>
    <w:rsid w:val="00EF17DC"/>
    <w:rsid w:val="00EF5542"/>
    <w:rsid w:val="00F000E9"/>
    <w:rsid w:val="00F001DC"/>
    <w:rsid w:val="00F031CA"/>
    <w:rsid w:val="00F1189A"/>
    <w:rsid w:val="00F12A79"/>
    <w:rsid w:val="00F12A89"/>
    <w:rsid w:val="00F13EBE"/>
    <w:rsid w:val="00F13FFA"/>
    <w:rsid w:val="00F14BE2"/>
    <w:rsid w:val="00F1646E"/>
    <w:rsid w:val="00F20093"/>
    <w:rsid w:val="00F2248F"/>
    <w:rsid w:val="00F22770"/>
    <w:rsid w:val="00F24344"/>
    <w:rsid w:val="00F25587"/>
    <w:rsid w:val="00F26283"/>
    <w:rsid w:val="00F26EFE"/>
    <w:rsid w:val="00F3040A"/>
    <w:rsid w:val="00F32C2C"/>
    <w:rsid w:val="00F415BC"/>
    <w:rsid w:val="00F42065"/>
    <w:rsid w:val="00F42131"/>
    <w:rsid w:val="00F435E6"/>
    <w:rsid w:val="00F43ACE"/>
    <w:rsid w:val="00F457AE"/>
    <w:rsid w:val="00F462D5"/>
    <w:rsid w:val="00F46906"/>
    <w:rsid w:val="00F46DBE"/>
    <w:rsid w:val="00F52EF5"/>
    <w:rsid w:val="00F52F33"/>
    <w:rsid w:val="00F56FC5"/>
    <w:rsid w:val="00F609C7"/>
    <w:rsid w:val="00F611FB"/>
    <w:rsid w:val="00F62871"/>
    <w:rsid w:val="00F62AC8"/>
    <w:rsid w:val="00F6301E"/>
    <w:rsid w:val="00F66357"/>
    <w:rsid w:val="00F666E4"/>
    <w:rsid w:val="00F73F63"/>
    <w:rsid w:val="00F74C96"/>
    <w:rsid w:val="00F76427"/>
    <w:rsid w:val="00F76D4E"/>
    <w:rsid w:val="00F84048"/>
    <w:rsid w:val="00F8465B"/>
    <w:rsid w:val="00F8555E"/>
    <w:rsid w:val="00F85D56"/>
    <w:rsid w:val="00F87865"/>
    <w:rsid w:val="00F90963"/>
    <w:rsid w:val="00F90BE1"/>
    <w:rsid w:val="00F91F1F"/>
    <w:rsid w:val="00F92955"/>
    <w:rsid w:val="00F92F00"/>
    <w:rsid w:val="00F93289"/>
    <w:rsid w:val="00F934B8"/>
    <w:rsid w:val="00F93866"/>
    <w:rsid w:val="00F963FF"/>
    <w:rsid w:val="00F9692E"/>
    <w:rsid w:val="00F96EA8"/>
    <w:rsid w:val="00F97E13"/>
    <w:rsid w:val="00FA2396"/>
    <w:rsid w:val="00FA49E0"/>
    <w:rsid w:val="00FA52B0"/>
    <w:rsid w:val="00FA7668"/>
    <w:rsid w:val="00FB09D0"/>
    <w:rsid w:val="00FB1CE1"/>
    <w:rsid w:val="00FB6A7F"/>
    <w:rsid w:val="00FB6ED7"/>
    <w:rsid w:val="00FB7138"/>
    <w:rsid w:val="00FB737F"/>
    <w:rsid w:val="00FC087B"/>
    <w:rsid w:val="00FC17EF"/>
    <w:rsid w:val="00FC1E24"/>
    <w:rsid w:val="00FC1EAA"/>
    <w:rsid w:val="00FC2E02"/>
    <w:rsid w:val="00FC5266"/>
    <w:rsid w:val="00FD06B3"/>
    <w:rsid w:val="00FD222B"/>
    <w:rsid w:val="00FD2BEC"/>
    <w:rsid w:val="00FD3857"/>
    <w:rsid w:val="00FD3967"/>
    <w:rsid w:val="00FD482D"/>
    <w:rsid w:val="00FD56F5"/>
    <w:rsid w:val="00FD583A"/>
    <w:rsid w:val="00FD6290"/>
    <w:rsid w:val="00FD64C9"/>
    <w:rsid w:val="00FD7B8C"/>
    <w:rsid w:val="00FE0C77"/>
    <w:rsid w:val="00FE16AB"/>
    <w:rsid w:val="00FE7E19"/>
    <w:rsid w:val="00FF012E"/>
    <w:rsid w:val="00FF0731"/>
    <w:rsid w:val="00FF216A"/>
    <w:rsid w:val="00FF382A"/>
    <w:rsid w:val="00FF6E02"/>
    <w:rsid w:val="66EEA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8E5FBA"/>
  <w14:defaultImageDpi w14:val="330"/>
  <w15:chartTrackingRefBased/>
  <w15:docId w15:val="{0861FC23-0C9E-4D58-83BB-DB839329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F8"/>
    <w:pPr>
      <w:spacing w:before="60"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0C18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84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0C18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 de 1"/>
    <w:basedOn w:val="Normal"/>
    <w:link w:val="tieude1Char"/>
    <w:qFormat/>
    <w:rsid w:val="005A37CF"/>
    <w:pPr>
      <w:jc w:val="center"/>
      <w:outlineLvl w:val="0"/>
    </w:pPr>
    <w:rPr>
      <w:rFonts w:cs="Times New Roman"/>
      <w:b/>
      <w:sz w:val="28"/>
      <w:lang w:val="en-US"/>
    </w:rPr>
  </w:style>
  <w:style w:type="paragraph" w:styleId="ListParagraph">
    <w:name w:val="List Paragraph"/>
    <w:basedOn w:val="Normal"/>
    <w:link w:val="ListParagraphChar"/>
    <w:uiPriority w:val="34"/>
    <w:qFormat/>
    <w:rsid w:val="00AB535E"/>
    <w:pPr>
      <w:ind w:left="720"/>
      <w:contextualSpacing/>
    </w:pPr>
  </w:style>
  <w:style w:type="paragraph" w:customStyle="1" w:styleId="tieude2">
    <w:name w:val="tieu de 2"/>
    <w:basedOn w:val="ListParagraph"/>
    <w:link w:val="tieude2Char"/>
    <w:qFormat/>
    <w:rsid w:val="009A2370"/>
    <w:pPr>
      <w:ind w:left="0"/>
      <w:jc w:val="center"/>
      <w:outlineLvl w:val="1"/>
    </w:pPr>
    <w:rPr>
      <w:b/>
    </w:rPr>
  </w:style>
  <w:style w:type="paragraph" w:customStyle="1" w:styleId="tieude3">
    <w:name w:val="tieu de 3"/>
    <w:basedOn w:val="ListParagraph"/>
    <w:qFormat/>
    <w:rsid w:val="00337B83"/>
    <w:pPr>
      <w:numPr>
        <w:numId w:val="3"/>
      </w:numPr>
      <w:spacing w:line="480" w:lineRule="auto"/>
      <w:outlineLvl w:val="2"/>
    </w:pPr>
    <w:rPr>
      <w:b/>
    </w:rPr>
  </w:style>
  <w:style w:type="character" w:customStyle="1" w:styleId="ListParagraphChar">
    <w:name w:val="List Paragraph Char"/>
    <w:basedOn w:val="DefaultParagraphFont"/>
    <w:link w:val="ListParagraph"/>
    <w:uiPriority w:val="34"/>
    <w:qFormat/>
    <w:rsid w:val="00AD2687"/>
  </w:style>
  <w:style w:type="paragraph" w:customStyle="1" w:styleId="tieude4">
    <w:name w:val="tieu de 4"/>
    <w:basedOn w:val="ListParagraph"/>
    <w:qFormat/>
    <w:rsid w:val="00337B83"/>
    <w:pPr>
      <w:numPr>
        <w:ilvl w:val="1"/>
        <w:numId w:val="3"/>
      </w:numPr>
      <w:outlineLvl w:val="3"/>
    </w:pPr>
    <w:rPr>
      <w:b/>
    </w:rPr>
  </w:style>
  <w:style w:type="paragraph" w:customStyle="1" w:styleId="tieude5">
    <w:name w:val="tieu de 5"/>
    <w:basedOn w:val="tieude4"/>
    <w:qFormat/>
    <w:rsid w:val="000538CB"/>
    <w:pPr>
      <w:ind w:left="567" w:hanging="352"/>
      <w:outlineLvl w:val="4"/>
    </w:pPr>
  </w:style>
  <w:style w:type="paragraph" w:customStyle="1" w:styleId="tieude6">
    <w:name w:val="tieu de 6"/>
    <w:basedOn w:val="tieude4"/>
    <w:qFormat/>
    <w:rsid w:val="009A2370"/>
    <w:pPr>
      <w:numPr>
        <w:ilvl w:val="0"/>
        <w:numId w:val="0"/>
      </w:numPr>
      <w:outlineLvl w:val="5"/>
    </w:pPr>
    <w:rPr>
      <w:b w:val="0"/>
      <w:i/>
    </w:rPr>
  </w:style>
  <w:style w:type="paragraph" w:customStyle="1" w:styleId="tieude7">
    <w:name w:val="tieu de 7"/>
    <w:basedOn w:val="tieude4"/>
    <w:qFormat/>
    <w:rsid w:val="00146CB4"/>
    <w:pPr>
      <w:numPr>
        <w:ilvl w:val="3"/>
        <w:numId w:val="54"/>
      </w:numPr>
      <w:outlineLvl w:val="6"/>
    </w:pPr>
    <w:rPr>
      <w:b w:val="0"/>
      <w:i/>
    </w:rPr>
  </w:style>
  <w:style w:type="character" w:customStyle="1" w:styleId="Heading1Char">
    <w:name w:val="Heading 1 Char"/>
    <w:basedOn w:val="DefaultParagraphFont"/>
    <w:link w:val="Heading1"/>
    <w:uiPriority w:val="9"/>
    <w:rsid w:val="000C1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18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84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06339"/>
    <w:pPr>
      <w:tabs>
        <w:tab w:val="right" w:leader="dot" w:pos="9071"/>
      </w:tabs>
      <w:spacing w:before="0" w:line="240" w:lineRule="auto"/>
      <w:contextualSpacing/>
    </w:pPr>
    <w:rPr>
      <w:rFonts w:asciiTheme="majorHAnsi" w:hAnsiTheme="majorHAnsi"/>
      <w:b/>
      <w:bCs/>
      <w:caps/>
      <w:sz w:val="24"/>
      <w:szCs w:val="24"/>
    </w:rPr>
  </w:style>
  <w:style w:type="paragraph" w:styleId="TOC2">
    <w:name w:val="toc 2"/>
    <w:basedOn w:val="Normal"/>
    <w:next w:val="Normal"/>
    <w:autoRedefine/>
    <w:uiPriority w:val="39"/>
    <w:unhideWhenUsed/>
    <w:rsid w:val="00506339"/>
    <w:pPr>
      <w:tabs>
        <w:tab w:val="left" w:pos="440"/>
        <w:tab w:val="right" w:leader="dot" w:pos="9071"/>
      </w:tabs>
      <w:spacing w:before="240"/>
      <w:ind w:right="-1"/>
      <w:contextualSpacing/>
    </w:pPr>
    <w:rPr>
      <w:b/>
      <w:bCs/>
      <w:sz w:val="20"/>
      <w:szCs w:val="20"/>
    </w:rPr>
  </w:style>
  <w:style w:type="paragraph" w:styleId="TOC3">
    <w:name w:val="toc 3"/>
    <w:basedOn w:val="Normal"/>
    <w:next w:val="Normal"/>
    <w:autoRedefine/>
    <w:uiPriority w:val="39"/>
    <w:unhideWhenUsed/>
    <w:rsid w:val="000C1840"/>
    <w:pPr>
      <w:ind w:left="220"/>
    </w:pPr>
    <w:rPr>
      <w:sz w:val="20"/>
      <w:szCs w:val="20"/>
    </w:rPr>
  </w:style>
  <w:style w:type="paragraph" w:styleId="TOC5">
    <w:name w:val="toc 5"/>
    <w:basedOn w:val="Normal"/>
    <w:next w:val="Normal"/>
    <w:autoRedefine/>
    <w:uiPriority w:val="39"/>
    <w:unhideWhenUsed/>
    <w:rsid w:val="000C1840"/>
    <w:pPr>
      <w:ind w:left="660"/>
    </w:pPr>
    <w:rPr>
      <w:sz w:val="20"/>
      <w:szCs w:val="20"/>
    </w:rPr>
  </w:style>
  <w:style w:type="paragraph" w:styleId="TOC6">
    <w:name w:val="toc 6"/>
    <w:basedOn w:val="Normal"/>
    <w:next w:val="Normal"/>
    <w:autoRedefine/>
    <w:uiPriority w:val="39"/>
    <w:unhideWhenUsed/>
    <w:rsid w:val="000C1840"/>
    <w:pPr>
      <w:ind w:left="880"/>
    </w:pPr>
    <w:rPr>
      <w:sz w:val="20"/>
      <w:szCs w:val="20"/>
    </w:rPr>
  </w:style>
  <w:style w:type="paragraph" w:styleId="TOC7">
    <w:name w:val="toc 7"/>
    <w:basedOn w:val="Normal"/>
    <w:next w:val="Normal"/>
    <w:autoRedefine/>
    <w:uiPriority w:val="39"/>
    <w:unhideWhenUsed/>
    <w:rsid w:val="000C1840"/>
    <w:pPr>
      <w:ind w:left="1100"/>
    </w:pPr>
    <w:rPr>
      <w:sz w:val="20"/>
      <w:szCs w:val="20"/>
    </w:rPr>
  </w:style>
  <w:style w:type="character" w:styleId="Hyperlink">
    <w:name w:val="Hyperlink"/>
    <w:basedOn w:val="DefaultParagraphFont"/>
    <w:uiPriority w:val="99"/>
    <w:unhideWhenUsed/>
    <w:rsid w:val="000C1840"/>
    <w:rPr>
      <w:color w:val="0563C1" w:themeColor="hyperlink"/>
      <w:u w:val="single"/>
    </w:rPr>
  </w:style>
  <w:style w:type="paragraph" w:styleId="Header">
    <w:name w:val="header"/>
    <w:basedOn w:val="Normal"/>
    <w:link w:val="HeaderChar"/>
    <w:uiPriority w:val="99"/>
    <w:unhideWhenUsed/>
    <w:rsid w:val="006F7D5D"/>
    <w:pPr>
      <w:tabs>
        <w:tab w:val="center" w:pos="4680"/>
        <w:tab w:val="right" w:pos="9360"/>
      </w:tabs>
      <w:spacing w:line="240" w:lineRule="auto"/>
      <w:jc w:val="center"/>
    </w:pPr>
    <w:rPr>
      <w:b/>
      <w:lang w:val="en-US"/>
    </w:rPr>
  </w:style>
  <w:style w:type="character" w:customStyle="1" w:styleId="HeaderChar">
    <w:name w:val="Header Char"/>
    <w:basedOn w:val="DefaultParagraphFont"/>
    <w:link w:val="Header"/>
    <w:uiPriority w:val="99"/>
    <w:rsid w:val="006F7D5D"/>
    <w:rPr>
      <w:rFonts w:ascii="Times New Roman" w:hAnsi="Times New Roman"/>
      <w:b/>
      <w:lang w:val="en-US"/>
    </w:rPr>
  </w:style>
  <w:style w:type="character" w:customStyle="1" w:styleId="spellingerror">
    <w:name w:val="spellingerror"/>
    <w:basedOn w:val="DefaultParagraphFont"/>
    <w:rsid w:val="00FD6290"/>
  </w:style>
  <w:style w:type="character" w:customStyle="1" w:styleId="normaltextrun">
    <w:name w:val="normaltextrun"/>
    <w:basedOn w:val="DefaultParagraphFont"/>
    <w:rsid w:val="00FD6290"/>
  </w:style>
  <w:style w:type="paragraph" w:styleId="NormalWeb">
    <w:name w:val="Normal (Web)"/>
    <w:basedOn w:val="Normal"/>
    <w:uiPriority w:val="99"/>
    <w:unhideWhenUsed/>
    <w:rsid w:val="00620330"/>
    <w:pPr>
      <w:spacing w:before="100" w:beforeAutospacing="1" w:after="100" w:afterAutospacing="1" w:line="240" w:lineRule="auto"/>
      <w:jc w:val="center"/>
    </w:pPr>
    <w:rPr>
      <w:rFonts w:eastAsia="Times New Roman" w:cs="Times New Roman"/>
      <w:b/>
      <w:sz w:val="24"/>
      <w:szCs w:val="24"/>
      <w:lang w:val="en-US"/>
    </w:rPr>
  </w:style>
  <w:style w:type="table" w:styleId="TableGrid">
    <w:name w:val="Table Grid"/>
    <w:basedOn w:val="TableNormal"/>
    <w:uiPriority w:val="39"/>
    <w:rsid w:val="00C43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549B0"/>
    <w:pPr>
      <w:tabs>
        <w:tab w:val="center" w:pos="4513"/>
        <w:tab w:val="right" w:pos="9026"/>
      </w:tabs>
      <w:spacing w:line="240" w:lineRule="auto"/>
    </w:pPr>
  </w:style>
  <w:style w:type="character" w:customStyle="1" w:styleId="FooterChar">
    <w:name w:val="Footer Char"/>
    <w:basedOn w:val="DefaultParagraphFont"/>
    <w:link w:val="Footer"/>
    <w:uiPriority w:val="99"/>
    <w:rsid w:val="009549B0"/>
  </w:style>
  <w:style w:type="character" w:customStyle="1" w:styleId="UnresolvedMention">
    <w:name w:val="Unresolved Mention"/>
    <w:basedOn w:val="DefaultParagraphFont"/>
    <w:uiPriority w:val="99"/>
    <w:semiHidden/>
    <w:unhideWhenUsed/>
    <w:rsid w:val="007C6B7F"/>
    <w:rPr>
      <w:color w:val="605E5C"/>
      <w:shd w:val="clear" w:color="auto" w:fill="E1DFDD"/>
    </w:rPr>
  </w:style>
  <w:style w:type="paragraph" w:styleId="TOC4">
    <w:name w:val="toc 4"/>
    <w:basedOn w:val="Normal"/>
    <w:next w:val="Normal"/>
    <w:autoRedefine/>
    <w:uiPriority w:val="39"/>
    <w:unhideWhenUsed/>
    <w:rsid w:val="006E6B44"/>
    <w:pPr>
      <w:ind w:left="440"/>
    </w:pPr>
    <w:rPr>
      <w:sz w:val="20"/>
      <w:szCs w:val="20"/>
    </w:rPr>
  </w:style>
  <w:style w:type="paragraph" w:styleId="TOC8">
    <w:name w:val="toc 8"/>
    <w:basedOn w:val="Normal"/>
    <w:next w:val="Normal"/>
    <w:autoRedefine/>
    <w:uiPriority w:val="39"/>
    <w:unhideWhenUsed/>
    <w:rsid w:val="005A37CF"/>
    <w:pPr>
      <w:ind w:left="1320"/>
    </w:pPr>
    <w:rPr>
      <w:sz w:val="20"/>
      <w:szCs w:val="20"/>
    </w:rPr>
  </w:style>
  <w:style w:type="paragraph" w:styleId="TOC9">
    <w:name w:val="toc 9"/>
    <w:basedOn w:val="Normal"/>
    <w:next w:val="Normal"/>
    <w:autoRedefine/>
    <w:uiPriority w:val="39"/>
    <w:unhideWhenUsed/>
    <w:rsid w:val="005A37CF"/>
    <w:pPr>
      <w:ind w:left="1540"/>
    </w:pPr>
    <w:rPr>
      <w:sz w:val="20"/>
      <w:szCs w:val="20"/>
    </w:rPr>
  </w:style>
  <w:style w:type="paragraph" w:styleId="FootnoteText">
    <w:name w:val="footnote text"/>
    <w:basedOn w:val="Normal"/>
    <w:link w:val="FootnoteTextChar"/>
    <w:uiPriority w:val="99"/>
    <w:semiHidden/>
    <w:unhideWhenUsed/>
    <w:rsid w:val="00644C42"/>
    <w:pPr>
      <w:spacing w:line="240" w:lineRule="auto"/>
    </w:pPr>
    <w:rPr>
      <w:sz w:val="20"/>
      <w:szCs w:val="20"/>
    </w:rPr>
  </w:style>
  <w:style w:type="character" w:customStyle="1" w:styleId="FootnoteTextChar">
    <w:name w:val="Footnote Text Char"/>
    <w:basedOn w:val="DefaultParagraphFont"/>
    <w:link w:val="FootnoteText"/>
    <w:uiPriority w:val="99"/>
    <w:semiHidden/>
    <w:rsid w:val="00644C42"/>
    <w:rPr>
      <w:sz w:val="20"/>
      <w:szCs w:val="20"/>
    </w:rPr>
  </w:style>
  <w:style w:type="character" w:styleId="FootnoteReference">
    <w:name w:val="footnote reference"/>
    <w:basedOn w:val="DefaultParagraphFont"/>
    <w:uiPriority w:val="99"/>
    <w:semiHidden/>
    <w:unhideWhenUsed/>
    <w:rsid w:val="00644C42"/>
    <w:rPr>
      <w:vertAlign w:val="superscript"/>
    </w:rPr>
  </w:style>
  <w:style w:type="paragraph" w:styleId="EndnoteText">
    <w:name w:val="endnote text"/>
    <w:basedOn w:val="Normal"/>
    <w:link w:val="EndnoteTextChar"/>
    <w:uiPriority w:val="99"/>
    <w:semiHidden/>
    <w:unhideWhenUsed/>
    <w:rsid w:val="00644C42"/>
    <w:pPr>
      <w:spacing w:line="240" w:lineRule="auto"/>
    </w:pPr>
    <w:rPr>
      <w:sz w:val="20"/>
      <w:szCs w:val="20"/>
    </w:rPr>
  </w:style>
  <w:style w:type="character" w:customStyle="1" w:styleId="EndnoteTextChar">
    <w:name w:val="Endnote Text Char"/>
    <w:basedOn w:val="DefaultParagraphFont"/>
    <w:link w:val="EndnoteText"/>
    <w:uiPriority w:val="99"/>
    <w:semiHidden/>
    <w:rsid w:val="00644C42"/>
    <w:rPr>
      <w:sz w:val="20"/>
      <w:szCs w:val="20"/>
    </w:rPr>
  </w:style>
  <w:style w:type="character" w:styleId="EndnoteReference">
    <w:name w:val="endnote reference"/>
    <w:basedOn w:val="DefaultParagraphFont"/>
    <w:uiPriority w:val="99"/>
    <w:semiHidden/>
    <w:unhideWhenUsed/>
    <w:rsid w:val="00644C42"/>
    <w:rPr>
      <w:vertAlign w:val="superscript"/>
    </w:rPr>
  </w:style>
  <w:style w:type="paragraph" w:customStyle="1" w:styleId="bang1">
    <w:name w:val="bang 1"/>
    <w:basedOn w:val="Normal"/>
    <w:autoRedefine/>
    <w:qFormat/>
    <w:rsid w:val="009B182B"/>
    <w:pPr>
      <w:numPr>
        <w:ilvl w:val="5"/>
        <w:numId w:val="55"/>
      </w:numPr>
      <w:jc w:val="center"/>
    </w:pPr>
    <w:rPr>
      <w:rFonts w:cs="Times New Roman"/>
      <w:b/>
      <w:bCs/>
      <w:sz w:val="22"/>
      <w:szCs w:val="26"/>
    </w:rPr>
  </w:style>
  <w:style w:type="paragraph" w:customStyle="1" w:styleId="hinh1">
    <w:name w:val="hinh 1"/>
    <w:basedOn w:val="Normal"/>
    <w:autoRedefine/>
    <w:qFormat/>
    <w:rsid w:val="001C5C00"/>
    <w:pPr>
      <w:numPr>
        <w:ilvl w:val="6"/>
        <w:numId w:val="55"/>
      </w:numPr>
      <w:jc w:val="center"/>
    </w:pPr>
    <w:rPr>
      <w:rFonts w:cs="Times New Roman"/>
      <w:b/>
      <w:bCs/>
      <w:sz w:val="22"/>
    </w:rPr>
  </w:style>
  <w:style w:type="paragraph" w:customStyle="1" w:styleId="L2">
    <w:name w:val="L2"/>
    <w:basedOn w:val="tieude3"/>
    <w:qFormat/>
    <w:rsid w:val="00140AA9"/>
    <w:pPr>
      <w:numPr>
        <w:numId w:val="0"/>
      </w:numPr>
      <w:spacing w:line="360" w:lineRule="auto"/>
      <w:ind w:left="714" w:hanging="357"/>
      <w:outlineLvl w:val="1"/>
    </w:pPr>
    <w:rPr>
      <w:rFonts w:cs="Times New Roman"/>
      <w:szCs w:val="26"/>
    </w:rPr>
  </w:style>
  <w:style w:type="paragraph" w:customStyle="1" w:styleId="Style1">
    <w:name w:val="Style1"/>
    <w:basedOn w:val="tieude3"/>
    <w:qFormat/>
    <w:rsid w:val="00037386"/>
    <w:pPr>
      <w:spacing w:line="360" w:lineRule="auto"/>
    </w:pPr>
  </w:style>
  <w:style w:type="paragraph" w:customStyle="1" w:styleId="L4">
    <w:name w:val="L4"/>
    <w:basedOn w:val="tieude4"/>
    <w:qFormat/>
    <w:rsid w:val="0063209B"/>
    <w:pPr>
      <w:ind w:left="850" w:hanging="493"/>
    </w:pPr>
  </w:style>
  <w:style w:type="paragraph" w:customStyle="1" w:styleId="l5">
    <w:name w:val="l5"/>
    <w:basedOn w:val="tieude6"/>
    <w:qFormat/>
    <w:rsid w:val="004B4EA8"/>
    <w:pPr>
      <w:ind w:left="1077"/>
      <w:outlineLvl w:val="4"/>
    </w:pPr>
  </w:style>
  <w:style w:type="paragraph" w:customStyle="1" w:styleId="l6">
    <w:name w:val="l6"/>
    <w:basedOn w:val="tieude7"/>
    <w:qFormat/>
    <w:rsid w:val="00756D4B"/>
    <w:pPr>
      <w:ind w:left="1077"/>
      <w:outlineLvl w:val="5"/>
    </w:pPr>
  </w:style>
  <w:style w:type="paragraph" w:customStyle="1" w:styleId="l7">
    <w:name w:val="l7"/>
    <w:basedOn w:val="tieude7"/>
    <w:qFormat/>
    <w:rsid w:val="001B0917"/>
    <w:pPr>
      <w:numPr>
        <w:ilvl w:val="0"/>
        <w:numId w:val="0"/>
      </w:numPr>
    </w:pPr>
  </w:style>
  <w:style w:type="paragraph" w:styleId="TOCHeading">
    <w:name w:val="TOC Heading"/>
    <w:basedOn w:val="Heading1"/>
    <w:next w:val="Normal"/>
    <w:uiPriority w:val="39"/>
    <w:unhideWhenUsed/>
    <w:qFormat/>
    <w:rsid w:val="000B6B36"/>
    <w:pPr>
      <w:outlineLvl w:val="9"/>
    </w:pPr>
    <w:rPr>
      <w:lang w:val="en-US"/>
    </w:rPr>
  </w:style>
  <w:style w:type="table" w:customStyle="1" w:styleId="LiBang1">
    <w:name w:val="Lưới Bảng1"/>
    <w:basedOn w:val="TableNormal"/>
    <w:next w:val="TableGrid"/>
    <w:uiPriority w:val="39"/>
    <w:rsid w:val="00EB0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
    <w:name w:val="Lưới Bảng11"/>
    <w:basedOn w:val="TableNormal"/>
    <w:next w:val="TableGrid"/>
    <w:uiPriority w:val="39"/>
    <w:rsid w:val="00C1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1">
    <w:name w:val="Lưới Bảng111"/>
    <w:basedOn w:val="TableNormal"/>
    <w:next w:val="TableGrid"/>
    <w:uiPriority w:val="39"/>
    <w:rsid w:val="00DE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11">
    <w:name w:val="Lưới Bảng1111"/>
    <w:basedOn w:val="TableNormal"/>
    <w:next w:val="TableGrid"/>
    <w:uiPriority w:val="39"/>
    <w:rsid w:val="00B2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112">
    <w:name w:val="Lưới Bảng1112"/>
    <w:basedOn w:val="TableNormal"/>
    <w:next w:val="TableGrid"/>
    <w:uiPriority w:val="39"/>
    <w:rsid w:val="008B6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0">
    <w:name w:val="H-0"/>
    <w:basedOn w:val="tieude1"/>
    <w:link w:val="H-0Char"/>
    <w:autoRedefine/>
    <w:qFormat/>
    <w:rsid w:val="00063D62"/>
    <w:pPr>
      <w:numPr>
        <w:numId w:val="55"/>
      </w:numPr>
    </w:pPr>
    <w:rPr>
      <w:caps/>
      <w:sz w:val="36"/>
      <w:szCs w:val="36"/>
    </w:rPr>
  </w:style>
  <w:style w:type="paragraph" w:customStyle="1" w:styleId="H-1">
    <w:name w:val="H-1"/>
    <w:basedOn w:val="tieude2"/>
    <w:link w:val="H-1Char"/>
    <w:autoRedefine/>
    <w:qFormat/>
    <w:rsid w:val="002937BC"/>
    <w:pPr>
      <w:numPr>
        <w:ilvl w:val="1"/>
        <w:numId w:val="55"/>
      </w:numPr>
    </w:pPr>
    <w:rPr>
      <w:caps/>
      <w:sz w:val="28"/>
    </w:rPr>
  </w:style>
  <w:style w:type="character" w:customStyle="1" w:styleId="tieude1Char">
    <w:name w:val="tieu de 1 Char"/>
    <w:basedOn w:val="DefaultParagraphFont"/>
    <w:link w:val="tieude1"/>
    <w:rsid w:val="006E7196"/>
    <w:rPr>
      <w:rFonts w:ascii="Times New Roman" w:hAnsi="Times New Roman" w:cs="Times New Roman"/>
      <w:b/>
      <w:sz w:val="28"/>
      <w:lang w:val="en-US"/>
    </w:rPr>
  </w:style>
  <w:style w:type="character" w:customStyle="1" w:styleId="H-0Char">
    <w:name w:val="H-0 Char"/>
    <w:basedOn w:val="tieude1Char"/>
    <w:link w:val="H-0"/>
    <w:rsid w:val="00063D62"/>
    <w:rPr>
      <w:rFonts w:ascii="Times New Roman" w:hAnsi="Times New Roman" w:cs="Times New Roman"/>
      <w:b/>
      <w:caps/>
      <w:sz w:val="36"/>
      <w:szCs w:val="36"/>
      <w:lang w:val="en-US"/>
    </w:rPr>
  </w:style>
  <w:style w:type="paragraph" w:customStyle="1" w:styleId="C-1">
    <w:name w:val="C-1"/>
    <w:basedOn w:val="H-1"/>
    <w:link w:val="C-1Char"/>
    <w:autoRedefine/>
    <w:qFormat/>
    <w:rsid w:val="00566A56"/>
    <w:pPr>
      <w:numPr>
        <w:ilvl w:val="2"/>
      </w:numPr>
      <w:jc w:val="left"/>
      <w:outlineLvl w:val="2"/>
    </w:pPr>
    <w:rPr>
      <w:sz w:val="26"/>
    </w:rPr>
  </w:style>
  <w:style w:type="character" w:customStyle="1" w:styleId="tieude2Char">
    <w:name w:val="tieu de 2 Char"/>
    <w:basedOn w:val="ListParagraphChar"/>
    <w:link w:val="tieude2"/>
    <w:rsid w:val="006E7196"/>
    <w:rPr>
      <w:rFonts w:ascii="Times New Roman" w:hAnsi="Times New Roman"/>
      <w:b/>
      <w:sz w:val="26"/>
    </w:rPr>
  </w:style>
  <w:style w:type="character" w:customStyle="1" w:styleId="H-1Char">
    <w:name w:val="H-1 Char"/>
    <w:basedOn w:val="tieude2Char"/>
    <w:link w:val="H-1"/>
    <w:rsid w:val="002937BC"/>
    <w:rPr>
      <w:rFonts w:ascii="Times New Roman" w:hAnsi="Times New Roman"/>
      <w:b/>
      <w:caps/>
      <w:sz w:val="28"/>
    </w:rPr>
  </w:style>
  <w:style w:type="paragraph" w:customStyle="1" w:styleId="C-2">
    <w:name w:val="C-2"/>
    <w:basedOn w:val="C-1"/>
    <w:link w:val="C-2Char"/>
    <w:autoRedefine/>
    <w:qFormat/>
    <w:rsid w:val="00C05FF2"/>
    <w:pPr>
      <w:numPr>
        <w:ilvl w:val="3"/>
      </w:numPr>
      <w:spacing w:before="0"/>
      <w:outlineLvl w:val="3"/>
    </w:pPr>
    <w:rPr>
      <w:caps w:val="0"/>
    </w:rPr>
  </w:style>
  <w:style w:type="character" w:customStyle="1" w:styleId="C-1Char">
    <w:name w:val="C-1 Char"/>
    <w:basedOn w:val="H-1Char"/>
    <w:link w:val="C-1"/>
    <w:rsid w:val="00566A56"/>
    <w:rPr>
      <w:rFonts w:ascii="Times New Roman" w:hAnsi="Times New Roman"/>
      <w:b/>
      <w:caps/>
      <w:sz w:val="26"/>
    </w:rPr>
  </w:style>
  <w:style w:type="paragraph" w:customStyle="1" w:styleId="C-3">
    <w:name w:val="C-3"/>
    <w:basedOn w:val="H-1"/>
    <w:link w:val="C-3Char"/>
    <w:autoRedefine/>
    <w:qFormat/>
    <w:rsid w:val="004E5567"/>
    <w:pPr>
      <w:numPr>
        <w:ilvl w:val="4"/>
      </w:numPr>
      <w:ind w:left="567"/>
      <w:jc w:val="left"/>
      <w:outlineLvl w:val="4"/>
    </w:pPr>
    <w:rPr>
      <w:b w:val="0"/>
      <w:i/>
      <w:caps w:val="0"/>
      <w:sz w:val="26"/>
    </w:rPr>
  </w:style>
  <w:style w:type="character" w:customStyle="1" w:styleId="C-2Char">
    <w:name w:val="C-2 Char"/>
    <w:basedOn w:val="C-1Char"/>
    <w:link w:val="C-2"/>
    <w:rsid w:val="00C05FF2"/>
    <w:rPr>
      <w:rFonts w:ascii="Times New Roman" w:hAnsi="Times New Roman"/>
      <w:b/>
      <w:caps w:val="0"/>
      <w:sz w:val="26"/>
    </w:rPr>
  </w:style>
  <w:style w:type="paragraph" w:customStyle="1" w:styleId="H-1-T">
    <w:name w:val="H-1-T"/>
    <w:link w:val="H-1-TChar"/>
    <w:qFormat/>
    <w:rsid w:val="002937BC"/>
    <w:pPr>
      <w:numPr>
        <w:numId w:val="58"/>
      </w:numPr>
      <w:outlineLvl w:val="1"/>
    </w:pPr>
    <w:rPr>
      <w:rFonts w:ascii="Times New Roman" w:hAnsi="Times New Roman" w:cs="Times New Roman"/>
      <w:b/>
      <w:caps/>
      <w:sz w:val="28"/>
      <w:lang w:val="en-US"/>
    </w:rPr>
  </w:style>
  <w:style w:type="character" w:customStyle="1" w:styleId="C-3Char">
    <w:name w:val="C-3 Char"/>
    <w:basedOn w:val="H-1Char"/>
    <w:link w:val="C-3"/>
    <w:rsid w:val="004E5567"/>
    <w:rPr>
      <w:rFonts w:ascii="Times New Roman" w:hAnsi="Times New Roman"/>
      <w:b w:val="0"/>
      <w:i/>
      <w:caps w:val="0"/>
      <w:sz w:val="26"/>
    </w:rPr>
  </w:style>
  <w:style w:type="character" w:customStyle="1" w:styleId="H-1-TChar">
    <w:name w:val="H-1-T Char"/>
    <w:basedOn w:val="H-1Char"/>
    <w:link w:val="H-1-T"/>
    <w:rsid w:val="002937BC"/>
    <w:rPr>
      <w:rFonts w:ascii="Times New Roman" w:hAnsi="Times New Roman" w:cs="Times New Roman"/>
      <w:b/>
      <w:caps/>
      <w:sz w:val="28"/>
      <w:lang w:val="en-US"/>
    </w:rPr>
  </w:style>
  <w:style w:type="paragraph" w:styleId="TableofFigures">
    <w:name w:val="table of figures"/>
    <w:basedOn w:val="Normal"/>
    <w:next w:val="Normal"/>
    <w:uiPriority w:val="99"/>
    <w:unhideWhenUsed/>
    <w:rsid w:val="0043033A"/>
  </w:style>
  <w:style w:type="character" w:styleId="FollowedHyperlink">
    <w:name w:val="FollowedHyperlink"/>
    <w:basedOn w:val="DefaultParagraphFont"/>
    <w:uiPriority w:val="99"/>
    <w:semiHidden/>
    <w:unhideWhenUsed/>
    <w:rsid w:val="00BB5616"/>
    <w:rPr>
      <w:color w:val="954F72" w:themeColor="followedHyperlink"/>
      <w:u w:val="single"/>
    </w:rPr>
  </w:style>
  <w:style w:type="paragraph" w:styleId="Caption">
    <w:name w:val="caption"/>
    <w:basedOn w:val="Normal"/>
    <w:next w:val="Normal"/>
    <w:uiPriority w:val="35"/>
    <w:unhideWhenUsed/>
    <w:qFormat/>
    <w:rsid w:val="0073377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2505">
      <w:bodyDiv w:val="1"/>
      <w:marLeft w:val="0"/>
      <w:marRight w:val="0"/>
      <w:marTop w:val="0"/>
      <w:marBottom w:val="0"/>
      <w:divBdr>
        <w:top w:val="none" w:sz="0" w:space="0" w:color="auto"/>
        <w:left w:val="none" w:sz="0" w:space="0" w:color="auto"/>
        <w:bottom w:val="none" w:sz="0" w:space="0" w:color="auto"/>
        <w:right w:val="none" w:sz="0" w:space="0" w:color="auto"/>
      </w:divBdr>
      <w:divsChild>
        <w:div w:id="295716812">
          <w:marLeft w:val="0"/>
          <w:marRight w:val="0"/>
          <w:marTop w:val="0"/>
          <w:marBottom w:val="0"/>
          <w:divBdr>
            <w:top w:val="none" w:sz="0" w:space="0" w:color="auto"/>
            <w:left w:val="none" w:sz="0" w:space="0" w:color="auto"/>
            <w:bottom w:val="none" w:sz="0" w:space="0" w:color="auto"/>
            <w:right w:val="none" w:sz="0" w:space="0" w:color="auto"/>
          </w:divBdr>
          <w:divsChild>
            <w:div w:id="107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8457">
      <w:bodyDiv w:val="1"/>
      <w:marLeft w:val="0"/>
      <w:marRight w:val="0"/>
      <w:marTop w:val="0"/>
      <w:marBottom w:val="0"/>
      <w:divBdr>
        <w:top w:val="none" w:sz="0" w:space="0" w:color="auto"/>
        <w:left w:val="none" w:sz="0" w:space="0" w:color="auto"/>
        <w:bottom w:val="none" w:sz="0" w:space="0" w:color="auto"/>
        <w:right w:val="none" w:sz="0" w:space="0" w:color="auto"/>
      </w:divBdr>
      <w:divsChild>
        <w:div w:id="2020884721">
          <w:marLeft w:val="0"/>
          <w:marRight w:val="0"/>
          <w:marTop w:val="0"/>
          <w:marBottom w:val="0"/>
          <w:divBdr>
            <w:top w:val="none" w:sz="0" w:space="0" w:color="auto"/>
            <w:left w:val="none" w:sz="0" w:space="0" w:color="auto"/>
            <w:bottom w:val="none" w:sz="0" w:space="0" w:color="auto"/>
            <w:right w:val="none" w:sz="0" w:space="0" w:color="auto"/>
          </w:divBdr>
          <w:divsChild>
            <w:div w:id="17620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340">
      <w:bodyDiv w:val="1"/>
      <w:marLeft w:val="0"/>
      <w:marRight w:val="0"/>
      <w:marTop w:val="0"/>
      <w:marBottom w:val="0"/>
      <w:divBdr>
        <w:top w:val="none" w:sz="0" w:space="0" w:color="auto"/>
        <w:left w:val="none" w:sz="0" w:space="0" w:color="auto"/>
        <w:bottom w:val="none" w:sz="0" w:space="0" w:color="auto"/>
        <w:right w:val="none" w:sz="0" w:space="0" w:color="auto"/>
      </w:divBdr>
    </w:div>
    <w:div w:id="304167357">
      <w:bodyDiv w:val="1"/>
      <w:marLeft w:val="0"/>
      <w:marRight w:val="0"/>
      <w:marTop w:val="0"/>
      <w:marBottom w:val="0"/>
      <w:divBdr>
        <w:top w:val="none" w:sz="0" w:space="0" w:color="auto"/>
        <w:left w:val="none" w:sz="0" w:space="0" w:color="auto"/>
        <w:bottom w:val="none" w:sz="0" w:space="0" w:color="auto"/>
        <w:right w:val="none" w:sz="0" w:space="0" w:color="auto"/>
      </w:divBdr>
      <w:divsChild>
        <w:div w:id="2078698147">
          <w:marLeft w:val="0"/>
          <w:marRight w:val="0"/>
          <w:marTop w:val="0"/>
          <w:marBottom w:val="0"/>
          <w:divBdr>
            <w:top w:val="none" w:sz="0" w:space="0" w:color="auto"/>
            <w:left w:val="none" w:sz="0" w:space="0" w:color="auto"/>
            <w:bottom w:val="none" w:sz="0" w:space="0" w:color="auto"/>
            <w:right w:val="none" w:sz="0" w:space="0" w:color="auto"/>
          </w:divBdr>
          <w:divsChild>
            <w:div w:id="282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632">
      <w:bodyDiv w:val="1"/>
      <w:marLeft w:val="0"/>
      <w:marRight w:val="0"/>
      <w:marTop w:val="0"/>
      <w:marBottom w:val="0"/>
      <w:divBdr>
        <w:top w:val="none" w:sz="0" w:space="0" w:color="auto"/>
        <w:left w:val="none" w:sz="0" w:space="0" w:color="auto"/>
        <w:bottom w:val="none" w:sz="0" w:space="0" w:color="auto"/>
        <w:right w:val="none" w:sz="0" w:space="0" w:color="auto"/>
      </w:divBdr>
      <w:divsChild>
        <w:div w:id="1089159883">
          <w:marLeft w:val="0"/>
          <w:marRight w:val="0"/>
          <w:marTop w:val="0"/>
          <w:marBottom w:val="0"/>
          <w:divBdr>
            <w:top w:val="none" w:sz="0" w:space="0" w:color="auto"/>
            <w:left w:val="none" w:sz="0" w:space="0" w:color="auto"/>
            <w:bottom w:val="none" w:sz="0" w:space="0" w:color="auto"/>
            <w:right w:val="none" w:sz="0" w:space="0" w:color="auto"/>
          </w:divBdr>
          <w:divsChild>
            <w:div w:id="19086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593">
      <w:bodyDiv w:val="1"/>
      <w:marLeft w:val="0"/>
      <w:marRight w:val="0"/>
      <w:marTop w:val="0"/>
      <w:marBottom w:val="0"/>
      <w:divBdr>
        <w:top w:val="none" w:sz="0" w:space="0" w:color="auto"/>
        <w:left w:val="none" w:sz="0" w:space="0" w:color="auto"/>
        <w:bottom w:val="none" w:sz="0" w:space="0" w:color="auto"/>
        <w:right w:val="none" w:sz="0" w:space="0" w:color="auto"/>
      </w:divBdr>
    </w:div>
    <w:div w:id="407381991">
      <w:bodyDiv w:val="1"/>
      <w:marLeft w:val="0"/>
      <w:marRight w:val="0"/>
      <w:marTop w:val="0"/>
      <w:marBottom w:val="0"/>
      <w:divBdr>
        <w:top w:val="none" w:sz="0" w:space="0" w:color="auto"/>
        <w:left w:val="none" w:sz="0" w:space="0" w:color="auto"/>
        <w:bottom w:val="none" w:sz="0" w:space="0" w:color="auto"/>
        <w:right w:val="none" w:sz="0" w:space="0" w:color="auto"/>
      </w:divBdr>
      <w:divsChild>
        <w:div w:id="1230534268">
          <w:marLeft w:val="0"/>
          <w:marRight w:val="0"/>
          <w:marTop w:val="0"/>
          <w:marBottom w:val="0"/>
          <w:divBdr>
            <w:top w:val="none" w:sz="0" w:space="0" w:color="auto"/>
            <w:left w:val="none" w:sz="0" w:space="0" w:color="auto"/>
            <w:bottom w:val="none" w:sz="0" w:space="0" w:color="auto"/>
            <w:right w:val="none" w:sz="0" w:space="0" w:color="auto"/>
          </w:divBdr>
          <w:divsChild>
            <w:div w:id="231157555">
              <w:marLeft w:val="0"/>
              <w:marRight w:val="0"/>
              <w:marTop w:val="0"/>
              <w:marBottom w:val="0"/>
              <w:divBdr>
                <w:top w:val="none" w:sz="0" w:space="0" w:color="auto"/>
                <w:left w:val="none" w:sz="0" w:space="0" w:color="auto"/>
                <w:bottom w:val="none" w:sz="0" w:space="0" w:color="auto"/>
                <w:right w:val="none" w:sz="0" w:space="0" w:color="auto"/>
              </w:divBdr>
            </w:div>
            <w:div w:id="1575775679">
              <w:marLeft w:val="0"/>
              <w:marRight w:val="0"/>
              <w:marTop w:val="0"/>
              <w:marBottom w:val="0"/>
              <w:divBdr>
                <w:top w:val="none" w:sz="0" w:space="0" w:color="auto"/>
                <w:left w:val="none" w:sz="0" w:space="0" w:color="auto"/>
                <w:bottom w:val="none" w:sz="0" w:space="0" w:color="auto"/>
                <w:right w:val="none" w:sz="0" w:space="0" w:color="auto"/>
              </w:divBdr>
            </w:div>
            <w:div w:id="16215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075">
      <w:bodyDiv w:val="1"/>
      <w:marLeft w:val="0"/>
      <w:marRight w:val="0"/>
      <w:marTop w:val="0"/>
      <w:marBottom w:val="0"/>
      <w:divBdr>
        <w:top w:val="none" w:sz="0" w:space="0" w:color="auto"/>
        <w:left w:val="none" w:sz="0" w:space="0" w:color="auto"/>
        <w:bottom w:val="none" w:sz="0" w:space="0" w:color="auto"/>
        <w:right w:val="none" w:sz="0" w:space="0" w:color="auto"/>
      </w:divBdr>
      <w:divsChild>
        <w:div w:id="1597136253">
          <w:marLeft w:val="0"/>
          <w:marRight w:val="0"/>
          <w:marTop w:val="0"/>
          <w:marBottom w:val="0"/>
          <w:divBdr>
            <w:top w:val="none" w:sz="0" w:space="0" w:color="auto"/>
            <w:left w:val="none" w:sz="0" w:space="0" w:color="auto"/>
            <w:bottom w:val="none" w:sz="0" w:space="0" w:color="auto"/>
            <w:right w:val="none" w:sz="0" w:space="0" w:color="auto"/>
          </w:divBdr>
          <w:divsChild>
            <w:div w:id="7362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2578">
      <w:bodyDiv w:val="1"/>
      <w:marLeft w:val="0"/>
      <w:marRight w:val="0"/>
      <w:marTop w:val="0"/>
      <w:marBottom w:val="0"/>
      <w:divBdr>
        <w:top w:val="none" w:sz="0" w:space="0" w:color="auto"/>
        <w:left w:val="none" w:sz="0" w:space="0" w:color="auto"/>
        <w:bottom w:val="none" w:sz="0" w:space="0" w:color="auto"/>
        <w:right w:val="none" w:sz="0" w:space="0" w:color="auto"/>
      </w:divBdr>
    </w:div>
    <w:div w:id="1414201959">
      <w:bodyDiv w:val="1"/>
      <w:marLeft w:val="0"/>
      <w:marRight w:val="0"/>
      <w:marTop w:val="0"/>
      <w:marBottom w:val="0"/>
      <w:divBdr>
        <w:top w:val="none" w:sz="0" w:space="0" w:color="auto"/>
        <w:left w:val="none" w:sz="0" w:space="0" w:color="auto"/>
        <w:bottom w:val="none" w:sz="0" w:space="0" w:color="auto"/>
        <w:right w:val="none" w:sz="0" w:space="0" w:color="auto"/>
      </w:divBdr>
    </w:div>
    <w:div w:id="1656838336">
      <w:bodyDiv w:val="1"/>
      <w:marLeft w:val="0"/>
      <w:marRight w:val="0"/>
      <w:marTop w:val="0"/>
      <w:marBottom w:val="0"/>
      <w:divBdr>
        <w:top w:val="none" w:sz="0" w:space="0" w:color="auto"/>
        <w:left w:val="none" w:sz="0" w:space="0" w:color="auto"/>
        <w:bottom w:val="none" w:sz="0" w:space="0" w:color="auto"/>
        <w:right w:val="none" w:sz="0" w:space="0" w:color="auto"/>
      </w:divBdr>
      <w:divsChild>
        <w:div w:id="111630515">
          <w:marLeft w:val="0"/>
          <w:marRight w:val="0"/>
          <w:marTop w:val="0"/>
          <w:marBottom w:val="0"/>
          <w:divBdr>
            <w:top w:val="none" w:sz="0" w:space="0" w:color="auto"/>
            <w:left w:val="none" w:sz="0" w:space="0" w:color="auto"/>
            <w:bottom w:val="none" w:sz="0" w:space="0" w:color="auto"/>
            <w:right w:val="none" w:sz="0" w:space="0" w:color="auto"/>
          </w:divBdr>
          <w:divsChild>
            <w:div w:id="9673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9803-6874-4863-8B2F-F17FC9CE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17</Pages>
  <Words>2323</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Tông</dc:creator>
  <cp:keywords/>
  <dc:description/>
  <cp:lastModifiedBy>Admin</cp:lastModifiedBy>
  <cp:revision>565</cp:revision>
  <cp:lastPrinted>2021-12-27T03:27:00Z</cp:lastPrinted>
  <dcterms:created xsi:type="dcterms:W3CDTF">2021-06-26T03:22:00Z</dcterms:created>
  <dcterms:modified xsi:type="dcterms:W3CDTF">2022-09-19T12:01:00Z</dcterms:modified>
</cp:coreProperties>
</file>