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ja-JP"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77A6FF9" id="Group 71" o:spid="_x0000_s1026" style="position:absolute;margin-left:0;margin-top:-35.05pt;width:544.5pt;height:723.0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qC5bJgTIAAIEyAAAV&#10;AAAAZHJzL21lZGlhL2ltYWdlMS5qcGVn/9j/4AAQSkZJRgABAQEA3ADcAAD/2wBDAAIBAQEBAQIB&#10;AQECAgICAgQDAgICAgUEBAMEBgUGBgYFBgYGBwkIBgcJBwYGCAsICQoKCgoKBggLDAsKDAkKCgr/&#10;2wBDAQICAgICAgUDAwUKBwYHCgoKCgoKCgoKCgoKCgoKCgoKCgoKCgoKCgoKCgoKCgoKCgoKCgoK&#10;CgoKCgoKCgoKCgr/wAARCAFoAS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ja-JP"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BÁO CÁO MÔN HỌC</w:t>
      </w:r>
    </w:p>
    <w:p w14:paraId="3ADC5B3A" w14:textId="77777777" w:rsidR="00DF31E5" w:rsidRPr="00FA2FBC" w:rsidRDefault="00DF31E5" w:rsidP="00DF31E5">
      <w:pPr>
        <w:spacing w:after="0" w:line="360" w:lineRule="auto"/>
        <w:jc w:val="center"/>
        <w:rPr>
          <w:rFonts w:eastAsia="Times New Roman" w:cs="Times New Roman"/>
          <w:b/>
          <w:bCs/>
          <w:sz w:val="44"/>
          <w:szCs w:val="44"/>
          <w:lang w:val="vi-VN"/>
        </w:rPr>
      </w:pPr>
      <w:r w:rsidRPr="00FA2FBC">
        <w:rPr>
          <w:rFonts w:eastAsia="Times New Roman" w:cs="Times New Roman"/>
          <w:b/>
          <w:bCs/>
          <w:sz w:val="44"/>
          <w:szCs w:val="44"/>
          <w:lang w:val="vi-VN"/>
        </w:rPr>
        <w:t>Quản trị dự án công nghệ thông tin</w:t>
      </w:r>
    </w:p>
    <w:p w14:paraId="32A49650" w14:textId="503002BB" w:rsidR="00DF31E5" w:rsidRPr="00FA2FBC" w:rsidRDefault="00DF31E5" w:rsidP="00DF31E5">
      <w:pPr>
        <w:spacing w:after="0" w:line="360" w:lineRule="auto"/>
        <w:jc w:val="center"/>
        <w:rPr>
          <w:rFonts w:eastAsia="Times New Roman" w:cs="Times New Roman"/>
          <w:b/>
          <w:bCs/>
          <w:sz w:val="32"/>
          <w:szCs w:val="32"/>
          <w:lang w:val="vi-VN"/>
        </w:rPr>
      </w:pPr>
      <w:r w:rsidRPr="00FA2FBC">
        <w:rPr>
          <w:rFonts w:eastAsia="Times New Roman" w:cs="Times New Roman"/>
          <w:b/>
          <w:bCs/>
          <w:sz w:val="32"/>
          <w:szCs w:val="32"/>
          <w:lang w:val="vi-VN"/>
        </w:rPr>
        <w:t xml:space="preserve">Đề tài: </w:t>
      </w:r>
      <w:r w:rsidR="003E6A5E" w:rsidRPr="00FA2FBC">
        <w:rPr>
          <w:rFonts w:eastAsia="Times New Roman" w:cs="Times New Roman"/>
          <w:b/>
          <w:bCs/>
          <w:sz w:val="32"/>
          <w:szCs w:val="32"/>
          <w:lang w:val="vi-VN"/>
        </w:rPr>
        <w:t>Xây dựng ứng dụng tạo đề thi trắc nghiệm</w:t>
      </w:r>
    </w:p>
    <w:p w14:paraId="5CE5A443" w14:textId="3018BA18" w:rsidR="003E6A5E" w:rsidRPr="00FA2FBC" w:rsidRDefault="003E6A5E" w:rsidP="00DF31E5">
      <w:pPr>
        <w:spacing w:after="0" w:line="360" w:lineRule="auto"/>
        <w:jc w:val="center"/>
        <w:rPr>
          <w:rFonts w:eastAsia="Times New Roman" w:cs="Times New Roman"/>
          <w:b/>
          <w:bCs/>
          <w:sz w:val="32"/>
          <w:szCs w:val="32"/>
          <w:lang w:val="vi-VN"/>
        </w:rPr>
      </w:pPr>
    </w:p>
    <w:p w14:paraId="3FA7E743" w14:textId="77777777" w:rsidR="003E6A5E" w:rsidRPr="00FA2FBC" w:rsidRDefault="003E6A5E" w:rsidP="00DF31E5">
      <w:pPr>
        <w:spacing w:after="0" w:line="360" w:lineRule="auto"/>
        <w:jc w:val="center"/>
        <w:rPr>
          <w:rFonts w:eastAsia="Times New Roman" w:cs="Times New Roman"/>
          <w:b/>
          <w:bCs/>
          <w:sz w:val="32"/>
          <w:szCs w:val="32"/>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7829DDF5" w14:textId="77777777" w:rsidR="00DF31E5" w:rsidRDefault="00DF31E5">
      <w:pPr>
        <w:spacing w:line="240" w:lineRule="auto"/>
        <w:rPr>
          <w:b/>
          <w:color w:val="2A62A6"/>
          <w:sz w:val="32"/>
          <w:szCs w:val="32"/>
        </w:rPr>
      </w:pPr>
    </w:p>
    <w:p w14:paraId="7934EA66" w14:textId="77777777" w:rsidR="00DF31E5" w:rsidRDefault="00DF31E5">
      <w:pPr>
        <w:spacing w:line="240" w:lineRule="auto"/>
        <w:rPr>
          <w:b/>
          <w:color w:val="2A62A6"/>
          <w:sz w:val="32"/>
          <w:szCs w:val="32"/>
        </w:rPr>
      </w:pPr>
    </w:p>
    <w:p w14:paraId="1E5BC80C" w14:textId="701C8CE7" w:rsidR="006A4CDD" w:rsidRPr="00010B37" w:rsidRDefault="00941A7E">
      <w:pPr>
        <w:tabs>
          <w:tab w:val="left" w:pos="6415"/>
        </w:tabs>
      </w:pPr>
      <w:r>
        <w:lastRenderedPageBreak/>
        <w:t>Sửa lần 1</w:t>
      </w: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77777777" w:rsidR="006A4CDD" w:rsidRPr="00010B37" w:rsidRDefault="006A4CDD"/>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0F03FA">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0F03FA">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CF123E5" w:rsidR="00B72B8F" w:rsidRDefault="00481AEA">
      <w:pPr>
        <w:rPr>
          <w:iCs/>
          <w:sz w:val="24"/>
          <w:szCs w:val="24"/>
        </w:rPr>
      </w:pPr>
      <w:r w:rsidRPr="00010B37">
        <w:rPr>
          <w:iCs/>
          <w:sz w:val="24"/>
          <w:szCs w:val="24"/>
        </w:rPr>
        <w:t>Giám đốc: Mr.</w:t>
      </w:r>
      <w:r w:rsidR="00AF70D9">
        <w:rPr>
          <w:iCs/>
          <w:sz w:val="24"/>
          <w:szCs w:val="24"/>
        </w:rPr>
        <w:t>Quân</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5CF2CD62" w:rsidR="00F51AF6" w:rsidRPr="00010B37" w:rsidRDefault="00142005" w:rsidP="00F51AF6">
      <w:pPr>
        <w:pStyle w:val="ListParagraph"/>
        <w:numPr>
          <w:ilvl w:val="2"/>
          <w:numId w:val="2"/>
        </w:numPr>
      </w:pPr>
      <w:r>
        <w:t xml:space="preserve">Giáo </w:t>
      </w:r>
      <w:r w:rsidR="007600A2">
        <w:t>v</w:t>
      </w:r>
      <w:r>
        <w:t>iên</w:t>
      </w:r>
      <w:r w:rsidR="00F51AF6" w:rsidRPr="00010B37">
        <w:t xml:space="preserve"> (Administrator):</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lang w:eastAsia="ja-JP" w:bidi="ar-SA"/>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lang w:eastAsia="ja-JP" w:bidi="ar-SA"/>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2785CB08" w:rsidR="00053A3C" w:rsidRPr="00010B37" w:rsidRDefault="00053A3C" w:rsidP="00053A3C">
      <w:pPr>
        <w:rPr>
          <w:iCs/>
        </w:rPr>
      </w:pPr>
      <w:r w:rsidRPr="00010B37">
        <w:rPr>
          <w:iCs/>
        </w:rPr>
        <w:tab/>
        <w:t>+ Giải quyết các</w:t>
      </w:r>
      <w:r w:rsidR="002C72EF">
        <w:rPr>
          <w:iCs/>
        </w:rPr>
        <w:t xml:space="preserve"> </w:t>
      </w:r>
      <w:r w:rsidRPr="00010B37">
        <w:rPr>
          <w:iCs/>
        </w:rPr>
        <w:t>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lang w:eastAsia="ja-JP" w:bidi="ar-SA"/>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66EC562" w:rsidR="006A4CDD" w:rsidRPr="00010B37" w:rsidRDefault="00481AEA">
      <w:r w:rsidRPr="00010B37">
        <w:t>Ước lượng số testcase</w:t>
      </w:r>
      <w:r w:rsidR="009D0975">
        <w:t xml:space="preserve">: </w:t>
      </w:r>
      <w:r w:rsidR="00A424A8">
        <w:t>5</w:t>
      </w:r>
      <w:bookmarkStart w:id="21" w:name="_GoBack"/>
      <w:bookmarkEnd w:id="21"/>
      <w:r w:rsidR="00DB6165">
        <w:t>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2" w:name="_Toc27479815"/>
      <w:r w:rsidRPr="00010B37">
        <w:t>Phân tích thiết kế</w:t>
      </w:r>
      <w:bookmarkEnd w:id="22"/>
      <w:r w:rsidRPr="00010B37">
        <w:t xml:space="preserve"> </w:t>
      </w:r>
    </w:p>
    <w:p w14:paraId="1FFCF8DE" w14:textId="530A5A34" w:rsidR="006A4CDD" w:rsidRPr="00010B37" w:rsidRDefault="00481AEA">
      <w:pPr>
        <w:pStyle w:val="Heading2"/>
        <w:numPr>
          <w:ilvl w:val="1"/>
          <w:numId w:val="2"/>
        </w:numPr>
      </w:pPr>
      <w:bookmarkStart w:id="23" w:name="_Toc27479816"/>
      <w:r w:rsidRPr="00010B37">
        <w:rPr>
          <w:lang w:eastAsia="en-US" w:bidi="ar-SA"/>
        </w:rPr>
        <w:t>Mô hình tích hợp phần cứng/phần mềm</w:t>
      </w:r>
      <w:bookmarkEnd w:id="23"/>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4" w:name="_Toc27479817"/>
      <w:r w:rsidRPr="00010B37">
        <w:rPr>
          <w:lang w:eastAsia="en-US" w:bidi="ar-SA"/>
        </w:rPr>
        <w:t>Giao diện</w:t>
      </w:r>
      <w:bookmarkEnd w:id="24"/>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5" w:name="_Toc27479818"/>
      <w:r w:rsidRPr="00010B37">
        <w:rPr>
          <w:lang w:eastAsia="en-US" w:bidi="ar-SA"/>
        </w:rPr>
        <w:t>Cơ sở dữ liệu</w:t>
      </w:r>
      <w:bookmarkEnd w:id="25"/>
    </w:p>
    <w:p w14:paraId="59A9D97D" w14:textId="77777777" w:rsidR="006A4CDD" w:rsidRPr="00010B37" w:rsidRDefault="00481AEA">
      <w:r w:rsidRPr="00010B37">
        <w:rPr>
          <w:lang w:eastAsia="en-US" w:bidi="ar-SA"/>
        </w:rPr>
        <w:tab/>
        <w:t xml:space="preserve">- SQL Server 2017 </w:t>
      </w:r>
    </w:p>
    <w:p w14:paraId="6409794F" w14:textId="7494F69F" w:rsidR="006A4CDD" w:rsidRDefault="00481AEA">
      <w:pPr>
        <w:pStyle w:val="Heading2"/>
        <w:numPr>
          <w:ilvl w:val="1"/>
          <w:numId w:val="2"/>
        </w:numPr>
        <w:rPr>
          <w:lang w:eastAsia="en-US" w:bidi="ar-SA"/>
        </w:rPr>
      </w:pPr>
      <w:bookmarkStart w:id="26" w:name="_Toc27479819"/>
      <w:r w:rsidRPr="00010B37">
        <w:rPr>
          <w:lang w:eastAsia="en-US" w:bidi="ar-SA"/>
        </w:rPr>
        <w:t>Mạng</w:t>
      </w:r>
      <w:bookmarkEnd w:id="26"/>
    </w:p>
    <w:p w14:paraId="11C62DB2" w14:textId="193F613A" w:rsidR="00775CB8" w:rsidRPr="00775CB8" w:rsidRDefault="00775CB8" w:rsidP="00775CB8">
      <w:pPr>
        <w:pStyle w:val="ListParagraph"/>
        <w:ind w:left="432" w:firstLine="144"/>
        <w:rPr>
          <w:lang w:eastAsia="en-US" w:bidi="ar-SA"/>
        </w:rPr>
      </w:pPr>
      <w:r>
        <w:rPr>
          <w:lang w:eastAsia="en-US" w:bidi="ar-SA"/>
        </w:rPr>
        <w:t xml:space="preserve">  - Kết nối với server của công ty để có thể tự động update đề thi</w:t>
      </w:r>
    </w:p>
    <w:p w14:paraId="5A7FB0ED" w14:textId="77777777" w:rsidR="006A4CDD" w:rsidRPr="00010B37" w:rsidRDefault="00481AEA">
      <w:pPr>
        <w:pStyle w:val="Heading1"/>
        <w:numPr>
          <w:ilvl w:val="0"/>
          <w:numId w:val="2"/>
        </w:numPr>
      </w:pPr>
      <w:bookmarkStart w:id="27" w:name="_Toc27479820"/>
      <w:r w:rsidRPr="00010B37">
        <w:t>Giám sát dự án</w:t>
      </w:r>
      <w:bookmarkEnd w:id="27"/>
    </w:p>
    <w:p w14:paraId="6FB35D25" w14:textId="77777777" w:rsidR="006A4CDD" w:rsidRPr="00010B37" w:rsidRDefault="00481AEA">
      <w:pPr>
        <w:pStyle w:val="Heading2"/>
        <w:numPr>
          <w:ilvl w:val="1"/>
          <w:numId w:val="2"/>
        </w:numPr>
      </w:pPr>
      <w:bookmarkStart w:id="28" w:name="_Toc27479821"/>
      <w:r w:rsidRPr="00010B37">
        <w:t>Trả lời câu hỏi</w:t>
      </w:r>
      <w:bookmarkEnd w:id="28"/>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lastRenderedPageBreak/>
        <w:t>- Về trao đổi : Khách hàng có thể trao đổi với chúng tôi thông qua mail và số điện 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9" w:name="_Toc27479822"/>
      <w:r w:rsidRPr="00010B37">
        <w:t>Đóng dự án</w:t>
      </w:r>
      <w:bookmarkEnd w:id="29"/>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30" w:name="_Toc27479823"/>
      <w:r w:rsidRPr="00010B37">
        <w:t>Quản lý mã nguồn</w:t>
      </w:r>
      <w:bookmarkEnd w:id="30"/>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00E71499" w:rsidR="006A4CDD" w:rsidRPr="00010B37" w:rsidRDefault="00481AEA">
      <w:pPr>
        <w:pStyle w:val="ListParagraph"/>
        <w:numPr>
          <w:ilvl w:val="0"/>
          <w:numId w:val="6"/>
        </w:numPr>
      </w:pPr>
      <w:r w:rsidRPr="00010B37">
        <w:t>Phân bố commit của dự án (sáng</w:t>
      </w:r>
      <w:r w:rsidR="007C7BEC">
        <w:t>,</w:t>
      </w:r>
      <w:r w:rsidRPr="00010B37">
        <w:t xml:space="preserve"> chiều</w:t>
      </w:r>
      <w:r w:rsidR="007C7BEC">
        <w:t>,</w:t>
      </w:r>
      <w:r w:rsidRPr="00010B37">
        <w:t xml:space="preserve">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1" w:name="_Toc27479824"/>
      <w:r w:rsidRPr="00010B37">
        <w:t>Quản lý công việc</w:t>
      </w:r>
      <w:bookmarkEnd w:id="31"/>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1E02CAD5" w:rsidR="006A4CDD" w:rsidRPr="00010B37" w:rsidRDefault="00481AEA">
      <w:pPr>
        <w:pStyle w:val="ListParagraph"/>
        <w:numPr>
          <w:ilvl w:val="0"/>
          <w:numId w:val="7"/>
        </w:numPr>
      </w:pPr>
      <w:r w:rsidRPr="00010B37">
        <w:t>Bố trí task theo Sched</w:t>
      </w:r>
      <w:r w:rsidR="00FA2FBC">
        <w:t>ule</w:t>
      </w:r>
    </w:p>
    <w:p w14:paraId="7EDAC4A7" w14:textId="77777777" w:rsidR="006A4CDD" w:rsidRPr="00010B37" w:rsidRDefault="00481AEA">
      <w:pPr>
        <w:pStyle w:val="Heading1"/>
        <w:numPr>
          <w:ilvl w:val="0"/>
          <w:numId w:val="2"/>
        </w:numPr>
        <w:rPr>
          <w:lang w:eastAsia="en-US" w:bidi="ar-SA"/>
        </w:rPr>
      </w:pPr>
      <w:bookmarkStart w:id="32" w:name="_Toc27479825"/>
      <w:r w:rsidRPr="00010B37">
        <w:rPr>
          <w:lang w:eastAsia="en-US" w:bidi="ar-SA"/>
        </w:rPr>
        <w:t>Danh mục tài liệu liên quan</w:t>
      </w:r>
      <w:bookmarkEnd w:id="32"/>
    </w:p>
    <w:p w14:paraId="29B72BD0" w14:textId="45CD4ECC" w:rsidR="006A4CDD" w:rsidRDefault="00010B37" w:rsidP="00010B37">
      <w:pPr>
        <w:pStyle w:val="ListParagraph"/>
        <w:numPr>
          <w:ilvl w:val="0"/>
          <w:numId w:val="13"/>
        </w:numPr>
        <w:rPr>
          <w:lang w:eastAsia="en-US" w:bidi="ar-SA"/>
        </w:rPr>
      </w:pPr>
      <w:r>
        <w:rPr>
          <w:lang w:eastAsia="en-US" w:bidi="ar-SA"/>
        </w:rPr>
        <w:t>Internet.</w:t>
      </w:r>
    </w:p>
    <w:p w14:paraId="7054C218" w14:textId="381199B0" w:rsidR="001C441D" w:rsidRPr="00010B37" w:rsidRDefault="001C441D" w:rsidP="00010B37">
      <w:pPr>
        <w:pStyle w:val="ListParagraph"/>
        <w:numPr>
          <w:ilvl w:val="0"/>
          <w:numId w:val="13"/>
        </w:numPr>
        <w:rPr>
          <w:lang w:eastAsia="en-US" w:bidi="ar-SA"/>
        </w:rPr>
      </w:pPr>
      <w:r>
        <w:rPr>
          <w:lang w:eastAsia="en-US" w:bidi="ar-SA"/>
        </w:rPr>
        <w:t>Tài liệu tham khảo về các đề thi</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A4C07" w14:textId="77777777" w:rsidR="000F03FA" w:rsidRDefault="000F03FA">
      <w:pPr>
        <w:spacing w:after="0" w:line="240" w:lineRule="auto"/>
      </w:pPr>
      <w:r>
        <w:separator/>
      </w:r>
    </w:p>
  </w:endnote>
  <w:endnote w:type="continuationSeparator" w:id="0">
    <w:p w14:paraId="53F01A83" w14:textId="77777777" w:rsidR="000F03FA" w:rsidRDefault="000F0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202D3" w14:textId="7CFD0BEC"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A424A8">
      <w:rPr>
        <w:i/>
        <w:noProof/>
      </w:rPr>
      <w:t>iii</w:t>
    </w:r>
    <w:r>
      <w:rPr>
        <w:i/>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D187" w14:textId="4CE6AA14"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A424A8">
      <w:rPr>
        <w:i/>
        <w:noProof/>
      </w:rPr>
      <w:t>8</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A424A8">
      <w:rPr>
        <w:i/>
        <w:noProof/>
      </w:rPr>
      <w:t>10</w:t>
    </w:r>
    <w:r>
      <w:rPr>
        <w:i/>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0F7FC" w14:textId="77777777" w:rsidR="000F03FA" w:rsidRDefault="000F03FA">
      <w:pPr>
        <w:spacing w:after="0" w:line="240" w:lineRule="auto"/>
      </w:pPr>
      <w:r>
        <w:separator/>
      </w:r>
    </w:p>
  </w:footnote>
  <w:footnote w:type="continuationSeparator" w:id="0">
    <w:p w14:paraId="7678CC3C" w14:textId="77777777" w:rsidR="000F03FA" w:rsidRDefault="000F0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EA8A6" w14:textId="638DE01B" w:rsidR="006A4CDD" w:rsidRDefault="00481AEA">
    <w:pPr>
      <w:pStyle w:val="Header"/>
      <w:pBdr>
        <w:bottom w:val="single" w:sz="8" w:space="1" w:color="365F91"/>
      </w:pBdr>
      <w:tabs>
        <w:tab w:val="right" w:pos="8784"/>
      </w:tabs>
      <w:ind w:right="27"/>
      <w:rPr>
        <w:i/>
        <w:color w:val="C00000"/>
        <w:lang w:eastAsia="ar-SA" w:bidi="ar-SA"/>
      </w:rPr>
    </w:pPr>
    <w:r>
      <w:rPr>
        <w:noProof/>
        <w:lang w:eastAsia="ja-JP" w:bidi="ar-SA"/>
      </w:rPr>
      <mc:AlternateContent>
        <mc:Choice Requires="wps">
          <w:drawing>
            <wp:anchor distT="0" distB="0" distL="114300" distR="114300" simplePos="0" relativeHeight="251658240" behindDoc="1" locked="0" layoutInCell="1" allowOverlap="1" wp14:anchorId="190CCB3D" wp14:editId="6D5D8D2C">
              <wp:simplePos x="0" y="0"/>
              <wp:positionH relativeFrom="margin">
                <wp:posOffset>-718821</wp:posOffset>
              </wp:positionH>
              <wp:positionV relativeFrom="paragraph">
                <wp:posOffset>-285750</wp:posOffset>
              </wp:positionV>
              <wp:extent cx="630555" cy="542290"/>
              <wp:effectExtent l="0" t="0" r="17145" b="10160"/>
              <wp:wrapNone/>
              <wp:docPr id="10" name="Text Box 14"/>
              <wp:cNvGraphicFramePr/>
              <a:graphic xmlns:a="http://schemas.openxmlformats.org/drawingml/2006/main">
                <a:graphicData uri="http://schemas.microsoft.com/office/word/2010/wordprocessingShape">
                  <wps:wsp>
                    <wps:cNvSpPr/>
                    <wps:spPr>
                      <a:xfrm>
                        <a:off x="0" y="0"/>
                        <a:ext cx="630555" cy="54229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294C6B0C" w:rsidR="006A4CDD" w:rsidRDefault="001B20DF">
                          <w:pPr>
                            <w:pStyle w:val="FrameContents"/>
                            <w:rPr>
                              <w:b/>
                              <w:i/>
                              <w:color w:val="C00000"/>
                              <w:sz w:val="16"/>
                            </w:rPr>
                          </w:pPr>
                          <w:r>
                            <w:rPr>
                              <w:b/>
                              <w:i/>
                              <w:noProof/>
                              <w:color w:val="C00000"/>
                              <w:sz w:val="16"/>
                              <w:lang w:eastAsia="ja-JP" w:bidi="ar-SA"/>
                            </w:rPr>
                            <w:drawing>
                              <wp:inline distT="0" distB="0" distL="0" distR="0" wp14:anchorId="73B381E6" wp14:editId="7B9F55A4">
                                <wp:extent cx="416560" cy="44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77554.jpg"/>
                                        <pic:cNvPicPr/>
                                      </pic:nvPicPr>
                                      <pic:blipFill>
                                        <a:blip r:embed="rId1">
                                          <a:extLst>
                                            <a:ext uri="{28A0092B-C50C-407E-A947-70E740481C1C}">
                                              <a14:useLocalDpi xmlns:a14="http://schemas.microsoft.com/office/drawing/2010/main" val="0"/>
                                            </a:ext>
                                          </a:extLst>
                                        </a:blip>
                                        <a:stretch>
                                          <a:fillRect/>
                                        </a:stretch>
                                      </pic:blipFill>
                                      <pic:spPr>
                                        <a:xfrm>
                                          <a:off x="0" y="0"/>
                                          <a:ext cx="416560" cy="444500"/>
                                        </a:xfrm>
                                        <a:prstGeom prst="rect">
                                          <a:avLst/>
                                        </a:prstGeom>
                                      </pic:spPr>
                                    </pic:pic>
                                  </a:graphicData>
                                </a:graphic>
                              </wp:inline>
                            </w:drawing>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CCB3D" id="Text Box 14" o:spid="_x0000_s1026" style="position:absolute;left:0;text-align:left;margin-left:-56.6pt;margin-top:-22.5pt;width:49.65pt;height:42.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" fillcolor="white [3201]" strokeweight=".18mm">
              <v:stroke joinstyle="round"/>
              <v:textbox>
                <w:txbxContent>
                  <w:p w14:paraId="42D04014" w14:textId="294C6B0C" w:rsidR="006A4CDD" w:rsidRDefault="001B20DF">
                    <w:pPr>
                      <w:pStyle w:val="FrameContents"/>
                      <w:rPr>
                        <w:b/>
                        <w:i/>
                        <w:color w:val="C00000"/>
                        <w:sz w:val="16"/>
                      </w:rPr>
                    </w:pPr>
                    <w:r>
                      <w:rPr>
                        <w:b/>
                        <w:i/>
                        <w:noProof/>
                        <w:color w:val="C00000"/>
                        <w:sz w:val="16"/>
                        <w:lang w:eastAsia="ja-JP" w:bidi="ar-SA"/>
                      </w:rPr>
                      <w:drawing>
                        <wp:inline distT="0" distB="0" distL="0" distR="0" wp14:anchorId="73B381E6" wp14:editId="7B9F55A4">
                          <wp:extent cx="416560" cy="4445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77554.jpg"/>
                                  <pic:cNvPicPr/>
                                </pic:nvPicPr>
                                <pic:blipFill>
                                  <a:blip r:embed="rId1">
                                    <a:extLst>
                                      <a:ext uri="{28A0092B-C50C-407E-A947-70E740481C1C}">
                                        <a14:useLocalDpi xmlns:a14="http://schemas.microsoft.com/office/drawing/2010/main" val="0"/>
                                      </a:ext>
                                    </a:extLst>
                                  </a:blip>
                                  <a:stretch>
                                    <a:fillRect/>
                                  </a:stretch>
                                </pic:blipFill>
                                <pic:spPr>
                                  <a:xfrm>
                                    <a:off x="0" y="0"/>
                                    <a:ext cx="416560" cy="444500"/>
                                  </a:xfrm>
                                  <a:prstGeom prst="rect">
                                    <a:avLst/>
                                  </a:prstGeom>
                                </pic:spPr>
                              </pic:pic>
                            </a:graphicData>
                          </a:graphic>
                        </wp:inline>
                      </w:drawing>
                    </w:r>
                  </w:p>
                </w:txbxContent>
              </v:textbox>
              <w10:wrap anchorx="margin"/>
            </v:rect>
          </w:pict>
        </mc:Fallback>
      </mc:AlternateContent>
    </w:r>
    <w:r>
      <w:rPr>
        <w:i/>
        <w:color w:val="C00000"/>
        <w:lang w:eastAsia="ar-SA" w:bidi="ar-SA"/>
      </w:rPr>
      <w:t>Project</w:t>
    </w:r>
    <w:r w:rsidR="00AF1101">
      <w:rPr>
        <w:i/>
        <w:color w:val="C00000"/>
        <w:lang w:eastAsia="ar-SA" w:bidi="ar-SA"/>
      </w:rPr>
      <w:t xml:space="preserve"> Tạo đề thi tự động</w:t>
    </w:r>
    <w:r>
      <w:rPr>
        <w:i/>
        <w:color w:val="C00000"/>
        <w:lang w:eastAsia="ar-SA" w:bidi="ar-SA"/>
      </w:rPr>
      <w:tab/>
    </w:r>
    <w:r w:rsidR="009D529B">
      <w:rPr>
        <w:i/>
        <w:color w:val="C00000"/>
        <w:lang w:eastAsia="ar-SA" w:bidi="ar-SA"/>
      </w:rPr>
      <w:t>Xây d</w:t>
    </w:r>
    <w:r w:rsidR="00E263D1">
      <w:rPr>
        <w:i/>
        <w:color w:val="C00000"/>
        <w:lang w:eastAsia="ar-SA" w:bidi="ar-SA"/>
      </w:rPr>
      <w:t>ựng ứng dụng tạo đề thi</w:t>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DD"/>
    <w:rsid w:val="00010B37"/>
    <w:rsid w:val="0002128A"/>
    <w:rsid w:val="00053749"/>
    <w:rsid w:val="00053A3C"/>
    <w:rsid w:val="000632FE"/>
    <w:rsid w:val="000679F2"/>
    <w:rsid w:val="0008589F"/>
    <w:rsid w:val="000A68A6"/>
    <w:rsid w:val="000A6EA0"/>
    <w:rsid w:val="000C1ED2"/>
    <w:rsid w:val="000D100F"/>
    <w:rsid w:val="000D19DB"/>
    <w:rsid w:val="000D592F"/>
    <w:rsid w:val="000E1761"/>
    <w:rsid w:val="000F03FA"/>
    <w:rsid w:val="001174D3"/>
    <w:rsid w:val="00142005"/>
    <w:rsid w:val="0014457F"/>
    <w:rsid w:val="001537BE"/>
    <w:rsid w:val="00163ECF"/>
    <w:rsid w:val="00164C3B"/>
    <w:rsid w:val="0016529D"/>
    <w:rsid w:val="00166ED1"/>
    <w:rsid w:val="00167A02"/>
    <w:rsid w:val="00173ACB"/>
    <w:rsid w:val="001749CF"/>
    <w:rsid w:val="00197CC0"/>
    <w:rsid w:val="001B20DF"/>
    <w:rsid w:val="001B4EF7"/>
    <w:rsid w:val="001C3FDD"/>
    <w:rsid w:val="001C441D"/>
    <w:rsid w:val="002259C6"/>
    <w:rsid w:val="002307F0"/>
    <w:rsid w:val="0026048D"/>
    <w:rsid w:val="00274A47"/>
    <w:rsid w:val="002A67DF"/>
    <w:rsid w:val="002C72EF"/>
    <w:rsid w:val="002D028F"/>
    <w:rsid w:val="002D3B33"/>
    <w:rsid w:val="003030D8"/>
    <w:rsid w:val="003222CA"/>
    <w:rsid w:val="00337270"/>
    <w:rsid w:val="00363760"/>
    <w:rsid w:val="00365D70"/>
    <w:rsid w:val="00387A61"/>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26FF7"/>
    <w:rsid w:val="00560AE6"/>
    <w:rsid w:val="005B749A"/>
    <w:rsid w:val="005D6DD8"/>
    <w:rsid w:val="005E6C59"/>
    <w:rsid w:val="00604A50"/>
    <w:rsid w:val="00622FBE"/>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2B"/>
    <w:rsid w:val="00741E69"/>
    <w:rsid w:val="00743BF6"/>
    <w:rsid w:val="00744D13"/>
    <w:rsid w:val="007600A2"/>
    <w:rsid w:val="00775CB8"/>
    <w:rsid w:val="007B5944"/>
    <w:rsid w:val="007C7BEC"/>
    <w:rsid w:val="00822F68"/>
    <w:rsid w:val="00823A7B"/>
    <w:rsid w:val="00825350"/>
    <w:rsid w:val="00846358"/>
    <w:rsid w:val="00847460"/>
    <w:rsid w:val="008B1B0F"/>
    <w:rsid w:val="008D0FAA"/>
    <w:rsid w:val="00905345"/>
    <w:rsid w:val="009415B0"/>
    <w:rsid w:val="00941A7E"/>
    <w:rsid w:val="009962F9"/>
    <w:rsid w:val="009C38A2"/>
    <w:rsid w:val="009D0975"/>
    <w:rsid w:val="009D529B"/>
    <w:rsid w:val="00A334BB"/>
    <w:rsid w:val="00A33655"/>
    <w:rsid w:val="00A424A8"/>
    <w:rsid w:val="00A43A76"/>
    <w:rsid w:val="00A66C81"/>
    <w:rsid w:val="00A77C11"/>
    <w:rsid w:val="00A803A3"/>
    <w:rsid w:val="00AC445D"/>
    <w:rsid w:val="00AF1101"/>
    <w:rsid w:val="00AF70D9"/>
    <w:rsid w:val="00B1457C"/>
    <w:rsid w:val="00B24D02"/>
    <w:rsid w:val="00B308D1"/>
    <w:rsid w:val="00B65BA7"/>
    <w:rsid w:val="00B72B8F"/>
    <w:rsid w:val="00B75EF8"/>
    <w:rsid w:val="00B94BD0"/>
    <w:rsid w:val="00BA65F9"/>
    <w:rsid w:val="00BC2EA6"/>
    <w:rsid w:val="00BC396D"/>
    <w:rsid w:val="00BF3614"/>
    <w:rsid w:val="00C04B51"/>
    <w:rsid w:val="00C10071"/>
    <w:rsid w:val="00C172C3"/>
    <w:rsid w:val="00C2204F"/>
    <w:rsid w:val="00C234BE"/>
    <w:rsid w:val="00C268D5"/>
    <w:rsid w:val="00C654DC"/>
    <w:rsid w:val="00C93B04"/>
    <w:rsid w:val="00CA6112"/>
    <w:rsid w:val="00CC6B2B"/>
    <w:rsid w:val="00CE617D"/>
    <w:rsid w:val="00CF782C"/>
    <w:rsid w:val="00D062CD"/>
    <w:rsid w:val="00D11B3F"/>
    <w:rsid w:val="00D52750"/>
    <w:rsid w:val="00D546CC"/>
    <w:rsid w:val="00D928B0"/>
    <w:rsid w:val="00D971DF"/>
    <w:rsid w:val="00DB6165"/>
    <w:rsid w:val="00DE75A5"/>
    <w:rsid w:val="00DF31E5"/>
    <w:rsid w:val="00E23E3B"/>
    <w:rsid w:val="00E263D1"/>
    <w:rsid w:val="00E334CD"/>
    <w:rsid w:val="00E85F9D"/>
    <w:rsid w:val="00E92AA8"/>
    <w:rsid w:val="00EB0869"/>
    <w:rsid w:val="00EF4935"/>
    <w:rsid w:val="00F01888"/>
    <w:rsid w:val="00F04712"/>
    <w:rsid w:val="00F51AF6"/>
    <w:rsid w:val="00F5795C"/>
    <w:rsid w:val="00F60D60"/>
    <w:rsid w:val="00FA2FBC"/>
    <w:rsid w:val="00FB37F6"/>
    <w:rsid w:val="00FB67E2"/>
    <w:rsid w:val="00FD73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99392-E281-4F09-BF73-41AB2DD25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10</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Bảo Xèo</cp:lastModifiedBy>
  <cp:revision>106</cp:revision>
  <cp:lastPrinted>2008-03-13T11:02:00Z</cp:lastPrinted>
  <dcterms:created xsi:type="dcterms:W3CDTF">2019-12-17T05:52:00Z</dcterms:created>
  <dcterms:modified xsi:type="dcterms:W3CDTF">2020-06-11T14:42:00Z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