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BÀI TẬP 1</w:t>
      </w:r>
    </w:p>
    <w:p>
      <w:pPr>
        <w:spacing w:after="160"/>
        <w:jc w:val="center"/>
      </w:pPr>
      <w:r>
        <w:rPr>
          <w:b/>
          <w:bCs/>
          <w:sz w:val="26"/>
          <w:szCs w:val="26"/>
        </w:rPr>
        <w:t xml:space="preserve">Viết Acceptance Criteria &amp; Definition of Done cho User Story – Tính năng "Mượn sách trực tuyến"</w:t>
      </w:r>
    </w:p>
    <w:p>
      <w:pPr>
        <w:spacing w:after="80"/>
      </w:pPr>
      <w:r>
        <w:rPr>
          <w:b/>
          <w:bCs/>
        </w:rPr>
        <w:t xml:space="preserve">Họ và tên: </w:t>
      </w:r>
      <w:r>
        <w:t xml:space="preserve">……………………………………   </w:t>
      </w:r>
      <w:r>
        <w:rPr>
          <w:b/>
          <w:bCs/>
        </w:rPr>
        <w:t xml:space="preserve">MSSV: </w:t>
      </w:r>
      <w:r>
        <w:t xml:space="preserve">……………………   </w:t>
      </w:r>
      <w:r>
        <w:rPr>
          <w:b/>
          <w:bCs/>
        </w:rPr>
        <w:t xml:space="preserve">Lớp: </w:t>
      </w:r>
      <w:r>
        <w:t xml:space="preserve">……………</w:t>
      </w:r>
    </w:p>
    <w:p>
      <w:pPr>
        <w:pStyle w:val="Heading1"/>
        <w:spacing w:after="120" w:before="280"/>
      </w:pPr>
      <w:r>
        <w:t xml:space="preserve">0. Giả định chung</w:t>
      </w:r>
    </w:p>
    <w:p>
      <w:pPr>
        <w:spacing w:after="80"/>
      </w:pPr>
      <w:r>
        <w:t xml:space="preserve">Do ba story thiếu một số số liệu, em đặt các giả định sau (mỗi giả định đều được chuyển thành câu hỏi làm rõ cho Product Owner ở từng phần):</w:t>
      </w:r>
    </w:p>
    <w:p>
      <w:pPr>
        <w:pStyle w:val="ListParagraph"/>
        <w:numPr>
          <w:ilvl w:val="0"/>
          <w:numId w:val="2"/>
        </w:numPr>
        <w:spacing w:after="60"/>
      </w:pPr>
      <w:r>
        <w:rPr>
          <w:b/>
          <w:bCs/>
        </w:rPr>
        <w:t xml:space="preserve">Giả định 1: </w:t>
      </w:r>
      <w:r>
        <w:t xml:space="preserve">tối đa 5 cuốn/độc giả, tính gộp sách đang mượn và sách đang được giữ chỗ.</w:t>
      </w:r>
    </w:p>
    <w:p>
      <w:pPr>
        <w:pStyle w:val="ListParagraph"/>
        <w:numPr>
          <w:ilvl w:val="0"/>
          <w:numId w:val="2"/>
        </w:numPr>
        <w:spacing w:after="60"/>
      </w:pPr>
      <w:r>
        <w:rPr>
          <w:b/>
          <w:bCs/>
        </w:rPr>
        <w:t xml:space="preserve">Giả định 2: </w:t>
      </w:r>
      <w:r>
        <w:t xml:space="preserve">thư viện giữ sách 48 giờ kể từ lúc đặt mượn thành công (hoặc kể từ lúc độc giả được báo sách đặt trước đã có sẵn).</w:t>
      </w:r>
    </w:p>
    <w:p>
      <w:pPr>
        <w:pStyle w:val="ListParagraph"/>
        <w:numPr>
          <w:ilvl w:val="0"/>
          <w:numId w:val="2"/>
        </w:numPr>
        <w:spacing w:after="60"/>
      </w:pPr>
      <w:r>
        <w:rPr>
          <w:b/>
          <w:bCs/>
        </w:rPr>
        <w:t xml:space="preserve">Giả định 3: </w:t>
      </w:r>
      <w:r>
        <w:t xml:space="preserve">mỗi độc giả chỉ được đặt 1 bản cho mỗi đầu sách tại một thời điểm.</w:t>
      </w:r>
    </w:p>
    <w:p>
      <w:pPr>
        <w:pStyle w:val="ListParagraph"/>
        <w:numPr>
          <w:ilvl w:val="0"/>
          <w:numId w:val="2"/>
        </w:numPr>
        <w:spacing w:after="60"/>
      </w:pPr>
      <w:r>
        <w:rPr>
          <w:b/>
          <w:bCs/>
        </w:rPr>
        <w:t xml:space="preserve">Giả định 4: </w:t>
      </w:r>
      <w:r>
        <w:t xml:space="preserve">khi sách đã hết, độc giả đặt trước và được xếp hàng chờ theo thứ tự ai đặt trước thì được trước.</w:t>
      </w:r>
    </w:p>
    <w:p>
      <w:pPr>
        <w:pStyle w:val="ListParagraph"/>
        <w:numPr>
          <w:ilvl w:val="0"/>
          <w:numId w:val="2"/>
        </w:numPr>
        <w:spacing w:after="60"/>
      </w:pPr>
      <w:r>
        <w:rPr>
          <w:b/>
          <w:bCs/>
        </w:rPr>
        <w:t xml:space="preserve">Giả định 5: </w:t>
      </w:r>
      <w:r>
        <w:t xml:space="preserve">thông báo được gửi qua email và hiển thị trong tài khoản của độc giả.</w:t>
      </w:r>
    </w:p>
    <w:p>
      <w:pPr>
        <w:spacing w:after="80" w:before="60"/>
      </w:pPr>
      <w:r>
        <w:rPr>
          <w:i/>
          <w:iCs/>
        </w:rPr>
        <w:t xml:space="preserve">Quy ước: AC mang nhãn [Nghiệp vụ] là ràng buộc do Product Owner quy định.</w:t>
      </w:r>
    </w:p>
    <w:p>
      <w:pPr>
        <w:pStyle w:val="Heading1"/>
        <w:spacing w:after="120" w:before="280"/>
      </w:pPr>
      <w:r>
        <w:t xml:space="preserve">1. Story 1 – Đặt mượn online một cuốn sách đang có sẵn</w:t>
      </w:r>
    </w:p>
    <w:p>
      <w:pPr>
        <w:spacing w:after="80"/>
      </w:pPr>
      <w:r>
        <w:rPr>
          <w:i/>
          <w:iCs/>
        </w:rPr>
        <w:t xml:space="preserve">Là một độc giả, tôi muốn đặt mượn online một cuốn sách đang có sẵn để tôi không mất công đến thư viện rồi mới biết sách đã có người mượn.</w:t>
      </w:r>
    </w:p>
    <w:p>
      <w:pPr>
        <w:pStyle w:val="Heading2"/>
        <w:spacing w:after="100" w:before="200"/>
      </w:pPr>
      <w:r>
        <w:t xml:space="preserve">Acceptance Criteria</w:t>
      </w:r>
    </w:p>
    <w:p>
      <w:pPr>
        <w:keepNext/>
        <w:spacing w:after="60" w:before="140"/>
      </w:pPr>
      <w:r>
        <w:rPr>
          <w:b/>
          <w:bCs/>
        </w:rPr>
        <w:t xml:space="preserve">AC1.1 – </w:t>
      </w:r>
      <w:r>
        <w:rPr>
          <w:b/>
          <w:bCs/>
          <w:color w:val="1F4E79"/>
        </w:rPr>
        <w:t xml:space="preserve">Happy path</w:t>
      </w:r>
    </w:p>
    <w:p>
      <w:pPr>
        <w:spacing w:after="40"/>
        <w:ind w:left="360"/>
      </w:pPr>
      <w:r>
        <w:rPr>
          <w:b/>
          <w:bCs/>
          <w:color w:val="2E75B6"/>
        </w:rPr>
        <w:t xml:space="preserve">Given </w:t>
      </w:r>
      <w:r>
        <w:t xml:space="preserve">độc giả đã đăng nhập, đang có dưới 5 cuốn, và cuốn "Đắc nhân tâm" còn ít nhất 1 bản sẵn có</w:t>
      </w:r>
    </w:p>
    <w:p>
      <w:pPr>
        <w:spacing w:after="40"/>
        <w:ind w:left="360"/>
      </w:pPr>
      <w:r>
        <w:rPr>
          <w:b/>
          <w:bCs/>
          <w:color w:val="2E75B6"/>
        </w:rPr>
        <w:t xml:space="preserve">When </w:t>
      </w:r>
      <w:r>
        <w:t xml:space="preserve">độc giả bấm "Đặt mượn" cho cuốn "Đắc nhân tâm"</w:t>
      </w:r>
    </w:p>
    <w:p>
      <w:pPr>
        <w:spacing w:after="40"/>
        <w:ind w:left="360"/>
      </w:pPr>
      <w:r>
        <w:rPr>
          <w:b/>
          <w:bCs/>
          <w:color w:val="2E75B6"/>
        </w:rPr>
        <w:t xml:space="preserve">Then </w:t>
      </w:r>
      <w:r>
        <w:t xml:space="preserve">đơn đặt mượn được tạo với trạng thái "Đang giữ chỗ"</w:t>
      </w:r>
    </w:p>
    <w:p>
      <w:pPr>
        <w:spacing w:after="40"/>
        <w:ind w:left="360"/>
      </w:pPr>
      <w:r>
        <w:rPr>
          <w:b/>
          <w:bCs/>
          <w:color w:val="595959"/>
        </w:rPr>
        <w:t xml:space="preserve">And </w:t>
      </w:r>
      <w:r>
        <w:t xml:space="preserve">số bản sẵn có của cuốn đó giảm đi 1</w:t>
      </w:r>
    </w:p>
    <w:p>
      <w:pPr>
        <w:spacing w:after="40"/>
        <w:ind w:left="360"/>
      </w:pPr>
      <w:r>
        <w:rPr>
          <w:b/>
          <w:bCs/>
          <w:color w:val="595959"/>
        </w:rPr>
        <w:t xml:space="preserve">And </w:t>
      </w:r>
      <w:r>
        <w:t xml:space="preserve">hiển thị thông báo "Đặt mượn thành công. Vui lòng đến quầy nhận sách trước [ngày giờ hết hạn]", trong đó thời hạn là 48 giờ kể từ lúc đặt</w:t>
      </w:r>
    </w:p>
    <w:p>
      <w:pPr>
        <w:keepNext/>
        <w:spacing w:after="60" w:before="140"/>
      </w:pPr>
      <w:r>
        <w:rPr>
          <w:b/>
          <w:bCs/>
        </w:rPr>
        <w:t xml:space="preserve">AC1.2 – </w:t>
      </w:r>
      <w:r>
        <w:rPr>
          <w:b/>
          <w:bCs/>
          <w:color w:val="1F4E79"/>
        </w:rPr>
        <w:t xml:space="preserve">Negative case</w:t>
      </w:r>
    </w:p>
    <w:p>
      <w:pPr>
        <w:spacing w:after="40"/>
        <w:ind w:left="360"/>
      </w:pPr>
      <w:r>
        <w:rPr>
          <w:b/>
          <w:bCs/>
          <w:color w:val="2E75B6"/>
        </w:rPr>
        <w:t xml:space="preserve">Given </w:t>
      </w:r>
      <w:r>
        <w:t xml:space="preserve">độc giả đã đăng nhập và cuốn "Đắc nhân tâm" có 0 bản sẵn có</w:t>
      </w:r>
    </w:p>
    <w:p>
      <w:pPr>
        <w:spacing w:after="40"/>
        <w:ind w:left="360"/>
      </w:pPr>
      <w:r>
        <w:rPr>
          <w:b/>
          <w:bCs/>
          <w:color w:val="2E75B6"/>
        </w:rPr>
        <w:t xml:space="preserve">When </w:t>
      </w:r>
      <w:r>
        <w:t xml:space="preserve">độc giả mở trang chi tiết của cuốn sách đó</w:t>
      </w:r>
    </w:p>
    <w:p>
      <w:pPr>
        <w:spacing w:after="40"/>
        <w:ind w:left="360"/>
      </w:pPr>
      <w:r>
        <w:rPr>
          <w:b/>
          <w:bCs/>
          <w:color w:val="2E75B6"/>
        </w:rPr>
        <w:t xml:space="preserve">Then </w:t>
      </w:r>
      <w:r>
        <w:t xml:space="preserve">nút "Đặt mượn" bị vô hiệu hóa</w:t>
      </w:r>
    </w:p>
    <w:p>
      <w:pPr>
        <w:spacing w:after="40"/>
        <w:ind w:left="360"/>
      </w:pPr>
      <w:r>
        <w:rPr>
          <w:b/>
          <w:bCs/>
          <w:color w:val="595959"/>
        </w:rPr>
        <w:t xml:space="preserve">And </w:t>
      </w:r>
      <w:r>
        <w:t xml:space="preserve">hiển thị dòng "Sách hiện không còn bản nào sẵn có"</w:t>
      </w:r>
    </w:p>
    <w:p>
      <w:pPr>
        <w:spacing w:after="40"/>
        <w:ind w:left="360"/>
      </w:pPr>
      <w:r>
        <w:rPr>
          <w:b/>
          <w:bCs/>
          <w:color w:val="595959"/>
        </w:rPr>
        <w:t xml:space="preserve">And </w:t>
      </w:r>
      <w:r>
        <w:t xml:space="preserve">không có đơn đặt mượn nào được tạo</w:t>
      </w:r>
    </w:p>
    <w:p>
      <w:pPr>
        <w:keepNext/>
        <w:spacing w:after="60" w:before="140"/>
      </w:pPr>
      <w:r>
        <w:rPr>
          <w:b/>
          <w:bCs/>
        </w:rPr>
        <w:t xml:space="preserve">AC1.3 – </w:t>
      </w:r>
      <w:r>
        <w:rPr>
          <w:b/>
          <w:bCs/>
          <w:color w:val="1F4E79"/>
        </w:rPr>
        <w:t xml:space="preserve">Edge case – giá trị biên (chỉ còn 1 bản)</w:t>
      </w:r>
    </w:p>
    <w:p>
      <w:pPr>
        <w:spacing w:after="40"/>
        <w:ind w:left="360"/>
      </w:pPr>
      <w:r>
        <w:rPr>
          <w:b/>
          <w:bCs/>
          <w:color w:val="2E75B6"/>
        </w:rPr>
        <w:t xml:space="preserve">Given </w:t>
      </w:r>
      <w:r>
        <w:t xml:space="preserve">cuốn "Đắc nhân tâm" chỉ còn đúng 1 bản sẵn có và hai độc giả A, B cùng mở trang đặt mượn</w:t>
      </w:r>
    </w:p>
    <w:p>
      <w:pPr>
        <w:spacing w:after="40"/>
        <w:ind w:left="360"/>
      </w:pPr>
      <w:r>
        <w:rPr>
          <w:b/>
          <w:bCs/>
          <w:color w:val="2E75B6"/>
        </w:rPr>
        <w:t xml:space="preserve">When </w:t>
      </w:r>
      <w:r>
        <w:t xml:space="preserve">cả A và B cùng bấm "Đặt mượn" trong cùng một thời điểm</w:t>
      </w:r>
    </w:p>
    <w:p>
      <w:pPr>
        <w:spacing w:after="40"/>
        <w:ind w:left="360"/>
      </w:pPr>
      <w:r>
        <w:rPr>
          <w:b/>
          <w:bCs/>
          <w:color w:val="2E75B6"/>
        </w:rPr>
        <w:t xml:space="preserve">Then </w:t>
      </w:r>
      <w:r>
        <w:t xml:space="preserve">chỉ một độc giả đặt mượn thành công và nhận thông báo như AC1.1</w:t>
      </w:r>
    </w:p>
    <w:p>
      <w:pPr>
        <w:spacing w:after="40"/>
        <w:ind w:left="360"/>
      </w:pPr>
      <w:r>
        <w:rPr>
          <w:b/>
          <w:bCs/>
          <w:color w:val="595959"/>
        </w:rPr>
        <w:t xml:space="preserve">But </w:t>
      </w:r>
      <w:r>
        <w:t xml:space="preserve">độc giả còn lại nhận thông báo "Sách vừa hết bản sẵn có, vui lòng thử lại sau" và không có đơn nào được tạo cho người này</w:t>
      </w:r>
    </w:p>
    <w:p>
      <w:pPr>
        <w:keepNext/>
        <w:spacing w:after="60" w:before="140"/>
      </w:pPr>
      <w:r>
        <w:rPr>
          <w:b/>
          <w:bCs/>
        </w:rPr>
        <w:t xml:space="preserve">AC1.4 – </w:t>
      </w:r>
      <w:r>
        <w:rPr>
          <w:b/>
          <w:bCs/>
          <w:color w:val="1F4E79"/>
        </w:rPr>
        <w:t xml:space="preserve">Edge case – hết thời hạn giữ chỗ [Nghiệp vụ]</w:t>
      </w:r>
    </w:p>
    <w:p>
      <w:pPr>
        <w:spacing w:after="40"/>
        <w:ind w:left="360"/>
      </w:pPr>
      <w:r>
        <w:rPr>
          <w:b/>
          <w:bCs/>
          <w:color w:val="2E75B6"/>
        </w:rPr>
        <w:t xml:space="preserve">Given </w:t>
      </w:r>
      <w:r>
        <w:t xml:space="preserve">độc giả có một đơn "Đang giữ chỗ" cho cuốn "Đắc nhân tâm"</w:t>
      </w:r>
    </w:p>
    <w:p>
      <w:pPr>
        <w:spacing w:after="40"/>
        <w:ind w:left="360"/>
      </w:pPr>
      <w:r>
        <w:rPr>
          <w:b/>
          <w:bCs/>
          <w:color w:val="2E75B6"/>
        </w:rPr>
        <w:t xml:space="preserve">When </w:t>
      </w:r>
      <w:r>
        <w:t xml:space="preserve">đã đủ 48 giờ kể từ lúc đặt mà độc giả chưa đến quầy nhận sách</w:t>
      </w:r>
    </w:p>
    <w:p>
      <w:pPr>
        <w:spacing w:after="40"/>
        <w:ind w:left="360"/>
      </w:pPr>
      <w:r>
        <w:rPr>
          <w:b/>
          <w:bCs/>
          <w:color w:val="2E75B6"/>
        </w:rPr>
        <w:t xml:space="preserve">Then </w:t>
      </w:r>
      <w:r>
        <w:t xml:space="preserve">đơn chuyển sang trạng thái "Đã hết hạn"</w:t>
      </w:r>
    </w:p>
    <w:p>
      <w:pPr>
        <w:spacing w:after="40"/>
        <w:ind w:left="360"/>
      </w:pPr>
      <w:r>
        <w:rPr>
          <w:b/>
          <w:bCs/>
          <w:color w:val="595959"/>
        </w:rPr>
        <w:t xml:space="preserve">And </w:t>
      </w:r>
      <w:r>
        <w:t xml:space="preserve">số bản sẵn có của cuốn đó tăng lại 1</w:t>
      </w:r>
    </w:p>
    <w:p>
      <w:pPr>
        <w:spacing w:after="40"/>
        <w:ind w:left="360"/>
      </w:pPr>
      <w:r>
        <w:rPr>
          <w:b/>
          <w:bCs/>
          <w:color w:val="595959"/>
        </w:rPr>
        <w:t xml:space="preserve">And </w:t>
      </w:r>
      <w:r>
        <w:t xml:space="preserve">độc giả nhận thông báo "Đơn đặt mượn của bạn đã hết hạn"</w:t>
      </w:r>
    </w:p>
    <w:p>
      <w:pPr>
        <w:keepNext/>
        <w:spacing w:after="60" w:before="140"/>
      </w:pPr>
      <w:r>
        <w:rPr>
          <w:b/>
          <w:bCs/>
        </w:rPr>
        <w:t xml:space="preserve">AC1.5 – </w:t>
      </w:r>
      <w:r>
        <w:rPr>
          <w:b/>
          <w:bCs/>
          <w:color w:val="1F4E79"/>
        </w:rPr>
        <w:t xml:space="preserve">Edge case – đặt trùng một cuốn</w:t>
      </w:r>
    </w:p>
    <w:p>
      <w:pPr>
        <w:spacing w:after="40"/>
        <w:ind w:left="360"/>
      </w:pPr>
      <w:r>
        <w:rPr>
          <w:b/>
          <w:bCs/>
          <w:color w:val="2E75B6"/>
        </w:rPr>
        <w:t xml:space="preserve">Given </w:t>
      </w:r>
      <w:r>
        <w:t xml:space="preserve">độc giả đang có đơn "Đang giữ chỗ" cho cuốn "Đắc nhân tâm"</w:t>
      </w:r>
    </w:p>
    <w:p>
      <w:pPr>
        <w:spacing w:after="40"/>
        <w:ind w:left="360"/>
      </w:pPr>
      <w:r>
        <w:rPr>
          <w:b/>
          <w:bCs/>
          <w:color w:val="2E75B6"/>
        </w:rPr>
        <w:t xml:space="preserve">When </w:t>
      </w:r>
      <w:r>
        <w:t xml:space="preserve">độc giả bấm "Đặt mượn" cho chính cuốn đó lần nữa</w:t>
      </w:r>
    </w:p>
    <w:p>
      <w:pPr>
        <w:spacing w:after="40"/>
        <w:ind w:left="360"/>
      </w:pPr>
      <w:r>
        <w:rPr>
          <w:b/>
          <w:bCs/>
          <w:color w:val="2E75B6"/>
        </w:rPr>
        <w:t xml:space="preserve">Then </w:t>
      </w:r>
      <w:r>
        <w:t xml:space="preserve">hệ thống từ chối và hiển thị "Bạn đã đặt mượn cuốn này rồi"</w:t>
      </w:r>
    </w:p>
    <w:p>
      <w:pPr>
        <w:spacing w:after="40"/>
        <w:ind w:left="360"/>
      </w:pPr>
      <w:r>
        <w:rPr>
          <w:b/>
          <w:bCs/>
          <w:color w:val="595959"/>
        </w:rPr>
        <w:t xml:space="preserve">And </w:t>
      </w:r>
      <w:r>
        <w:t xml:space="preserve">số bản sẵn có không thay đổi</w:t>
      </w:r>
    </w:p>
    <w:p>
      <w:pPr>
        <w:pStyle w:val="Heading2"/>
        <w:spacing w:after="100" w:before="200"/>
      </w:pPr>
      <w:r>
        <w:t xml:space="preserve">Câu hỏi làm rõ cho Product Owner</w:t>
      </w:r>
    </w:p>
    <w:p>
      <w:pPr>
        <w:pStyle w:val="ListParagraph"/>
        <w:numPr>
          <w:ilvl w:val="0"/>
          <w:numId w:val="2"/>
        </w:numPr>
        <w:spacing w:after="60"/>
      </w:pPr>
      <w:r>
        <w:t xml:space="preserve">Giả định: giữ sách 48 giờ tính từ lúc đặt thành công. Đúng không, hay tính từ giờ mở cửa kế tiếp (tránh trường hợp đặt vào đêm khuya, thư viện đóng cửa)?</w:t>
      </w:r>
    </w:p>
    <w:p>
      <w:pPr>
        <w:pStyle w:val="ListParagraph"/>
        <w:numPr>
          <w:ilvl w:val="0"/>
          <w:numId w:val="2"/>
        </w:numPr>
        <w:spacing w:after="60"/>
      </w:pPr>
      <w:r>
        <w:t xml:space="preserve">Giả định: mỗi độc giả chỉ được đặt 1 bản cho mỗi đầu sách. Có trường hợp nào độc giả được đặt nhiều bản cùng đầu sách không?</w:t>
      </w:r>
    </w:p>
    <w:p>
      <w:pPr>
        <w:pStyle w:val="ListParagraph"/>
        <w:numPr>
          <w:ilvl w:val="0"/>
          <w:numId w:val="2"/>
        </w:numPr>
        <w:spacing w:after="60"/>
      </w:pPr>
      <w:r>
        <w:t xml:space="preserve">Độc giả có được hủy đơn đặt mượn trước khi hết 48 giờ không?</w:t>
      </w:r>
    </w:p>
    <w:p>
      <w:pPr>
        <w:pStyle w:val="Heading1"/>
        <w:spacing w:after="120" w:before="280"/>
      </w:pPr>
      <w:r>
        <w:t xml:space="preserve">2. Story 2 – Nhận thông báo khi sách đặt trước đã có sẵn</w:t>
      </w:r>
    </w:p>
    <w:p>
      <w:pPr>
        <w:spacing w:after="80"/>
      </w:pPr>
      <w:r>
        <w:rPr>
          <w:i/>
          <w:iCs/>
        </w:rPr>
        <w:t xml:space="preserve">Là một độc giả, tôi muốn nhận thông báo khi sách tôi đặt trước đã có sẵn để tôi kịp đến nhận sách trước khi hết thời gian giữ chỗ.</w:t>
      </w:r>
    </w:p>
    <w:p>
      <w:pPr>
        <w:pStyle w:val="Heading2"/>
        <w:spacing w:after="100" w:before="200"/>
      </w:pPr>
      <w:r>
        <w:t xml:space="preserve">Acceptance Criteria</w:t>
      </w:r>
    </w:p>
    <w:p>
      <w:pPr>
        <w:keepNext/>
        <w:spacing w:after="60" w:before="140"/>
      </w:pPr>
      <w:r>
        <w:rPr>
          <w:b/>
          <w:bCs/>
        </w:rPr>
        <w:t xml:space="preserve">AC2.1 – </w:t>
      </w:r>
      <w:r>
        <w:rPr>
          <w:b/>
          <w:bCs/>
          <w:color w:val="1F4E79"/>
        </w:rPr>
        <w:t xml:space="preserve">Happy path</w:t>
      </w:r>
    </w:p>
    <w:p>
      <w:pPr>
        <w:spacing w:after="40"/>
        <w:ind w:left="360"/>
      </w:pPr>
      <w:r>
        <w:rPr>
          <w:b/>
          <w:bCs/>
          <w:color w:val="2E75B6"/>
        </w:rPr>
        <w:t xml:space="preserve">Given </w:t>
      </w:r>
      <w:r>
        <w:t xml:space="preserve">độc giả A đã đặt trước cuốn "Nhà giả kim" (đang hết bản) và A đứng đầu hàng chờ</w:t>
      </w:r>
    </w:p>
    <w:p>
      <w:pPr>
        <w:spacing w:after="40"/>
        <w:ind w:left="360"/>
      </w:pPr>
      <w:r>
        <w:rPr>
          <w:b/>
          <w:bCs/>
          <w:color w:val="2E75B6"/>
        </w:rPr>
        <w:t xml:space="preserve">When </w:t>
      </w:r>
      <w:r>
        <w:t xml:space="preserve">một bản "Nhà giả kim" được trả về và sẵn có</w:t>
      </w:r>
    </w:p>
    <w:p>
      <w:pPr>
        <w:spacing w:after="40"/>
        <w:ind w:left="360"/>
      </w:pPr>
      <w:r>
        <w:rPr>
          <w:b/>
          <w:bCs/>
          <w:color w:val="2E75B6"/>
        </w:rPr>
        <w:t xml:space="preserve">Then </w:t>
      </w:r>
      <w:r>
        <w:t xml:space="preserve">A nhận thông báo "Sách "Nhà giả kim" bạn đặt trước đã có sẵn. Vui lòng đến nhận trước [ngày giờ hết hạn]"</w:t>
      </w:r>
    </w:p>
    <w:p>
      <w:pPr>
        <w:spacing w:after="40"/>
        <w:ind w:left="360"/>
      </w:pPr>
      <w:r>
        <w:rPr>
          <w:b/>
          <w:bCs/>
          <w:color w:val="595959"/>
        </w:rPr>
        <w:t xml:space="preserve">And </w:t>
      </w:r>
      <w:r>
        <w:t xml:space="preserve">bản sách đó được giữ riêng cho A trong 48 giờ</w:t>
      </w:r>
    </w:p>
    <w:p>
      <w:pPr>
        <w:spacing w:after="40"/>
        <w:ind w:left="360"/>
      </w:pPr>
      <w:r>
        <w:rPr>
          <w:b/>
          <w:bCs/>
          <w:color w:val="595959"/>
        </w:rPr>
        <w:t xml:space="preserve">And </w:t>
      </w:r>
      <w:r>
        <w:t xml:space="preserve">trạng thái đặt trước của A đổi từ "Đang chờ" sang "Đang giữ chỗ"</w:t>
      </w:r>
    </w:p>
    <w:p>
      <w:pPr>
        <w:keepNext/>
        <w:spacing w:after="60" w:before="140"/>
      </w:pPr>
      <w:r>
        <w:rPr>
          <w:b/>
          <w:bCs/>
        </w:rPr>
        <w:t xml:space="preserve">AC2.2 – </w:t>
      </w:r>
      <w:r>
        <w:rPr>
          <w:b/>
          <w:bCs/>
          <w:color w:val="1F4E79"/>
        </w:rPr>
        <w:t xml:space="preserve">Negative case – chưa đến lượt</w:t>
      </w:r>
    </w:p>
    <w:p>
      <w:pPr>
        <w:spacing w:after="40"/>
        <w:ind w:left="360"/>
      </w:pPr>
      <w:r>
        <w:rPr>
          <w:b/>
          <w:bCs/>
          <w:color w:val="2E75B6"/>
        </w:rPr>
        <w:t xml:space="preserve">Given </w:t>
      </w:r>
      <w:r>
        <w:t xml:space="preserve">độc giả B đã đặt trước cuốn "Nhà giả kim" và đang đứng thứ 2 trong hàng chờ</w:t>
      </w:r>
    </w:p>
    <w:p>
      <w:pPr>
        <w:spacing w:after="40"/>
        <w:ind w:left="360"/>
      </w:pPr>
      <w:r>
        <w:rPr>
          <w:b/>
          <w:bCs/>
          <w:color w:val="2E75B6"/>
        </w:rPr>
        <w:t xml:space="preserve">When </w:t>
      </w:r>
      <w:r>
        <w:t xml:space="preserve">một bản "Nhà giả kim" được trả về và được giữ cho người đứng thứ 1</w:t>
      </w:r>
    </w:p>
    <w:p>
      <w:pPr>
        <w:spacing w:after="40"/>
        <w:ind w:left="360"/>
      </w:pPr>
      <w:r>
        <w:rPr>
          <w:b/>
          <w:bCs/>
          <w:color w:val="2E75B6"/>
        </w:rPr>
        <w:t xml:space="preserve">Then </w:t>
      </w:r>
      <w:r>
        <w:t xml:space="preserve">B không nhận thông báo "đã có sẵn"</w:t>
      </w:r>
    </w:p>
    <w:p>
      <w:pPr>
        <w:spacing w:after="40"/>
        <w:ind w:left="360"/>
      </w:pPr>
      <w:r>
        <w:rPr>
          <w:b/>
          <w:bCs/>
          <w:color w:val="595959"/>
        </w:rPr>
        <w:t xml:space="preserve">And </w:t>
      </w:r>
      <w:r>
        <w:t xml:space="preserve">trạng thái đặt trước của B vẫn là "Đang chờ" với vị trí hàng chờ giảm xuống còn 1</w:t>
      </w:r>
    </w:p>
    <w:p>
      <w:pPr>
        <w:keepNext/>
        <w:spacing w:after="60" w:before="140"/>
      </w:pPr>
      <w:r>
        <w:rPr>
          <w:b/>
          <w:bCs/>
        </w:rPr>
        <w:t xml:space="preserve">AC2.3 – </w:t>
      </w:r>
      <w:r>
        <w:rPr>
          <w:b/>
          <w:bCs/>
          <w:color w:val="1F4E79"/>
        </w:rPr>
        <w:t xml:space="preserve">Edge case – không đến nhận trong thời hạn [Nghiệp vụ]</w:t>
      </w:r>
    </w:p>
    <w:p>
      <w:pPr>
        <w:spacing w:after="40"/>
        <w:ind w:left="360"/>
      </w:pPr>
      <w:r>
        <w:rPr>
          <w:b/>
          <w:bCs/>
          <w:color w:val="2E75B6"/>
        </w:rPr>
        <w:t xml:space="preserve">Given </w:t>
      </w:r>
      <w:r>
        <w:t xml:space="preserve">độc giả A đã nhận thông báo sách đặt trước có sẵn và đang được giữ chỗ 48 giờ</w:t>
      </w:r>
    </w:p>
    <w:p>
      <w:pPr>
        <w:spacing w:after="40"/>
        <w:ind w:left="360"/>
      </w:pPr>
      <w:r>
        <w:rPr>
          <w:b/>
          <w:bCs/>
          <w:color w:val="2E75B6"/>
        </w:rPr>
        <w:t xml:space="preserve">When </w:t>
      </w:r>
      <w:r>
        <w:t xml:space="preserve">đã đủ 48 giờ mà A chưa đến quầy nhận sách</w:t>
      </w:r>
    </w:p>
    <w:p>
      <w:pPr>
        <w:spacing w:after="40"/>
        <w:ind w:left="360"/>
      </w:pPr>
      <w:r>
        <w:rPr>
          <w:b/>
          <w:bCs/>
          <w:color w:val="2E75B6"/>
        </w:rPr>
        <w:t xml:space="preserve">Then </w:t>
      </w:r>
      <w:r>
        <w:t xml:space="preserve">việc giữ chỗ của A hết hạn và A nhận thông báo "Thời gian giữ chỗ đã hết, sách được chuyển cho người kế tiếp"</w:t>
      </w:r>
    </w:p>
    <w:p>
      <w:pPr>
        <w:spacing w:after="40"/>
        <w:ind w:left="360"/>
      </w:pPr>
      <w:r>
        <w:rPr>
          <w:b/>
          <w:bCs/>
          <w:color w:val="595959"/>
        </w:rPr>
        <w:t xml:space="preserve">And </w:t>
      </w:r>
      <w:r>
        <w:t xml:space="preserve">người đứng kế tiếp trong hàng chờ nhận thông báo sách đã có sẵn; nếu không còn ai chờ, sách trở về trạng thái sẵn có</w:t>
      </w:r>
    </w:p>
    <w:p>
      <w:pPr>
        <w:keepNext/>
        <w:spacing w:after="60" w:before="140"/>
      </w:pPr>
      <w:r>
        <w:rPr>
          <w:b/>
          <w:bCs/>
        </w:rPr>
        <w:t xml:space="preserve">AC2.4 – </w:t>
      </w:r>
      <w:r>
        <w:rPr>
          <w:b/>
          <w:bCs/>
          <w:color w:val="1F4E79"/>
        </w:rPr>
        <w:t xml:space="preserve">Edge case – nhiều bản được trả về cùng lúc</w:t>
      </w:r>
    </w:p>
    <w:p>
      <w:pPr>
        <w:spacing w:after="40"/>
        <w:ind w:left="360"/>
      </w:pPr>
      <w:r>
        <w:rPr>
          <w:b/>
          <w:bCs/>
          <w:color w:val="2E75B6"/>
        </w:rPr>
        <w:t xml:space="preserve">Given </w:t>
      </w:r>
      <w:r>
        <w:t xml:space="preserve">cuốn "Nhà giả kim" có 3 độc giả A, B, C đang chờ (theo thứ tự đó)</w:t>
      </w:r>
    </w:p>
    <w:p>
      <w:pPr>
        <w:spacing w:after="40"/>
        <w:ind w:left="360"/>
      </w:pPr>
      <w:r>
        <w:rPr>
          <w:b/>
          <w:bCs/>
          <w:color w:val="2E75B6"/>
        </w:rPr>
        <w:t xml:space="preserve">When </w:t>
      </w:r>
      <w:r>
        <w:t xml:space="preserve">thủ thư ghi nhận 2 bản "Nhà giả kim" được trả về cùng lúc</w:t>
      </w:r>
    </w:p>
    <w:p>
      <w:pPr>
        <w:spacing w:after="40"/>
        <w:ind w:left="360"/>
      </w:pPr>
      <w:r>
        <w:rPr>
          <w:b/>
          <w:bCs/>
          <w:color w:val="2E75B6"/>
        </w:rPr>
        <w:t xml:space="preserve">Then </w:t>
      </w:r>
      <w:r>
        <w:t xml:space="preserve">A và B đều nhận thông báo sách đã có sẵn</w:t>
      </w:r>
    </w:p>
    <w:p>
      <w:pPr>
        <w:spacing w:after="40"/>
        <w:ind w:left="360"/>
      </w:pPr>
      <w:r>
        <w:rPr>
          <w:b/>
          <w:bCs/>
          <w:color w:val="595959"/>
        </w:rPr>
        <w:t xml:space="preserve">But </w:t>
      </w:r>
      <w:r>
        <w:t xml:space="preserve">C không nhận thông báo và vẫn ở trạng thái "Đang chờ"</w:t>
      </w:r>
    </w:p>
    <w:p>
      <w:pPr>
        <w:pStyle w:val="Heading2"/>
        <w:spacing w:after="100" w:before="200"/>
      </w:pPr>
      <w:r>
        <w:t xml:space="preserve">Câu hỏi làm rõ cho Product Owner</w:t>
      </w:r>
    </w:p>
    <w:p>
      <w:pPr>
        <w:pStyle w:val="ListParagraph"/>
        <w:numPr>
          <w:ilvl w:val="0"/>
          <w:numId w:val="2"/>
        </w:numPr>
        <w:spacing w:after="60"/>
      </w:pPr>
      <w:r>
        <w:t xml:space="preserve">Giả định: hàng chờ xếp theo thứ tự ai đặt trước thì được trước. Có quy tắc ưu tiên nào khác không?</w:t>
      </w:r>
    </w:p>
    <w:p>
      <w:pPr>
        <w:pStyle w:val="ListParagraph"/>
        <w:numPr>
          <w:ilvl w:val="0"/>
          <w:numId w:val="2"/>
        </w:numPr>
        <w:spacing w:after="60"/>
      </w:pPr>
      <w:r>
        <w:t xml:space="preserve">Nếu lúc có sách mà độc giả đã đủ 5 cuốn (hết lượt mượn) thì hệ thống xử lý thế nào: bỏ qua người đó hay giữ chỗ chờ họ trả bớt sách?</w:t>
      </w:r>
    </w:p>
    <w:p>
      <w:pPr>
        <w:pStyle w:val="ListParagraph"/>
        <w:numPr>
          <w:ilvl w:val="0"/>
          <w:numId w:val="2"/>
        </w:numPr>
        <w:spacing w:after="60"/>
      </w:pPr>
      <w:r>
        <w:t xml:space="preserve">Giả định: thông báo gửi qua email và trong tài khoản. Có cần kênh khác (SMS, thông báo đẩy) không, và có cần nhắc lại trước khi hết hạn giữ chỗ không?</w:t>
      </w:r>
    </w:p>
    <w:p>
      <w:pPr>
        <w:pStyle w:val="Heading1"/>
        <w:spacing w:after="120" w:before="280"/>
      </w:pPr>
      <w:r>
        <w:t xml:space="preserve">3. Story 3 – Giới hạn số sách mượn cùng lúc</w:t>
      </w:r>
    </w:p>
    <w:p>
      <w:pPr>
        <w:spacing w:after="80"/>
      </w:pPr>
      <w:r>
        <w:rPr>
          <w:i/>
          <w:iCs/>
        </w:rPr>
        <w:t xml:space="preserve">Là một thủ thư, tôi muốn giới hạn số sách một độc giả được mượn cùng lúc để tránh tình trạng một người giữ hết sách.</w:t>
      </w:r>
    </w:p>
    <w:p>
      <w:pPr>
        <w:spacing w:after="80"/>
      </w:pPr>
      <w:r>
        <w:rPr>
          <w:b/>
          <w:bCs/>
        </w:rPr>
        <w:t xml:space="preserve">Giả định: </w:t>
      </w:r>
      <w:r>
        <w:t xml:space="preserve">tối đa 5 cuốn/độc giả, tính gộp sách đang mượn và sách đang giữ chỗ.</w:t>
      </w:r>
    </w:p>
    <w:p>
      <w:pPr>
        <w:pStyle w:val="Heading2"/>
        <w:spacing w:after="100" w:before="200"/>
      </w:pPr>
      <w:r>
        <w:t xml:space="preserve">Acceptance Criteria</w:t>
      </w:r>
    </w:p>
    <w:p>
      <w:pPr>
        <w:keepNext/>
        <w:spacing w:after="60" w:before="140"/>
      </w:pPr>
      <w:r>
        <w:rPr>
          <w:b/>
          <w:bCs/>
        </w:rPr>
        <w:t xml:space="preserve">AC3.1 – </w:t>
      </w:r>
      <w:r>
        <w:rPr>
          <w:b/>
          <w:bCs/>
          <w:color w:val="1F4E79"/>
        </w:rPr>
        <w:t xml:space="preserve">Happy path – đặt đến sát giới hạn</w:t>
      </w:r>
    </w:p>
    <w:p>
      <w:pPr>
        <w:spacing w:after="40"/>
        <w:ind w:left="360"/>
      </w:pPr>
      <w:r>
        <w:rPr>
          <w:b/>
          <w:bCs/>
          <w:color w:val="2E75B6"/>
        </w:rPr>
        <w:t xml:space="preserve">Given </w:t>
      </w:r>
      <w:r>
        <w:t xml:space="preserve">độc giả đang có 4 cuốn (tính cả sách đang mượn và đang giữ chỗ)</w:t>
      </w:r>
    </w:p>
    <w:p>
      <w:pPr>
        <w:spacing w:after="40"/>
        <w:ind w:left="360"/>
      </w:pPr>
      <w:r>
        <w:rPr>
          <w:b/>
          <w:bCs/>
          <w:color w:val="2E75B6"/>
        </w:rPr>
        <w:t xml:space="preserve">When </w:t>
      </w:r>
      <w:r>
        <w:t xml:space="preserve">độc giả đặt mượn thêm 1 cuốn đang có sẵn</w:t>
      </w:r>
    </w:p>
    <w:p>
      <w:pPr>
        <w:spacing w:after="40"/>
        <w:ind w:left="360"/>
      </w:pPr>
      <w:r>
        <w:rPr>
          <w:b/>
          <w:bCs/>
          <w:color w:val="2E75B6"/>
        </w:rPr>
        <w:t xml:space="preserve">Then </w:t>
      </w:r>
      <w:r>
        <w:t xml:space="preserve">đặt mượn thành công</w:t>
      </w:r>
    </w:p>
    <w:p>
      <w:pPr>
        <w:spacing w:after="40"/>
        <w:ind w:left="360"/>
      </w:pPr>
      <w:r>
        <w:rPr>
          <w:b/>
          <w:bCs/>
          <w:color w:val="595959"/>
        </w:rPr>
        <w:t xml:space="preserve">And </w:t>
      </w:r>
      <w:r>
        <w:t xml:space="preserve">trang cá nhân hiển thị "Bạn đang mượn 5/5 cuốn"</w:t>
      </w:r>
    </w:p>
    <w:p>
      <w:pPr>
        <w:keepNext/>
        <w:spacing w:after="60" w:before="140"/>
      </w:pPr>
      <w:r>
        <w:rPr>
          <w:b/>
          <w:bCs/>
        </w:rPr>
        <w:t xml:space="preserve">AC3.2 – </w:t>
      </w:r>
      <w:r>
        <w:rPr>
          <w:b/>
          <w:bCs/>
          <w:color w:val="1F4E79"/>
        </w:rPr>
        <w:t xml:space="preserve">Negative case – vượt giới hạn [Nghiệp vụ]</w:t>
      </w:r>
    </w:p>
    <w:p>
      <w:pPr>
        <w:spacing w:after="40"/>
        <w:ind w:left="360"/>
      </w:pPr>
      <w:r>
        <w:rPr>
          <w:b/>
          <w:bCs/>
          <w:color w:val="2E75B6"/>
        </w:rPr>
        <w:t xml:space="preserve">Given </w:t>
      </w:r>
      <w:r>
        <w:t xml:space="preserve">độc giả đang có 5 cuốn (tính cả sách đang mượn và đang giữ chỗ)</w:t>
      </w:r>
    </w:p>
    <w:p>
      <w:pPr>
        <w:spacing w:after="40"/>
        <w:ind w:left="360"/>
      </w:pPr>
      <w:r>
        <w:rPr>
          <w:b/>
          <w:bCs/>
          <w:color w:val="2E75B6"/>
        </w:rPr>
        <w:t xml:space="preserve">When </w:t>
      </w:r>
      <w:r>
        <w:t xml:space="preserve">độc giả đặt mượn thêm cuốn thứ 6</w:t>
      </w:r>
    </w:p>
    <w:p>
      <w:pPr>
        <w:spacing w:after="40"/>
        <w:ind w:left="360"/>
      </w:pPr>
      <w:r>
        <w:rPr>
          <w:b/>
          <w:bCs/>
          <w:color w:val="2E75B6"/>
        </w:rPr>
        <w:t xml:space="preserve">Then </w:t>
      </w:r>
      <w:r>
        <w:t xml:space="preserve">hệ thống từ chối đặt mượn</w:t>
      </w:r>
    </w:p>
    <w:p>
      <w:pPr>
        <w:spacing w:after="40"/>
        <w:ind w:left="360"/>
      </w:pPr>
      <w:r>
        <w:rPr>
          <w:b/>
          <w:bCs/>
          <w:color w:val="595959"/>
        </w:rPr>
        <w:t xml:space="preserve">And </w:t>
      </w:r>
      <w:r>
        <w:t xml:space="preserve">hiển thị thông báo "Bạn đã đạt giới hạn tối đa 5 cuốn. Vui lòng trả sách trước khi mượn thêm"</w:t>
      </w:r>
    </w:p>
    <w:p>
      <w:pPr>
        <w:spacing w:after="40"/>
        <w:ind w:left="360"/>
      </w:pPr>
      <w:r>
        <w:rPr>
          <w:b/>
          <w:bCs/>
          <w:color w:val="595959"/>
        </w:rPr>
        <w:t xml:space="preserve">And </w:t>
      </w:r>
      <w:r>
        <w:t xml:space="preserve">số sách của độc giả vẫn là 5 và số bản sẵn có của cuốn thứ 6 không thay đổi</w:t>
      </w:r>
    </w:p>
    <w:p>
      <w:pPr>
        <w:keepNext/>
        <w:spacing w:after="60" w:before="140"/>
      </w:pPr>
      <w:r>
        <w:rPr>
          <w:b/>
          <w:bCs/>
        </w:rPr>
        <w:t xml:space="preserve">AC3.3 – </w:t>
      </w:r>
      <w:r>
        <w:rPr>
          <w:b/>
          <w:bCs/>
          <w:color w:val="1F4E79"/>
        </w:rPr>
        <w:t xml:space="preserve">Edge case – trả sách thì được mượn tiếp</w:t>
      </w:r>
    </w:p>
    <w:p>
      <w:pPr>
        <w:spacing w:after="40"/>
        <w:ind w:left="360"/>
      </w:pPr>
      <w:r>
        <w:rPr>
          <w:b/>
          <w:bCs/>
          <w:color w:val="2E75B6"/>
        </w:rPr>
        <w:t xml:space="preserve">Given </w:t>
      </w:r>
      <w:r>
        <w:t xml:space="preserve">độc giả đang có 5 cuốn</w:t>
      </w:r>
    </w:p>
    <w:p>
      <w:pPr>
        <w:spacing w:after="40"/>
        <w:ind w:left="360"/>
      </w:pPr>
      <w:r>
        <w:rPr>
          <w:b/>
          <w:bCs/>
          <w:color w:val="2E75B6"/>
        </w:rPr>
        <w:t xml:space="preserve">When </w:t>
      </w:r>
      <w:r>
        <w:t xml:space="preserve">thủ thư xác nhận độc giả trả lại 1 cuốn</w:t>
      </w:r>
    </w:p>
    <w:p>
      <w:pPr>
        <w:spacing w:after="40"/>
        <w:ind w:left="360"/>
      </w:pPr>
      <w:r>
        <w:rPr>
          <w:b/>
          <w:bCs/>
          <w:color w:val="2E75B6"/>
        </w:rPr>
        <w:t xml:space="preserve">Then </w:t>
      </w:r>
      <w:r>
        <w:t xml:space="preserve">trang cá nhân của độc giả hiển thị "Bạn đang mượn 4/5 cuốn"</w:t>
      </w:r>
    </w:p>
    <w:p>
      <w:pPr>
        <w:spacing w:after="40"/>
        <w:ind w:left="360"/>
      </w:pPr>
      <w:r>
        <w:rPr>
          <w:b/>
          <w:bCs/>
          <w:color w:val="595959"/>
        </w:rPr>
        <w:t xml:space="preserve">And </w:t>
      </w:r>
      <w:r>
        <w:t xml:space="preserve">độc giả được phép đặt mượn thêm 1 cuốn</w:t>
      </w:r>
    </w:p>
    <w:p>
      <w:pPr>
        <w:keepNext/>
        <w:spacing w:after="60" w:before="140"/>
      </w:pPr>
      <w:r>
        <w:rPr>
          <w:b/>
          <w:bCs/>
        </w:rPr>
        <w:t xml:space="preserve">AC3.4 – </w:t>
      </w:r>
      <w:r>
        <w:rPr>
          <w:b/>
          <w:bCs/>
          <w:color w:val="1F4E79"/>
        </w:rPr>
        <w:t xml:space="preserve">Edge case – đơn giữ chỗ hết hạn trả lại lượt mượn</w:t>
      </w:r>
    </w:p>
    <w:p>
      <w:pPr>
        <w:spacing w:after="40"/>
        <w:ind w:left="360"/>
      </w:pPr>
      <w:r>
        <w:rPr>
          <w:b/>
          <w:bCs/>
          <w:color w:val="2E75B6"/>
        </w:rPr>
        <w:t xml:space="preserve">Given </w:t>
      </w:r>
      <w:r>
        <w:t xml:space="preserve">độc giả đang có 5 cuốn, trong đó có 1 cuốn ở trạng thái "Đang giữ chỗ"</w:t>
      </w:r>
    </w:p>
    <w:p>
      <w:pPr>
        <w:spacing w:after="40"/>
        <w:ind w:left="360"/>
      </w:pPr>
      <w:r>
        <w:rPr>
          <w:b/>
          <w:bCs/>
          <w:color w:val="2E75B6"/>
        </w:rPr>
        <w:t xml:space="preserve">When </w:t>
      </w:r>
      <w:r>
        <w:t xml:space="preserve">đơn giữ chỗ đó hết hạn sau 48 giờ mà độc giả không đến nhận</w:t>
      </w:r>
    </w:p>
    <w:p>
      <w:pPr>
        <w:spacing w:after="40"/>
        <w:ind w:left="360"/>
      </w:pPr>
      <w:r>
        <w:rPr>
          <w:b/>
          <w:bCs/>
          <w:color w:val="2E75B6"/>
        </w:rPr>
        <w:t xml:space="preserve">Then </w:t>
      </w:r>
      <w:r>
        <w:t xml:space="preserve">số sách của độc giả giảm còn 4/5</w:t>
      </w:r>
    </w:p>
    <w:p>
      <w:pPr>
        <w:spacing w:after="40"/>
        <w:ind w:left="360"/>
      </w:pPr>
      <w:r>
        <w:rPr>
          <w:b/>
          <w:bCs/>
          <w:color w:val="595959"/>
        </w:rPr>
        <w:t xml:space="preserve">And </w:t>
      </w:r>
      <w:r>
        <w:t xml:space="preserve">độc giả được phép đặt mượn thêm 1 cuốn</w:t>
      </w:r>
    </w:p>
    <w:p>
      <w:pPr>
        <w:pStyle w:val="Heading2"/>
        <w:spacing w:after="100" w:before="200"/>
      </w:pPr>
      <w:r>
        <w:t xml:space="preserve">Câu hỏi làm rõ cho Product Owner</w:t>
      </w:r>
    </w:p>
    <w:p>
      <w:pPr>
        <w:pStyle w:val="ListParagraph"/>
        <w:numPr>
          <w:ilvl w:val="0"/>
          <w:numId w:val="2"/>
        </w:numPr>
        <w:spacing w:after="60"/>
      </w:pPr>
      <w:r>
        <w:t xml:space="preserve">Giả định: giới hạn là 5 cuốn/độc giả. Con số chính xác là bao nhiêu, và có áp dụng khác nhau giữa các nhóm độc giả (sinh viên, giảng viên…) không?</w:t>
      </w:r>
    </w:p>
    <w:p>
      <w:pPr>
        <w:pStyle w:val="ListParagraph"/>
        <w:numPr>
          <w:ilvl w:val="0"/>
          <w:numId w:val="2"/>
        </w:numPr>
        <w:spacing w:after="60"/>
      </w:pPr>
      <w:r>
        <w:t xml:space="preserve">Giả định: sách đang giữ chỗ 48 giờ cũng tính vào giới hạn. Đúng không, hay chỉ tính sách đã thực sự nhận?</w:t>
      </w:r>
    </w:p>
    <w:p>
      <w:pPr>
        <w:pStyle w:val="ListParagraph"/>
        <w:numPr>
          <w:ilvl w:val="0"/>
          <w:numId w:val="2"/>
        </w:numPr>
        <w:spacing w:after="60"/>
      </w:pPr>
      <w:r>
        <w:t xml:space="preserve">Độc giả có sách quá hạn chưa trả thì có bị chặn mượn thêm không?</w:t>
      </w:r>
    </w:p>
    <w:p>
      <w:pPr>
        <w:pStyle w:val="Heading1"/>
        <w:spacing w:after="120" w:before="280"/>
      </w:pPr>
      <w:r>
        <w:t xml:space="preserve">4. Definition of Done (DoD) của nhóm</w:t>
      </w:r>
    </w:p>
    <w:p>
      <w:pPr>
        <w:spacing w:after="80"/>
      </w:pPr>
      <w:r>
        <w:t xml:space="preserve">DoD dưới đây áp dụng chung cho mọi Product Backlog Item, không phụ thuộc nội dung của từng story. Một PBI chỉ được coi là Done khi thỏa mãn đồng thời tất cả các tiêu chí sau: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tblHeader/>
        </w:trPr>
        <w:tc>
          <w:tcPr>
            <w:tcW w:type="dxa" w:w="7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STT</w:t>
            </w:r>
          </w:p>
        </w:tc>
        <w:tc>
          <w:tcPr>
            <w:tcW w:type="dxa" w:w="3000"/>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Tiêu chí DoD (áp dụng cho mọi PBI)</w:t>
            </w:r>
          </w:p>
        </w:tc>
        <w:tc>
          <w:tcPr>
            <w:tcW w:type="dxa" w:w="5326"/>
            <w:tcBorders>
              <w:top w:val="single" w:color="BFBFBF" w:sz="4"/>
              <w:left w:val="single" w:color="BFBFBF" w:sz="4"/>
              <w:bottom w:val="single" w:color="BFBFBF" w:sz="4"/>
              <w:right w:val="single" w:color="BFBFBF" w:sz="4"/>
            </w:tcBorders>
            <w:shd w:fill="DEEAF6" w:color="auto" w:val="clear"/>
            <w:tcMar>
              <w:top w:type="dxa" w:w="60"/>
              <w:left w:type="dxa" w:w="100"/>
              <w:bottom w:type="dxa" w:w="60"/>
              <w:right w:type="dxa" w:w="100"/>
            </w:tcMar>
          </w:tcPr>
          <w:p>
            <w:r>
              <w:rPr>
                <w:b/>
                <w:bCs/>
              </w:rPr>
              <w:t xml:space="preserve">Ví dụ minh họa với 3 story</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Mã nguồn được ít nhất 1 thành viên khác review và approve, mọi góp ý đã được xử lý.</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Phần code đặt mượn (Story 1), gửi thông báo (Story 2), kiểm tra giới hạn (Story 3) đều phải qua review trước khi merge.</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Đã merge vào nhánh chính và pipeline CI build thành công, không có lỗi biên dịch.</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Cả 3 story được merge và CI chạy xanh.</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Có unit test cho phần logic mới, độ bao phủ mã mới tối thiểu 80%, toàn bộ test tự động đều pass.</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Logic tính số sách đang có (Story 3) và logic hết hạn giữ chỗ (Story 1, 2) có unit test.</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Không còn bug mức Critical/High chưa xử lý; công cụ quét bảo mật không báo lỗ hổng nghiêm trọng.</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Không còn bug cho phép vượt giới hạn mượn hoặc đặt trùng.</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Đã triển khai lên môi trường staging và chạy smoke test/kiểm thử hồi quy cơ bản thành công.</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Các luồng đặt mượn, nhận thông báo, đặt sách khi đã đủ giới hạn chạy ổn trên staging mà không làm hỏng chức năng cũ.</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Đáp ứng yêu cầu phi chức năng: thao tác chính phản hồi trong tối đa 3 giây; giao diện dùng được trên các trình duyệt và thiết bị di động phổ biến.</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Bấm "Đặt mượn" phản hồi trong 3 giây; hiển thị tốt trên điện thoại.</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Tài liệu được cập nhật: ghi chú phát hành, hướng dẫn sử dụng và tài liệu kỹ thuật liên quan.</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Bổ sung hướng dẫn "Cách đặt mượn sách" và mô tả quy tắc giới hạn vào tài liệu.</w:t>
            </w:r>
          </w:p>
        </w:tc>
      </w:tr>
      <w:tr>
        <w:trPr>
          <w:tblHeader w:val="false"/>
        </w:trP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Product Owner đã xem demo và chấp nhận PBI (trong Sprint Review hoặc buổi kiểm tra riêng).</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val="false"/>
                <w:bCs w:val="false"/>
              </w:rPr>
              <w:t xml:space="preserve">PO xem demo cả 3 story và xác nhận đáp ứng AC.</w:t>
            </w:r>
          </w:p>
        </w:tc>
      </w:tr>
    </w:tbl>
    <w:p>
      <w:pPr>
        <w:pStyle w:val="Heading1"/>
        <w:spacing w:after="120" w:before="280"/>
      </w:pPr>
      <w:r>
        <w:t xml:space="preserve">5. Câu hỏi cuối</w:t>
      </w:r>
    </w:p>
    <w:p>
      <w:pPr>
        <w:spacing w:after="80"/>
      </w:pPr>
      <w:r>
        <w:rPr>
          <w:b/>
          <w:bCs/>
        </w:rPr>
        <w:t xml:space="preserve">Câu hỏi: </w:t>
      </w:r>
      <w:r>
        <w:t xml:space="preserve">Story 1 đã đạt đủ các AC nhưng code chưa được review theo DoD. Story 1 đã Done chưa?</w:t>
      </w:r>
    </w:p>
    <w:p>
      <w:pPr>
        <w:spacing w:after="80"/>
      </w:pPr>
      <w:r>
        <w:rPr>
          <w:b/>
          <w:bCs/>
        </w:rPr>
        <w:t xml:space="preserve">Trả lời: </w:t>
      </w:r>
      <w:r>
        <w:t xml:space="preserve">Chưa. Một story chỉ Done khi vừa thỏa mãn Acceptance Criteria của riêng nó, vừa thỏa mãn toàn bộ Definition of Done chung của nhóm; code chưa được review là chưa đạt DoD nên Story 1 vẫn chưa Done.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2026-10-11T15:37:26.919Z</dcterms:created>
  <dcterms:modified xsi:type="dcterms:W3CDTF">2026-10-11T15:37:26.928Z</dcterms:modified>
</cp:coreProperties>
</file>

<file path=docProps/custom.xml><?xml version="1.0" encoding="utf-8"?>
<Properties xmlns="http://schemas.openxmlformats.org/officeDocument/2006/custom-properties" xmlns:vt="http://schemas.openxmlformats.org/officeDocument/2006/docPropsVTypes"/>
</file>