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AE1613" w14:textId="77558FF8" w:rsidR="009134F1" w:rsidRPr="009134F1" w:rsidRDefault="009134F1" w:rsidP="009134F1">
      <w:pPr>
        <w:spacing w:after="40"/>
        <w:jc w:val="center"/>
        <w:rPr>
          <w:rFonts w:ascii="Times New Roman" w:hAnsi="Times New Roman" w:cs="Times New Roman"/>
        </w:rPr>
      </w:pPr>
      <w:r w:rsidRPr="009134F1">
        <w:rPr>
          <w:rFonts w:ascii="Times New Roman" w:hAnsi="Times New Roman" w:cs="Times New Roman"/>
          <w:b/>
          <w:noProof/>
          <w:sz w:val="28"/>
        </w:rPr>
        <w:drawing>
          <wp:anchor distT="0" distB="0" distL="114300" distR="114300" simplePos="0" relativeHeight="251659264" behindDoc="0" locked="0" layoutInCell="1" allowOverlap="1" wp14:anchorId="0D5E4748" wp14:editId="2881047F">
            <wp:simplePos x="0" y="0"/>
            <wp:positionH relativeFrom="margin">
              <wp:align>left</wp:align>
            </wp:positionH>
            <wp:positionV relativeFrom="paragraph">
              <wp:posOffset>-5080</wp:posOffset>
            </wp:positionV>
            <wp:extent cx="882594" cy="731169"/>
            <wp:effectExtent l="0" t="0" r="0" b="0"/>
            <wp:wrapNone/>
            <wp:docPr id="395851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1624" name="Picture 395851624"/>
                    <pic:cNvPicPr/>
                  </pic:nvPicPr>
                  <pic:blipFill>
                    <a:blip r:embed="rId8"/>
                    <a:stretch>
                      <a:fillRect/>
                    </a:stretch>
                  </pic:blipFill>
                  <pic:spPr>
                    <a:xfrm>
                      <a:off x="0" y="0"/>
                      <a:ext cx="882594" cy="731169"/>
                    </a:xfrm>
                    <a:prstGeom prst="rect">
                      <a:avLst/>
                    </a:prstGeom>
                  </pic:spPr>
                </pic:pic>
              </a:graphicData>
            </a:graphic>
            <wp14:sizeRelH relativeFrom="margin">
              <wp14:pctWidth>0</wp14:pctWidth>
            </wp14:sizeRelH>
            <wp14:sizeRelV relativeFrom="margin">
              <wp14:pctHeight>0</wp14:pctHeight>
            </wp14:sizeRelV>
          </wp:anchor>
        </w:drawing>
      </w:r>
      <w:r w:rsidRPr="009134F1">
        <w:rPr>
          <w:rFonts w:ascii="Times New Roman" w:hAnsi="Times New Roman" w:cs="Times New Roman"/>
          <w:b/>
        </w:rPr>
        <w:t>ĐẠI HỌC QUỐC GIA THÀNH PHỐ HỒ CHÍ MINH</w:t>
      </w:r>
    </w:p>
    <w:p w14:paraId="5591C066" w14:textId="4DEF7B2F" w:rsidR="009134F1" w:rsidRPr="009134F1" w:rsidRDefault="009134F1" w:rsidP="009134F1">
      <w:pPr>
        <w:spacing w:after="40"/>
        <w:jc w:val="center"/>
        <w:rPr>
          <w:rFonts w:ascii="Times New Roman" w:hAnsi="Times New Roman" w:cs="Times New Roman"/>
        </w:rPr>
      </w:pPr>
      <w:r w:rsidRPr="009134F1">
        <w:rPr>
          <w:rFonts w:ascii="Times New Roman" w:hAnsi="Times New Roman" w:cs="Times New Roman"/>
          <w:b/>
          <w:sz w:val="28"/>
        </w:rPr>
        <w:t>TRƯỜNG ĐẠI HỌC CÔNG NGHỆ THÔNG TIN</w:t>
      </w:r>
    </w:p>
    <w:p w14:paraId="538EFFAA" w14:textId="77777777" w:rsidR="009134F1" w:rsidRPr="009134F1" w:rsidRDefault="009134F1" w:rsidP="009134F1">
      <w:pPr>
        <w:spacing w:after="600"/>
        <w:jc w:val="center"/>
        <w:rPr>
          <w:rFonts w:ascii="Times New Roman" w:hAnsi="Times New Roman" w:cs="Times New Roman"/>
        </w:rPr>
      </w:pPr>
      <w:r w:rsidRPr="009134F1">
        <w:rPr>
          <w:rFonts w:ascii="Times New Roman" w:hAnsi="Times New Roman" w:cs="Times New Roman"/>
          <w:b/>
        </w:rPr>
        <w:t>KHOA TRÍ TUỆ NHÂN TẠO</w:t>
      </w:r>
    </w:p>
    <w:p w14:paraId="2FF30B34" w14:textId="77777777" w:rsidR="009134F1" w:rsidRPr="001972D4" w:rsidRDefault="009134F1" w:rsidP="009134F1">
      <w:pPr>
        <w:spacing w:before="1000" w:after="200"/>
        <w:jc w:val="center"/>
        <w:rPr>
          <w:rFonts w:cs="Times New Roman"/>
          <w:b/>
          <w:sz w:val="36"/>
        </w:rPr>
      </w:pPr>
    </w:p>
    <w:p w14:paraId="1A0199B1" w14:textId="35495053" w:rsidR="009134F1" w:rsidRPr="009134F1" w:rsidRDefault="009134F1" w:rsidP="009134F1">
      <w:pPr>
        <w:spacing w:before="1000" w:after="200"/>
        <w:jc w:val="center"/>
        <w:rPr>
          <w:rFonts w:ascii="Times New Roman" w:hAnsi="Times New Roman" w:cs="Times New Roman"/>
        </w:rPr>
      </w:pPr>
      <w:r w:rsidRPr="009134F1">
        <w:rPr>
          <w:rFonts w:ascii="Times New Roman" w:hAnsi="Times New Roman" w:cs="Times New Roman"/>
          <w:b/>
          <w:sz w:val="36"/>
        </w:rPr>
        <w:t>TIỂU LUẬN</w:t>
      </w:r>
    </w:p>
    <w:p w14:paraId="0DA8BC5A" w14:textId="2468C5B5" w:rsidR="009134F1" w:rsidRPr="009134F1" w:rsidRDefault="009F24C3" w:rsidP="009134F1">
      <w:pPr>
        <w:spacing w:after="100"/>
        <w:jc w:val="center"/>
        <w:rPr>
          <w:rFonts w:ascii="Times New Roman" w:hAnsi="Times New Roman" w:cs="Times New Roman"/>
        </w:rPr>
      </w:pPr>
      <w:r w:rsidRPr="009F24C3">
        <w:rPr>
          <w:rFonts w:ascii="Times New Roman" w:eastAsia="source serif 4" w:hAnsi="Times New Roman" w:cs="Times New Roman"/>
          <w:b/>
          <w:color w:val="000000"/>
          <w:sz w:val="24"/>
          <w:szCs w:val="14"/>
        </w:rPr>
        <w:t>Biểu diễn Tri thức và Lập luận (KRR)</w:t>
      </w:r>
    </w:p>
    <w:p w14:paraId="1D4E8B16" w14:textId="77777777" w:rsidR="009134F1" w:rsidRPr="009134F1" w:rsidRDefault="009134F1" w:rsidP="009134F1">
      <w:pPr>
        <w:spacing w:after="100"/>
        <w:jc w:val="center"/>
        <w:rPr>
          <w:rFonts w:ascii="Times New Roman" w:hAnsi="Times New Roman" w:cs="Times New Roman"/>
        </w:rPr>
      </w:pPr>
    </w:p>
    <w:p w14:paraId="693A7BEB" w14:textId="3673103C" w:rsidR="009134F1" w:rsidRDefault="009134F1" w:rsidP="009134F1">
      <w:pPr>
        <w:tabs>
          <w:tab w:val="left" w:pos="3060"/>
        </w:tabs>
        <w:spacing w:after="100"/>
        <w:ind w:firstLine="720"/>
        <w:rPr>
          <w:rFonts w:ascii="Times New Roman" w:hAnsi="Times New Roman" w:cs="Times New Roman"/>
        </w:rPr>
      </w:pPr>
      <w:r>
        <w:rPr>
          <w:rFonts w:ascii="Times New Roman" w:hAnsi="Times New Roman" w:cs="Times New Roman"/>
        </w:rPr>
        <w:tab/>
      </w:r>
      <w:r w:rsidRPr="009134F1">
        <w:rPr>
          <w:rFonts w:ascii="Times New Roman" w:hAnsi="Times New Roman" w:cs="Times New Roman"/>
          <w:b/>
          <w:bCs/>
        </w:rPr>
        <w:t>Nhóm thực hiện</w:t>
      </w:r>
      <w:r>
        <w:rPr>
          <w:rFonts w:ascii="Times New Roman" w:hAnsi="Times New Roman" w:cs="Times New Roman"/>
        </w:rPr>
        <w:t>: NHÓM 26</w:t>
      </w:r>
    </w:p>
    <w:p w14:paraId="3B6EC2B8" w14:textId="79509A56" w:rsidR="009134F1" w:rsidRDefault="009134F1" w:rsidP="009134F1">
      <w:pPr>
        <w:tabs>
          <w:tab w:val="left" w:pos="3060"/>
          <w:tab w:val="left" w:pos="4320"/>
          <w:tab w:val="left" w:pos="6750"/>
        </w:tabs>
        <w:spacing w:after="100"/>
        <w:ind w:left="720" w:firstLine="720"/>
        <w:rPr>
          <w:rFonts w:ascii="Times New Roman" w:hAnsi="Times New Roman" w:cs="Times New Roman"/>
        </w:rPr>
      </w:pPr>
      <w:r>
        <w:rPr>
          <w:rFonts w:ascii="Times New Roman" w:hAnsi="Times New Roman" w:cs="Times New Roman"/>
        </w:rPr>
        <w:tab/>
      </w:r>
      <w:r w:rsidRPr="009134F1">
        <w:rPr>
          <w:rFonts w:ascii="Times New Roman" w:hAnsi="Times New Roman" w:cs="Times New Roman"/>
          <w:b/>
          <w:bCs/>
        </w:rPr>
        <w:t>Thành viên</w:t>
      </w:r>
      <w:r>
        <w:rPr>
          <w:rFonts w:ascii="Times New Roman" w:hAnsi="Times New Roman" w:cs="Times New Roman"/>
        </w:rPr>
        <w:t xml:space="preserve">: </w:t>
      </w:r>
      <w:r>
        <w:rPr>
          <w:rFonts w:ascii="Times New Roman" w:hAnsi="Times New Roman" w:cs="Times New Roman"/>
        </w:rPr>
        <w:tab/>
        <w:t>Nguyễn Văn Đỉnh</w:t>
      </w:r>
      <w:r>
        <w:rPr>
          <w:rFonts w:ascii="Times New Roman" w:hAnsi="Times New Roman" w:cs="Times New Roman"/>
        </w:rPr>
        <w:tab/>
        <w:t>MSSV:</w:t>
      </w:r>
      <w:r w:rsidR="00B85865">
        <w:rPr>
          <w:rFonts w:ascii="Times New Roman" w:hAnsi="Times New Roman" w:cs="Times New Roman"/>
        </w:rPr>
        <w:t xml:space="preserve"> </w:t>
      </w:r>
      <w:hyperlink r:id="rId9" w:history="1">
        <w:r w:rsidR="00B85865" w:rsidRPr="00B85865">
          <w:rPr>
            <w:rFonts w:ascii="Times New Roman" w:hAnsi="Times New Roman" w:cs="Times New Roman"/>
          </w:rPr>
          <w:t>26410020</w:t>
        </w:r>
      </w:hyperlink>
    </w:p>
    <w:p w14:paraId="77F39B7B" w14:textId="5086285F"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Trần Khánh Thanh Bình </w:t>
      </w:r>
      <w:r>
        <w:rPr>
          <w:rFonts w:ascii="Times New Roman" w:hAnsi="Times New Roman" w:cs="Times New Roman"/>
        </w:rPr>
        <w:tab/>
        <w:t xml:space="preserve">MSSV: </w:t>
      </w:r>
      <w:hyperlink r:id="rId10" w:history="1">
        <w:r w:rsidR="00B85865" w:rsidRPr="00B85865">
          <w:rPr>
            <w:rFonts w:ascii="Times New Roman" w:hAnsi="Times New Roman" w:cs="Times New Roman"/>
          </w:rPr>
          <w:t>26410010</w:t>
        </w:r>
      </w:hyperlink>
    </w:p>
    <w:p w14:paraId="3AE0E33C" w14:textId="623DEE7B"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Lê Đức Tài </w:t>
      </w:r>
      <w:r>
        <w:rPr>
          <w:rFonts w:ascii="Times New Roman" w:hAnsi="Times New Roman" w:cs="Times New Roman"/>
        </w:rPr>
        <w:tab/>
        <w:t xml:space="preserve">MSSV: </w:t>
      </w:r>
      <w:r w:rsidRPr="009134F1">
        <w:rPr>
          <w:rFonts w:ascii="Times New Roman" w:hAnsi="Times New Roman" w:cs="Times New Roman"/>
        </w:rPr>
        <w:t>26410105</w:t>
      </w:r>
    </w:p>
    <w:p w14:paraId="031397B6" w14:textId="25E26B56"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Đào Tấn Kiệt</w:t>
      </w:r>
      <w:r>
        <w:rPr>
          <w:rFonts w:ascii="Times New Roman" w:hAnsi="Times New Roman" w:cs="Times New Roman"/>
        </w:rPr>
        <w:tab/>
        <w:t xml:space="preserve">MSSV: </w:t>
      </w:r>
      <w:hyperlink r:id="rId11" w:history="1">
        <w:r w:rsidR="00B85865" w:rsidRPr="00B85865">
          <w:rPr>
            <w:rFonts w:ascii="Times New Roman" w:hAnsi="Times New Roman" w:cs="Times New Roman"/>
          </w:rPr>
          <w:t>26410058</w:t>
        </w:r>
      </w:hyperlink>
    </w:p>
    <w:p w14:paraId="67B1DA02" w14:textId="07AD8B1B"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Phan Văn Nhật</w:t>
      </w:r>
      <w:r>
        <w:rPr>
          <w:rFonts w:ascii="Times New Roman" w:hAnsi="Times New Roman" w:cs="Times New Roman"/>
        </w:rPr>
        <w:tab/>
        <w:t xml:space="preserve">MSSV: </w:t>
      </w:r>
      <w:hyperlink r:id="rId12" w:history="1">
        <w:r w:rsidR="00B85865" w:rsidRPr="00B85865">
          <w:rPr>
            <w:rFonts w:ascii="Times New Roman" w:hAnsi="Times New Roman" w:cs="Times New Roman"/>
          </w:rPr>
          <w:t>26410083</w:t>
        </w:r>
      </w:hyperlink>
    </w:p>
    <w:p w14:paraId="131645E7" w14:textId="6A766E60" w:rsidR="00C71C97" w:rsidRPr="009134F1"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Trương Quốc Bảo</w:t>
      </w:r>
      <w:r>
        <w:rPr>
          <w:rFonts w:ascii="Times New Roman" w:hAnsi="Times New Roman" w:cs="Times New Roman"/>
        </w:rPr>
        <w:tab/>
        <w:t>MSSV:</w:t>
      </w:r>
      <w:r w:rsidR="00B85865">
        <w:rPr>
          <w:rFonts w:ascii="Times New Roman" w:hAnsi="Times New Roman" w:cs="Times New Roman"/>
        </w:rPr>
        <w:t xml:space="preserve"> </w:t>
      </w:r>
      <w:hyperlink r:id="rId13" w:history="1">
        <w:r w:rsidR="00B85865" w:rsidRPr="00B85865">
          <w:rPr>
            <w:rFonts w:ascii="Times New Roman" w:hAnsi="Times New Roman" w:cs="Times New Roman"/>
          </w:rPr>
          <w:t>26410008</w:t>
        </w:r>
      </w:hyperlink>
    </w:p>
    <w:p w14:paraId="03B0D7AB" w14:textId="7859F636" w:rsidR="009134F1" w:rsidRDefault="009134F1" w:rsidP="009134F1">
      <w:pPr>
        <w:spacing w:after="100"/>
        <w:jc w:val="center"/>
        <w:rPr>
          <w:rFonts w:ascii="Times New Roman" w:hAnsi="Times New Roman" w:cs="Times New Roman"/>
        </w:rPr>
      </w:pPr>
    </w:p>
    <w:p w14:paraId="548A6610" w14:textId="77777777" w:rsidR="006D14EE" w:rsidRDefault="006D14EE" w:rsidP="009134F1">
      <w:pPr>
        <w:spacing w:after="100"/>
        <w:jc w:val="center"/>
        <w:rPr>
          <w:rFonts w:ascii="Times New Roman" w:hAnsi="Times New Roman" w:cs="Times New Roman"/>
        </w:rPr>
      </w:pPr>
    </w:p>
    <w:p w14:paraId="5DD350E1" w14:textId="77777777" w:rsidR="006D14EE" w:rsidRPr="009134F1" w:rsidRDefault="006D14EE" w:rsidP="009134F1">
      <w:pPr>
        <w:spacing w:after="100"/>
        <w:jc w:val="center"/>
        <w:rPr>
          <w:rFonts w:ascii="Times New Roman" w:hAnsi="Times New Roman" w:cs="Times New Roman"/>
        </w:rPr>
      </w:pPr>
    </w:p>
    <w:p w14:paraId="324E60D0" w14:textId="0521521C" w:rsidR="009134F1" w:rsidRPr="009134F1" w:rsidRDefault="009134F1" w:rsidP="009134F1">
      <w:pPr>
        <w:spacing w:after="100"/>
        <w:jc w:val="center"/>
        <w:rPr>
          <w:rFonts w:ascii="Times New Roman" w:hAnsi="Times New Roman" w:cs="Times New Roman"/>
        </w:rPr>
      </w:pPr>
      <w:r w:rsidRPr="009134F1">
        <w:rPr>
          <w:rFonts w:ascii="Times New Roman" w:hAnsi="Times New Roman" w:cs="Times New Roman"/>
          <w:b/>
          <w:bCs/>
        </w:rPr>
        <w:t>Giảng viên hướng dẫn</w:t>
      </w:r>
      <w:r w:rsidRPr="009134F1">
        <w:rPr>
          <w:rFonts w:ascii="Times New Roman" w:hAnsi="Times New Roman" w:cs="Times New Roman"/>
        </w:rPr>
        <w:t xml:space="preserve">: </w:t>
      </w:r>
      <w:r>
        <w:rPr>
          <w:rFonts w:ascii="Times New Roman" w:hAnsi="Times New Roman" w:cs="Times New Roman"/>
        </w:rPr>
        <w:t>PGS.</w:t>
      </w:r>
      <w:r w:rsidRPr="009134F1">
        <w:rPr>
          <w:rFonts w:ascii="Times New Roman" w:hAnsi="Times New Roman" w:cs="Times New Roman"/>
        </w:rPr>
        <w:t xml:space="preserve">TS. </w:t>
      </w:r>
      <w:r>
        <w:rPr>
          <w:rFonts w:ascii="Times New Roman" w:hAnsi="Times New Roman" w:cs="Times New Roman"/>
        </w:rPr>
        <w:t>Nguyễn Đình Hiển</w:t>
      </w:r>
    </w:p>
    <w:p w14:paraId="7B9B3C1E" w14:textId="1B959ECC" w:rsidR="009134F1" w:rsidRPr="009134F1" w:rsidRDefault="009134F1" w:rsidP="009134F1">
      <w:pPr>
        <w:spacing w:before="1900"/>
        <w:jc w:val="center"/>
        <w:rPr>
          <w:rFonts w:ascii="Times New Roman" w:hAnsi="Times New Roman" w:cs="Times New Roman"/>
        </w:rPr>
      </w:pPr>
      <w:r w:rsidRPr="009134F1">
        <w:rPr>
          <w:rFonts w:ascii="Times New Roman" w:hAnsi="Times New Roman" w:cs="Times New Roman"/>
        </w:rPr>
        <w:t>Thành phố Hồ Chí Minh, năm 2026</w:t>
      </w:r>
    </w:p>
    <w:p w14:paraId="0132A625" w14:textId="77777777" w:rsidR="00311D41" w:rsidRPr="00754192" w:rsidRDefault="00757BB6"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6BDC225D">
          <v:rect id="_x0000_s2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41423C" w14:textId="77777777" w:rsidR="00805049" w:rsidRDefault="00805049" w:rsidP="00683A3B">
      <w:pPr>
        <w:jc w:val="both"/>
        <w:rPr>
          <w:rFonts w:ascii="Times New Roman" w:eastAsia="source serif 4" w:hAnsi="Times New Roman" w:cs="Times New Roman"/>
          <w:b/>
          <w:color w:val="000000"/>
          <w:sz w:val="24"/>
        </w:rPr>
        <w:sectPr w:rsidR="00805049" w:rsidSect="009134F1">
          <w:footerReference w:type="default" r:id="rId14"/>
          <w:pgSz w:w="12240" w:h="15840"/>
          <w:pgMar w:top="1365" w:right="1365" w:bottom="1365" w:left="1365"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bookmarkStart w:id="0" w:name="mục_lục"/>
    </w:p>
    <w:p w14:paraId="0F1C9B4F" w14:textId="6D9DC486" w:rsidR="00311D41" w:rsidRPr="00754192" w:rsidRDefault="00000000" w:rsidP="00A84CDB">
      <w:pPr>
        <w:pStyle w:val="Heading1"/>
        <w:rPr>
          <w:rFonts w:ascii="Times New Roman" w:hAnsi="Times New Roman" w:cs="Times New Roman"/>
        </w:rPr>
      </w:pPr>
      <w:bookmarkStart w:id="1" w:name="_Toc238910070"/>
      <w:r w:rsidRPr="00754192">
        <w:rPr>
          <w:rFonts w:ascii="Times New Roman" w:eastAsia="source serif 4" w:hAnsi="Times New Roman" w:cs="Times New Roman"/>
          <w:b/>
          <w:color w:val="000000"/>
          <w:sz w:val="24"/>
        </w:rPr>
        <w:lastRenderedPageBreak/>
        <w:t>MỤC LỤC</w:t>
      </w:r>
      <w:bookmarkEnd w:id="0"/>
      <w:bookmarkEnd w:id="1"/>
    </w:p>
    <w:p w14:paraId="748FAD75" w14:textId="77777777" w:rsidR="00311D41" w:rsidRPr="00754192" w:rsidRDefault="00757BB6"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6658675B">
          <v:rect id="_x0000_s2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2" w:name="mở_đầu" w:displacedByCustomXml="next"/>
    <w:sdt>
      <w:sdtPr>
        <w:rPr>
          <w:rFonts w:ascii="Georgia" w:eastAsiaTheme="minorHAnsi" w:hAnsiTheme="minorHAnsi" w:cstheme="minorBidi"/>
          <w:color w:val="auto"/>
          <w:sz w:val="21"/>
          <w:szCs w:val="22"/>
        </w:rPr>
        <w:id w:val="-787041757"/>
        <w:docPartObj>
          <w:docPartGallery w:val="Table of Contents"/>
          <w:docPartUnique/>
        </w:docPartObj>
      </w:sdtPr>
      <w:sdtEndPr>
        <w:rPr>
          <w:b/>
          <w:bCs/>
          <w:noProof/>
        </w:rPr>
      </w:sdtEndPr>
      <w:sdtContent>
        <w:p w14:paraId="4C80C77D" w14:textId="15EC6874" w:rsidR="00DD649A" w:rsidRDefault="00DD649A" w:rsidP="00683A3B">
          <w:pPr>
            <w:pStyle w:val="TOCHeading"/>
            <w:jc w:val="both"/>
          </w:pPr>
        </w:p>
        <w:p w14:paraId="561D64A5" w14:textId="2E7B75EF" w:rsidR="002A0C1D" w:rsidRDefault="00DD649A">
          <w:pPr>
            <w:pStyle w:val="TOC1"/>
            <w:tabs>
              <w:tab w:val="right" w:leader="dot" w:pos="9500"/>
            </w:tabs>
            <w:rPr>
              <w:rFonts w:asciiTheme="minorHAnsi" w:eastAsiaTheme="minorEastAsia"/>
              <w:noProof/>
              <w:kern w:val="2"/>
              <w:sz w:val="24"/>
              <w:szCs w:val="24"/>
              <w:lang w:val="en-VN"/>
              <w14:ligatures w14:val="standardContextual"/>
            </w:rPr>
          </w:pPr>
          <w:r>
            <w:fldChar w:fldCharType="begin"/>
          </w:r>
          <w:r>
            <w:instrText xml:space="preserve"> TOC \o "1-3" \h \z \u </w:instrText>
          </w:r>
          <w:r>
            <w:fldChar w:fldCharType="separate"/>
          </w:r>
          <w:hyperlink w:anchor="_Toc238910070" w:history="1">
            <w:r w:rsidR="002A0C1D" w:rsidRPr="00852FEB">
              <w:rPr>
                <w:rStyle w:val="Hyperlink"/>
                <w:rFonts w:ascii="Times New Roman" w:eastAsia="source serif 4" w:hAnsi="Times New Roman" w:cs="Times New Roman"/>
                <w:b/>
                <w:noProof/>
              </w:rPr>
              <w:t>MỤC LỤC</w:t>
            </w:r>
            <w:r w:rsidR="002A0C1D">
              <w:rPr>
                <w:noProof/>
                <w:webHidden/>
              </w:rPr>
              <w:tab/>
            </w:r>
            <w:r w:rsidR="002A0C1D">
              <w:rPr>
                <w:noProof/>
                <w:webHidden/>
              </w:rPr>
              <w:fldChar w:fldCharType="begin"/>
            </w:r>
            <w:r w:rsidR="002A0C1D">
              <w:rPr>
                <w:noProof/>
                <w:webHidden/>
              </w:rPr>
              <w:instrText xml:space="preserve"> PAGEREF _Toc238910070 \h </w:instrText>
            </w:r>
            <w:r w:rsidR="002A0C1D">
              <w:rPr>
                <w:noProof/>
                <w:webHidden/>
              </w:rPr>
            </w:r>
            <w:r w:rsidR="002A0C1D">
              <w:rPr>
                <w:noProof/>
                <w:webHidden/>
              </w:rPr>
              <w:fldChar w:fldCharType="separate"/>
            </w:r>
            <w:r w:rsidR="002A0C1D">
              <w:rPr>
                <w:noProof/>
                <w:webHidden/>
              </w:rPr>
              <w:t>1</w:t>
            </w:r>
            <w:r w:rsidR="002A0C1D">
              <w:rPr>
                <w:noProof/>
                <w:webHidden/>
              </w:rPr>
              <w:fldChar w:fldCharType="end"/>
            </w:r>
          </w:hyperlink>
        </w:p>
        <w:p w14:paraId="40AAFD0F" w14:textId="2157CD5A" w:rsidR="002A0C1D" w:rsidRDefault="002A0C1D">
          <w:pPr>
            <w:pStyle w:val="TOC1"/>
            <w:tabs>
              <w:tab w:val="right" w:leader="dot" w:pos="9500"/>
            </w:tabs>
            <w:rPr>
              <w:rFonts w:asciiTheme="minorHAnsi" w:eastAsiaTheme="minorEastAsia"/>
              <w:noProof/>
              <w:kern w:val="2"/>
              <w:sz w:val="24"/>
              <w:szCs w:val="24"/>
              <w:lang w:val="en-VN"/>
              <w14:ligatures w14:val="standardContextual"/>
            </w:rPr>
          </w:pPr>
          <w:hyperlink w:anchor="_Toc238910071" w:history="1">
            <w:r w:rsidRPr="00852FEB">
              <w:rPr>
                <w:rStyle w:val="Hyperlink"/>
                <w:rFonts w:ascii="Times New Roman" w:hAnsi="Times New Roman" w:cs="Times New Roman"/>
                <w:b/>
                <w:bCs/>
                <w:noProof/>
              </w:rPr>
              <w:t>PHẦN 1: CÁC PHƯƠNG THỨC BIỂU DIỄN TRI THỨC</w:t>
            </w:r>
            <w:r>
              <w:rPr>
                <w:noProof/>
                <w:webHidden/>
              </w:rPr>
              <w:tab/>
            </w:r>
            <w:r>
              <w:rPr>
                <w:noProof/>
                <w:webHidden/>
              </w:rPr>
              <w:fldChar w:fldCharType="begin"/>
            </w:r>
            <w:r>
              <w:rPr>
                <w:noProof/>
                <w:webHidden/>
              </w:rPr>
              <w:instrText xml:space="preserve"> PAGEREF _Toc238910071 \h </w:instrText>
            </w:r>
            <w:r>
              <w:rPr>
                <w:noProof/>
                <w:webHidden/>
              </w:rPr>
            </w:r>
            <w:r>
              <w:rPr>
                <w:noProof/>
                <w:webHidden/>
              </w:rPr>
              <w:fldChar w:fldCharType="separate"/>
            </w:r>
            <w:r>
              <w:rPr>
                <w:noProof/>
                <w:webHidden/>
              </w:rPr>
              <w:t>2</w:t>
            </w:r>
            <w:r>
              <w:rPr>
                <w:noProof/>
                <w:webHidden/>
              </w:rPr>
              <w:fldChar w:fldCharType="end"/>
            </w:r>
          </w:hyperlink>
        </w:p>
        <w:p w14:paraId="7ABB1099" w14:textId="49F44F2C"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2" w:history="1">
            <w:r w:rsidRPr="00852FEB">
              <w:rPr>
                <w:rStyle w:val="Hyperlink"/>
                <w:rFonts w:ascii="Times New Roman" w:hAnsi="Times New Roman" w:cs="Times New Roman"/>
                <w:noProof/>
              </w:rPr>
              <w:t>1.1  Các hệ hình Logic hình thức và Lập trình Logic (Formal Logics &amp; Logic Programming)</w:t>
            </w:r>
            <w:r>
              <w:rPr>
                <w:noProof/>
                <w:webHidden/>
              </w:rPr>
              <w:tab/>
            </w:r>
            <w:r>
              <w:rPr>
                <w:noProof/>
                <w:webHidden/>
              </w:rPr>
              <w:fldChar w:fldCharType="begin"/>
            </w:r>
            <w:r>
              <w:rPr>
                <w:noProof/>
                <w:webHidden/>
              </w:rPr>
              <w:instrText xml:space="preserve"> PAGEREF _Toc238910072 \h </w:instrText>
            </w:r>
            <w:r>
              <w:rPr>
                <w:noProof/>
                <w:webHidden/>
              </w:rPr>
            </w:r>
            <w:r>
              <w:rPr>
                <w:noProof/>
                <w:webHidden/>
              </w:rPr>
              <w:fldChar w:fldCharType="separate"/>
            </w:r>
            <w:r>
              <w:rPr>
                <w:noProof/>
                <w:webHidden/>
              </w:rPr>
              <w:t>2</w:t>
            </w:r>
            <w:r>
              <w:rPr>
                <w:noProof/>
                <w:webHidden/>
              </w:rPr>
              <w:fldChar w:fldCharType="end"/>
            </w:r>
          </w:hyperlink>
        </w:p>
        <w:p w14:paraId="7578A9DA" w14:textId="368EA8A6"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3" w:history="1">
            <w:r w:rsidRPr="00852FEB">
              <w:rPr>
                <w:rStyle w:val="Hyperlink"/>
                <w:rFonts w:ascii="Times New Roman" w:hAnsi="Times New Roman" w:cs="Times New Roman"/>
                <w:noProof/>
              </w:rPr>
              <w:t>1.2  Logic mô tả (Description Logics - DLs) và Bản thể luận (Ontologies)</w:t>
            </w:r>
            <w:r>
              <w:rPr>
                <w:noProof/>
                <w:webHidden/>
              </w:rPr>
              <w:tab/>
            </w:r>
            <w:r>
              <w:rPr>
                <w:noProof/>
                <w:webHidden/>
              </w:rPr>
              <w:fldChar w:fldCharType="begin"/>
            </w:r>
            <w:r>
              <w:rPr>
                <w:noProof/>
                <w:webHidden/>
              </w:rPr>
              <w:instrText xml:space="preserve"> PAGEREF _Toc238910073 \h </w:instrText>
            </w:r>
            <w:r>
              <w:rPr>
                <w:noProof/>
                <w:webHidden/>
              </w:rPr>
            </w:r>
            <w:r>
              <w:rPr>
                <w:noProof/>
                <w:webHidden/>
              </w:rPr>
              <w:fldChar w:fldCharType="separate"/>
            </w:r>
            <w:r>
              <w:rPr>
                <w:noProof/>
                <w:webHidden/>
              </w:rPr>
              <w:t>2</w:t>
            </w:r>
            <w:r>
              <w:rPr>
                <w:noProof/>
                <w:webHidden/>
              </w:rPr>
              <w:fldChar w:fldCharType="end"/>
            </w:r>
          </w:hyperlink>
        </w:p>
        <w:p w14:paraId="3118FC2B" w14:textId="116CD71E"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4" w:history="1">
            <w:r w:rsidRPr="00852FEB">
              <w:rPr>
                <w:rStyle w:val="Hyperlink"/>
                <w:rFonts w:ascii="Times New Roman" w:hAnsi="Times New Roman" w:cs="Times New Roman"/>
                <w:noProof/>
              </w:rPr>
              <w:t>1.3  Đồ thị tri thức (Knowledge Graphs - KGs) và Semantic Web</w:t>
            </w:r>
            <w:r>
              <w:rPr>
                <w:noProof/>
                <w:webHidden/>
              </w:rPr>
              <w:tab/>
            </w:r>
            <w:r>
              <w:rPr>
                <w:noProof/>
                <w:webHidden/>
              </w:rPr>
              <w:fldChar w:fldCharType="begin"/>
            </w:r>
            <w:r>
              <w:rPr>
                <w:noProof/>
                <w:webHidden/>
              </w:rPr>
              <w:instrText xml:space="preserve"> PAGEREF _Toc238910074 \h </w:instrText>
            </w:r>
            <w:r>
              <w:rPr>
                <w:noProof/>
                <w:webHidden/>
              </w:rPr>
            </w:r>
            <w:r>
              <w:rPr>
                <w:noProof/>
                <w:webHidden/>
              </w:rPr>
              <w:fldChar w:fldCharType="separate"/>
            </w:r>
            <w:r>
              <w:rPr>
                <w:noProof/>
                <w:webHidden/>
              </w:rPr>
              <w:t>2</w:t>
            </w:r>
            <w:r>
              <w:rPr>
                <w:noProof/>
                <w:webHidden/>
              </w:rPr>
              <w:fldChar w:fldCharType="end"/>
            </w:r>
          </w:hyperlink>
        </w:p>
        <w:p w14:paraId="268ECDB9" w14:textId="6FE4EE52"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5" w:history="1">
            <w:r w:rsidRPr="00852FEB">
              <w:rPr>
                <w:rStyle w:val="Hyperlink"/>
                <w:rFonts w:ascii="Times New Roman" w:hAnsi="Times New Roman" w:cs="Times New Roman"/>
                <w:noProof/>
              </w:rPr>
              <w:t>1.4  Khung tri thức (Frames) và Tri thức phân loại (Taxonomies)</w:t>
            </w:r>
            <w:r>
              <w:rPr>
                <w:noProof/>
                <w:webHidden/>
              </w:rPr>
              <w:tab/>
            </w:r>
            <w:r>
              <w:rPr>
                <w:noProof/>
                <w:webHidden/>
              </w:rPr>
              <w:fldChar w:fldCharType="begin"/>
            </w:r>
            <w:r>
              <w:rPr>
                <w:noProof/>
                <w:webHidden/>
              </w:rPr>
              <w:instrText xml:space="preserve"> PAGEREF _Toc238910075 \h </w:instrText>
            </w:r>
            <w:r>
              <w:rPr>
                <w:noProof/>
                <w:webHidden/>
              </w:rPr>
            </w:r>
            <w:r>
              <w:rPr>
                <w:noProof/>
                <w:webHidden/>
              </w:rPr>
              <w:fldChar w:fldCharType="separate"/>
            </w:r>
            <w:r>
              <w:rPr>
                <w:noProof/>
                <w:webHidden/>
              </w:rPr>
              <w:t>2</w:t>
            </w:r>
            <w:r>
              <w:rPr>
                <w:noProof/>
                <w:webHidden/>
              </w:rPr>
              <w:fldChar w:fldCharType="end"/>
            </w:r>
          </w:hyperlink>
        </w:p>
        <w:p w14:paraId="4F76EC5A" w14:textId="2290DD56"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6" w:history="1">
            <w:r w:rsidRPr="00852FEB">
              <w:rPr>
                <w:rStyle w:val="Hyperlink"/>
                <w:rFonts w:ascii="Times New Roman" w:hAnsi="Times New Roman" w:cs="Times New Roman"/>
                <w:noProof/>
              </w:rPr>
              <w:t>1.5  Biểu diễn hành động, quy trình và lập kế hoạch (Reasoning about Action &amp; Planning)</w:t>
            </w:r>
            <w:r>
              <w:rPr>
                <w:noProof/>
                <w:webHidden/>
              </w:rPr>
              <w:tab/>
            </w:r>
            <w:r>
              <w:rPr>
                <w:noProof/>
                <w:webHidden/>
              </w:rPr>
              <w:fldChar w:fldCharType="begin"/>
            </w:r>
            <w:r>
              <w:rPr>
                <w:noProof/>
                <w:webHidden/>
              </w:rPr>
              <w:instrText xml:space="preserve"> PAGEREF _Toc238910076 \h </w:instrText>
            </w:r>
            <w:r>
              <w:rPr>
                <w:noProof/>
                <w:webHidden/>
              </w:rPr>
            </w:r>
            <w:r>
              <w:rPr>
                <w:noProof/>
                <w:webHidden/>
              </w:rPr>
              <w:fldChar w:fldCharType="separate"/>
            </w:r>
            <w:r>
              <w:rPr>
                <w:noProof/>
                <w:webHidden/>
              </w:rPr>
              <w:t>2</w:t>
            </w:r>
            <w:r>
              <w:rPr>
                <w:noProof/>
                <w:webHidden/>
              </w:rPr>
              <w:fldChar w:fldCharType="end"/>
            </w:r>
          </w:hyperlink>
        </w:p>
        <w:p w14:paraId="205610BD" w14:textId="3BB7EF55"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7" w:history="1">
            <w:r w:rsidRPr="00852FEB">
              <w:rPr>
                <w:rStyle w:val="Hyperlink"/>
                <w:rFonts w:ascii="Times New Roman" w:hAnsi="Times New Roman" w:cs="Times New Roman"/>
                <w:noProof/>
              </w:rPr>
              <w:t>1.6  Biểu diễn tri thức định tính và xử lý sự không chắc chắn (Uncertainty &amp; Qualitative KR)</w:t>
            </w:r>
            <w:r>
              <w:rPr>
                <w:noProof/>
                <w:webHidden/>
              </w:rPr>
              <w:tab/>
            </w:r>
            <w:r>
              <w:rPr>
                <w:noProof/>
                <w:webHidden/>
              </w:rPr>
              <w:fldChar w:fldCharType="begin"/>
            </w:r>
            <w:r>
              <w:rPr>
                <w:noProof/>
                <w:webHidden/>
              </w:rPr>
              <w:instrText xml:space="preserve"> PAGEREF _Toc238910077 \h </w:instrText>
            </w:r>
            <w:r>
              <w:rPr>
                <w:noProof/>
                <w:webHidden/>
              </w:rPr>
            </w:r>
            <w:r>
              <w:rPr>
                <w:noProof/>
                <w:webHidden/>
              </w:rPr>
              <w:fldChar w:fldCharType="separate"/>
            </w:r>
            <w:r>
              <w:rPr>
                <w:noProof/>
                <w:webHidden/>
              </w:rPr>
              <w:t>3</w:t>
            </w:r>
            <w:r>
              <w:rPr>
                <w:noProof/>
                <w:webHidden/>
              </w:rPr>
              <w:fldChar w:fldCharType="end"/>
            </w:r>
          </w:hyperlink>
        </w:p>
        <w:p w14:paraId="20CCE68C" w14:textId="3F02F01D"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8" w:history="1">
            <w:r w:rsidRPr="00852FEB">
              <w:rPr>
                <w:rStyle w:val="Hyperlink"/>
                <w:rFonts w:ascii="Times New Roman" w:hAnsi="Times New Roman" w:cs="Times New Roman"/>
                <w:noProof/>
              </w:rPr>
              <w:t>1.7  Lý thuyết lập luận / Biện luận hình thức (Formal Argumentation)</w:t>
            </w:r>
            <w:r>
              <w:rPr>
                <w:noProof/>
                <w:webHidden/>
              </w:rPr>
              <w:tab/>
            </w:r>
            <w:r>
              <w:rPr>
                <w:noProof/>
                <w:webHidden/>
              </w:rPr>
              <w:fldChar w:fldCharType="begin"/>
            </w:r>
            <w:r>
              <w:rPr>
                <w:noProof/>
                <w:webHidden/>
              </w:rPr>
              <w:instrText xml:space="preserve"> PAGEREF _Toc238910078 \h </w:instrText>
            </w:r>
            <w:r>
              <w:rPr>
                <w:noProof/>
                <w:webHidden/>
              </w:rPr>
            </w:r>
            <w:r>
              <w:rPr>
                <w:noProof/>
                <w:webHidden/>
              </w:rPr>
              <w:fldChar w:fldCharType="separate"/>
            </w:r>
            <w:r>
              <w:rPr>
                <w:noProof/>
                <w:webHidden/>
              </w:rPr>
              <w:t>3</w:t>
            </w:r>
            <w:r>
              <w:rPr>
                <w:noProof/>
                <w:webHidden/>
              </w:rPr>
              <w:fldChar w:fldCharType="end"/>
            </w:r>
          </w:hyperlink>
        </w:p>
        <w:p w14:paraId="6FB55210" w14:textId="2F3411DB"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79" w:history="1">
            <w:r w:rsidRPr="00852FEB">
              <w:rPr>
                <w:rStyle w:val="Hyperlink"/>
                <w:rFonts w:ascii="Times New Roman" w:hAnsi="Times New Roman" w:cs="Times New Roman"/>
                <w:noProof/>
              </w:rPr>
              <w:t>1.8  Biểu diễn tích hợp Thần kinh - Ký hiệu (Neuro-Symbolic / Hybrid Representations)</w:t>
            </w:r>
            <w:r>
              <w:rPr>
                <w:noProof/>
                <w:webHidden/>
              </w:rPr>
              <w:tab/>
            </w:r>
            <w:r>
              <w:rPr>
                <w:noProof/>
                <w:webHidden/>
              </w:rPr>
              <w:fldChar w:fldCharType="begin"/>
            </w:r>
            <w:r>
              <w:rPr>
                <w:noProof/>
                <w:webHidden/>
              </w:rPr>
              <w:instrText xml:space="preserve"> PAGEREF _Toc238910079 \h </w:instrText>
            </w:r>
            <w:r>
              <w:rPr>
                <w:noProof/>
                <w:webHidden/>
              </w:rPr>
            </w:r>
            <w:r>
              <w:rPr>
                <w:noProof/>
                <w:webHidden/>
              </w:rPr>
              <w:fldChar w:fldCharType="separate"/>
            </w:r>
            <w:r>
              <w:rPr>
                <w:noProof/>
                <w:webHidden/>
              </w:rPr>
              <w:t>3</w:t>
            </w:r>
            <w:r>
              <w:rPr>
                <w:noProof/>
                <w:webHidden/>
              </w:rPr>
              <w:fldChar w:fldCharType="end"/>
            </w:r>
          </w:hyperlink>
        </w:p>
        <w:p w14:paraId="1A1A1B6A" w14:textId="6D957FFD" w:rsidR="002A0C1D" w:rsidRDefault="002A0C1D">
          <w:pPr>
            <w:pStyle w:val="TOC1"/>
            <w:tabs>
              <w:tab w:val="right" w:leader="dot" w:pos="9500"/>
            </w:tabs>
            <w:rPr>
              <w:rFonts w:asciiTheme="minorHAnsi" w:eastAsiaTheme="minorEastAsia"/>
              <w:noProof/>
              <w:kern w:val="2"/>
              <w:sz w:val="24"/>
              <w:szCs w:val="24"/>
              <w:lang w:val="en-VN"/>
              <w14:ligatures w14:val="standardContextual"/>
            </w:rPr>
          </w:pPr>
          <w:hyperlink w:anchor="_Toc238910080" w:history="1">
            <w:r w:rsidRPr="00852FEB">
              <w:rPr>
                <w:rStyle w:val="Hyperlink"/>
                <w:rFonts w:ascii="Times New Roman" w:hAnsi="Times New Roman" w:cs="Times New Roman"/>
                <w:b/>
                <w:bCs/>
                <w:noProof/>
              </w:rPr>
              <w:t>PHẦN 2: MỘT ỨNG DỤNG ÁP DỤNG BIỂU DIỄN TRI THỨC (KNOWLEDGE REPRESENTATION – KR) (SECTION 3) VÀ ĐỀ XUẤT HƯỚNG MỞ RỘNG</w:t>
            </w:r>
            <w:r>
              <w:rPr>
                <w:noProof/>
                <w:webHidden/>
              </w:rPr>
              <w:tab/>
            </w:r>
            <w:r>
              <w:rPr>
                <w:noProof/>
                <w:webHidden/>
              </w:rPr>
              <w:fldChar w:fldCharType="begin"/>
            </w:r>
            <w:r>
              <w:rPr>
                <w:noProof/>
                <w:webHidden/>
              </w:rPr>
              <w:instrText xml:space="preserve"> PAGEREF _Toc238910080 \h </w:instrText>
            </w:r>
            <w:r>
              <w:rPr>
                <w:noProof/>
                <w:webHidden/>
              </w:rPr>
            </w:r>
            <w:r>
              <w:rPr>
                <w:noProof/>
                <w:webHidden/>
              </w:rPr>
              <w:fldChar w:fldCharType="separate"/>
            </w:r>
            <w:r>
              <w:rPr>
                <w:noProof/>
                <w:webHidden/>
              </w:rPr>
              <w:t>4</w:t>
            </w:r>
            <w:r>
              <w:rPr>
                <w:noProof/>
                <w:webHidden/>
              </w:rPr>
              <w:fldChar w:fldCharType="end"/>
            </w:r>
          </w:hyperlink>
        </w:p>
        <w:p w14:paraId="769A5EB0" w14:textId="330E7EB3"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81" w:history="1">
            <w:r w:rsidRPr="00852FEB">
              <w:rPr>
                <w:rStyle w:val="Hyperlink"/>
                <w:rFonts w:ascii="Times New Roman" w:hAnsi="Times New Roman" w:cs="Times New Roman"/>
                <w:noProof/>
              </w:rPr>
              <w:t>2.1  Robot tự hành và Thao tác kết hợp KR</w:t>
            </w:r>
            <w:r>
              <w:rPr>
                <w:noProof/>
                <w:webHidden/>
              </w:rPr>
              <w:tab/>
            </w:r>
            <w:r>
              <w:rPr>
                <w:noProof/>
                <w:webHidden/>
              </w:rPr>
              <w:fldChar w:fldCharType="begin"/>
            </w:r>
            <w:r>
              <w:rPr>
                <w:noProof/>
                <w:webHidden/>
              </w:rPr>
              <w:instrText xml:space="preserve"> PAGEREF _Toc238910081 \h </w:instrText>
            </w:r>
            <w:r>
              <w:rPr>
                <w:noProof/>
                <w:webHidden/>
              </w:rPr>
            </w:r>
            <w:r>
              <w:rPr>
                <w:noProof/>
                <w:webHidden/>
              </w:rPr>
              <w:fldChar w:fldCharType="separate"/>
            </w:r>
            <w:r>
              <w:rPr>
                <w:noProof/>
                <w:webHidden/>
              </w:rPr>
              <w:t>4</w:t>
            </w:r>
            <w:r>
              <w:rPr>
                <w:noProof/>
                <w:webHidden/>
              </w:rPr>
              <w:fldChar w:fldCharType="end"/>
            </w:r>
          </w:hyperlink>
        </w:p>
        <w:p w14:paraId="1B2F7416" w14:textId="27332413" w:rsidR="002A0C1D" w:rsidRDefault="002A0C1D">
          <w:pPr>
            <w:pStyle w:val="TOC2"/>
            <w:tabs>
              <w:tab w:val="right" w:leader="dot" w:pos="9500"/>
            </w:tabs>
            <w:rPr>
              <w:rFonts w:asciiTheme="minorHAnsi" w:eastAsiaTheme="minorEastAsia"/>
              <w:noProof/>
              <w:kern w:val="2"/>
              <w:sz w:val="24"/>
              <w:szCs w:val="24"/>
              <w:lang w:val="en-VN"/>
              <w14:ligatures w14:val="standardContextual"/>
            </w:rPr>
          </w:pPr>
          <w:hyperlink w:anchor="_Toc238910082" w:history="1">
            <w:r w:rsidRPr="00852FEB">
              <w:rPr>
                <w:rStyle w:val="Hyperlink"/>
                <w:rFonts w:ascii="Times New Roman" w:hAnsi="Times New Roman" w:cs="Times New Roman"/>
                <w:noProof/>
              </w:rPr>
              <w:t>2.2  Đề xuất các hướng mở rộng</w:t>
            </w:r>
            <w:r>
              <w:rPr>
                <w:noProof/>
                <w:webHidden/>
              </w:rPr>
              <w:tab/>
            </w:r>
            <w:r>
              <w:rPr>
                <w:noProof/>
                <w:webHidden/>
              </w:rPr>
              <w:fldChar w:fldCharType="begin"/>
            </w:r>
            <w:r>
              <w:rPr>
                <w:noProof/>
                <w:webHidden/>
              </w:rPr>
              <w:instrText xml:space="preserve"> PAGEREF _Toc238910082 \h </w:instrText>
            </w:r>
            <w:r>
              <w:rPr>
                <w:noProof/>
                <w:webHidden/>
              </w:rPr>
            </w:r>
            <w:r>
              <w:rPr>
                <w:noProof/>
                <w:webHidden/>
              </w:rPr>
              <w:fldChar w:fldCharType="separate"/>
            </w:r>
            <w:r>
              <w:rPr>
                <w:noProof/>
                <w:webHidden/>
              </w:rPr>
              <w:t>4</w:t>
            </w:r>
            <w:r>
              <w:rPr>
                <w:noProof/>
                <w:webHidden/>
              </w:rPr>
              <w:fldChar w:fldCharType="end"/>
            </w:r>
          </w:hyperlink>
        </w:p>
        <w:p w14:paraId="068523EC" w14:textId="23DCD40F" w:rsidR="002A0C1D" w:rsidRDefault="002A0C1D">
          <w:pPr>
            <w:pStyle w:val="TOC1"/>
            <w:tabs>
              <w:tab w:val="right" w:leader="dot" w:pos="9500"/>
            </w:tabs>
            <w:rPr>
              <w:rFonts w:asciiTheme="minorHAnsi" w:eastAsiaTheme="minorEastAsia"/>
              <w:noProof/>
              <w:kern w:val="2"/>
              <w:sz w:val="24"/>
              <w:szCs w:val="24"/>
              <w:lang w:val="en-VN"/>
              <w14:ligatures w14:val="standardContextual"/>
            </w:rPr>
          </w:pPr>
          <w:hyperlink w:anchor="_Toc238910083" w:history="1">
            <w:r w:rsidRPr="00852FEB">
              <w:rPr>
                <w:rStyle w:val="Hyperlink"/>
                <w:rFonts w:ascii="Times New Roman" w:hAnsi="Times New Roman" w:cs="Times New Roman"/>
                <w:b/>
                <w:bCs/>
                <w:noProof/>
              </w:rPr>
              <w:t>PHẦN 3: CÁC THÁCH THỨC CỦA KR DƯỚI DẠNG SƠ ĐỒ MINDMAP</w:t>
            </w:r>
            <w:r>
              <w:rPr>
                <w:noProof/>
                <w:webHidden/>
              </w:rPr>
              <w:tab/>
            </w:r>
            <w:r>
              <w:rPr>
                <w:noProof/>
                <w:webHidden/>
              </w:rPr>
              <w:fldChar w:fldCharType="begin"/>
            </w:r>
            <w:r>
              <w:rPr>
                <w:noProof/>
                <w:webHidden/>
              </w:rPr>
              <w:instrText xml:space="preserve"> PAGEREF _Toc238910083 \h </w:instrText>
            </w:r>
            <w:r>
              <w:rPr>
                <w:noProof/>
                <w:webHidden/>
              </w:rPr>
            </w:r>
            <w:r>
              <w:rPr>
                <w:noProof/>
                <w:webHidden/>
              </w:rPr>
              <w:fldChar w:fldCharType="separate"/>
            </w:r>
            <w:r>
              <w:rPr>
                <w:noProof/>
                <w:webHidden/>
              </w:rPr>
              <w:t>5</w:t>
            </w:r>
            <w:r>
              <w:rPr>
                <w:noProof/>
                <w:webHidden/>
              </w:rPr>
              <w:fldChar w:fldCharType="end"/>
            </w:r>
          </w:hyperlink>
        </w:p>
        <w:p w14:paraId="0371F0A0" w14:textId="3CBFC37D" w:rsidR="00DD649A" w:rsidRDefault="00DD649A" w:rsidP="00683A3B">
          <w:pPr>
            <w:jc w:val="both"/>
          </w:pPr>
          <w:r>
            <w:rPr>
              <w:b/>
              <w:bCs/>
              <w:noProof/>
            </w:rPr>
            <w:fldChar w:fldCharType="end"/>
          </w:r>
        </w:p>
      </w:sdtContent>
    </w:sdt>
    <w:p w14:paraId="3738AF54" w14:textId="79A0A405" w:rsidR="0054582F" w:rsidRPr="00BC5E5E" w:rsidRDefault="00754192" w:rsidP="009B440B">
      <w:pPr>
        <w:pStyle w:val="Heading1"/>
        <w:jc w:val="both"/>
        <w:rPr>
          <w:rFonts w:ascii="Times New Roman" w:hAnsi="Times New Roman" w:cs="Times New Roman"/>
          <w:b/>
          <w:bCs/>
          <w:color w:val="auto"/>
        </w:rPr>
      </w:pPr>
      <w:r w:rsidRPr="00754192">
        <w:rPr>
          <w:rFonts w:ascii="Times New Roman" w:eastAsia="source serif 4" w:hAnsi="Times New Roman" w:cs="Times New Roman"/>
          <w:b/>
          <w:color w:val="000000"/>
          <w:sz w:val="24"/>
        </w:rPr>
        <w:br w:type="page"/>
      </w:r>
      <w:bookmarkStart w:id="3" w:name="_Toc238910071"/>
      <w:r w:rsidR="0054582F" w:rsidRPr="00BC5E5E">
        <w:rPr>
          <w:rFonts w:ascii="Times New Roman" w:hAnsi="Times New Roman" w:cs="Times New Roman"/>
          <w:b/>
          <w:bCs/>
          <w:color w:val="auto"/>
          <w:sz w:val="36"/>
        </w:rPr>
        <w:lastRenderedPageBreak/>
        <w:t xml:space="preserve">PHẦN 1: </w:t>
      </w:r>
      <w:r w:rsidR="008E2E03">
        <w:rPr>
          <w:rFonts w:ascii="Times New Roman" w:hAnsi="Times New Roman" w:cs="Times New Roman"/>
          <w:b/>
          <w:bCs/>
          <w:color w:val="auto"/>
          <w:sz w:val="36"/>
        </w:rPr>
        <w:t>CÁC PHƯƠNG THỨC BIỂU DIỄN TRI THỨC</w:t>
      </w:r>
      <w:bookmarkEnd w:id="3"/>
    </w:p>
    <w:p w14:paraId="14AAF439" w14:textId="7299A85B" w:rsidR="0054582F" w:rsidRDefault="00D271CD" w:rsidP="00D271CD">
      <w:pPr>
        <w:pStyle w:val="Heading2"/>
        <w:jc w:val="both"/>
        <w:rPr>
          <w:rFonts w:ascii="Times New Roman" w:hAnsi="Times New Roman" w:cs="Times New Roman"/>
          <w:color w:val="auto"/>
          <w:sz w:val="28"/>
        </w:rPr>
      </w:pPr>
      <w:bookmarkStart w:id="4" w:name="_Toc238910072"/>
      <w:r w:rsidRPr="0054582F">
        <w:rPr>
          <w:rFonts w:ascii="Times New Roman" w:hAnsi="Times New Roman" w:cs="Times New Roman"/>
          <w:color w:val="auto"/>
          <w:sz w:val="28"/>
        </w:rPr>
        <w:t>1.</w:t>
      </w:r>
      <w:r>
        <w:rPr>
          <w:rFonts w:ascii="Times New Roman" w:hAnsi="Times New Roman" w:cs="Times New Roman"/>
          <w:color w:val="auto"/>
          <w:sz w:val="28"/>
        </w:rPr>
        <w:t>1</w:t>
      </w:r>
      <w:r w:rsidRPr="0054582F">
        <w:rPr>
          <w:rFonts w:ascii="Times New Roman" w:hAnsi="Times New Roman" w:cs="Times New Roman"/>
          <w:color w:val="auto"/>
          <w:sz w:val="28"/>
        </w:rPr>
        <w:t xml:space="preserve">  </w:t>
      </w:r>
      <w:r w:rsidR="00792C94">
        <w:rPr>
          <w:rFonts w:ascii="Times New Roman" w:hAnsi="Times New Roman" w:cs="Times New Roman"/>
          <w:color w:val="auto"/>
          <w:sz w:val="28"/>
        </w:rPr>
        <w:t xml:space="preserve">Các </w:t>
      </w:r>
      <w:r w:rsidR="00531AF5" w:rsidRPr="00531AF5">
        <w:rPr>
          <w:rFonts w:ascii="Times New Roman" w:hAnsi="Times New Roman" w:cs="Times New Roman"/>
          <w:color w:val="auto"/>
          <w:sz w:val="28"/>
        </w:rPr>
        <w:t>hệ hình Logic hình thức và Lập trình Logic (Formal Logics &amp; Logic Programming)</w:t>
      </w:r>
      <w:bookmarkEnd w:id="4"/>
    </w:p>
    <w:p w14:paraId="131A91FA" w14:textId="77777777" w:rsidR="00531AF5" w:rsidRPr="00A61F74" w:rsidRDefault="00531AF5" w:rsidP="00531AF5">
      <w:pPr>
        <w:pStyle w:val="paragraph"/>
        <w:numPr>
          <w:ilvl w:val="0"/>
          <w:numId w:val="6"/>
        </w:numPr>
        <w:rPr>
          <w:rFonts w:asciiTheme="minorHAnsi" w:hAnsiTheme="minorHAnsi" w:cs="Calibri"/>
          <w:color w:val="303030"/>
          <w:sz w:val="22"/>
          <w:szCs w:val="22"/>
        </w:rPr>
      </w:pPr>
      <w:r w:rsidRPr="00A61F74">
        <w:rPr>
          <w:rFonts w:asciiTheme="minorHAnsi" w:hAnsiTheme="minorHAnsi" w:cs="Calibri"/>
          <w:b/>
          <w:bCs/>
          <w:color w:val="303030"/>
          <w:sz w:val="22"/>
          <w:szCs w:val="22"/>
        </w:rPr>
        <w:t>Logic mệnh đề và Vị từ cổ điển:</w:t>
      </w:r>
      <w:r w:rsidRPr="00A61F74">
        <w:rPr>
          <w:rStyle w:val="ng-star-inserted"/>
          <w:rFonts w:asciiTheme="minorHAnsi" w:hAnsiTheme="minorHAnsi" w:cs="Calibri"/>
          <w:color w:val="303030"/>
          <w:sz w:val="22"/>
          <w:szCs w:val="22"/>
        </w:rPr>
        <w:t xml:space="preserve"> Dựa trên các nguyên lý như quy tắc hợp giải (resolution rule of inference), đặt nền móng cho các hệ thống chứng minh định lý tự động và các ngôn ngữ lập trình suy luận như </w:t>
      </w:r>
      <w:r w:rsidRPr="00A61F74">
        <w:rPr>
          <w:rFonts w:asciiTheme="minorHAnsi" w:hAnsiTheme="minorHAnsi" w:cs="Calibri"/>
          <w:b/>
          <w:bCs/>
          <w:color w:val="303030"/>
          <w:sz w:val="22"/>
          <w:szCs w:val="22"/>
        </w:rPr>
        <w:t>Prolog</w:t>
      </w:r>
      <w:r w:rsidRPr="00A61F74">
        <w:rPr>
          <w:rStyle w:val="ng-star-inserted"/>
          <w:rFonts w:asciiTheme="minorHAnsi" w:hAnsiTheme="minorHAnsi" w:cs="Calibri"/>
          <w:color w:val="303030"/>
          <w:sz w:val="22"/>
          <w:szCs w:val="22"/>
        </w:rPr>
        <w:t xml:space="preserve"> và </w:t>
      </w:r>
      <w:r w:rsidRPr="00A61F74">
        <w:rPr>
          <w:rFonts w:asciiTheme="minorHAnsi" w:hAnsiTheme="minorHAnsi" w:cs="Calibri"/>
          <w:b/>
          <w:bCs/>
          <w:color w:val="303030"/>
          <w:sz w:val="22"/>
          <w:szCs w:val="22"/>
        </w:rPr>
        <w:t>Datalog</w:t>
      </w:r>
      <w:r w:rsidRPr="00A61F74">
        <w:rPr>
          <w:rStyle w:val="ng-star-inserted"/>
          <w:rFonts w:asciiTheme="minorHAnsi" w:hAnsiTheme="minorHAnsi" w:cs="Calibri"/>
          <w:color w:val="303030"/>
          <w:sz w:val="22"/>
          <w:szCs w:val="22"/>
        </w:rPr>
        <w:t>.</w:t>
      </w:r>
    </w:p>
    <w:p w14:paraId="7D5ECFA6" w14:textId="77777777" w:rsidR="00531AF5" w:rsidRPr="00A61F74" w:rsidRDefault="00531AF5" w:rsidP="00531AF5">
      <w:pPr>
        <w:pStyle w:val="paragraph"/>
        <w:numPr>
          <w:ilvl w:val="0"/>
          <w:numId w:val="6"/>
        </w:numPr>
        <w:rPr>
          <w:rFonts w:asciiTheme="minorHAnsi" w:hAnsiTheme="minorHAnsi" w:cs="Calibri"/>
          <w:color w:val="303030"/>
          <w:sz w:val="22"/>
          <w:szCs w:val="22"/>
        </w:rPr>
      </w:pPr>
      <w:r w:rsidRPr="00A61F74">
        <w:rPr>
          <w:rFonts w:asciiTheme="minorHAnsi" w:hAnsiTheme="minorHAnsi" w:cs="Calibri"/>
          <w:b/>
          <w:bCs/>
          <w:color w:val="303030"/>
          <w:sz w:val="22"/>
          <w:szCs w:val="22"/>
        </w:rPr>
        <w:t>Lập trình tập câu trả lời (Answer Set Programming - ASP):</w:t>
      </w:r>
      <w:r w:rsidRPr="00A61F74">
        <w:rPr>
          <w:rStyle w:val="ng-star-inserted"/>
          <w:rFonts w:asciiTheme="minorHAnsi" w:hAnsiTheme="minorHAnsi" w:cs="Calibri"/>
          <w:color w:val="303030"/>
          <w:sz w:val="22"/>
          <w:szCs w:val="22"/>
        </w:rPr>
        <w:t xml:space="preserve"> Một phương thức biểu diễn khai báo mạnh mẽ kết hợp ngôn ngữ mô hình hóa với các công cụ giải (solvers) hiệu năng cao, thường dùng để mô hình hóa và giải quyết các bài toán tối ưu hóa và tổ hợp phức tạp dựa trên tri thức.</w:t>
      </w:r>
    </w:p>
    <w:p w14:paraId="5595C25B" w14:textId="7C615851" w:rsidR="00531AF5" w:rsidRPr="00A61F74" w:rsidRDefault="00531AF5" w:rsidP="00531AF5">
      <w:pPr>
        <w:pStyle w:val="paragraph"/>
        <w:numPr>
          <w:ilvl w:val="0"/>
          <w:numId w:val="6"/>
        </w:numPr>
        <w:rPr>
          <w:rFonts w:asciiTheme="minorHAnsi" w:hAnsiTheme="minorHAnsi" w:cs="Calibri"/>
          <w:color w:val="303030"/>
          <w:sz w:val="22"/>
          <w:szCs w:val="22"/>
        </w:rPr>
      </w:pPr>
      <w:r w:rsidRPr="00A61F74">
        <w:rPr>
          <w:rFonts w:asciiTheme="minorHAnsi" w:hAnsiTheme="minorHAnsi" w:cs="Calibri"/>
          <w:b/>
          <w:bCs/>
          <w:color w:val="303030"/>
          <w:sz w:val="22"/>
          <w:szCs w:val="22"/>
        </w:rPr>
        <w:t>Logic phi đơn điệu (Non-monotonic Logics):</w:t>
      </w:r>
      <w:r w:rsidRPr="00A61F74">
        <w:rPr>
          <w:rStyle w:val="ng-star-inserted"/>
          <w:rFonts w:asciiTheme="minorHAnsi" w:hAnsiTheme="minorHAnsi" w:cs="Calibri"/>
          <w:color w:val="303030"/>
          <w:sz w:val="22"/>
          <w:szCs w:val="22"/>
        </w:rPr>
        <w:t xml:space="preserve"> Cho phép rút lại kết luận khi có thêm thông tin mới (tiêu biểu như </w:t>
      </w:r>
      <w:r w:rsidRPr="00A61F74">
        <w:rPr>
          <w:rFonts w:asciiTheme="minorHAnsi" w:hAnsiTheme="minorHAnsi" w:cs="Calibri"/>
          <w:i/>
          <w:iCs/>
          <w:color w:val="303030"/>
          <w:sz w:val="22"/>
          <w:szCs w:val="22"/>
        </w:rPr>
        <w:t>circumscription</w:t>
      </w:r>
      <w:r w:rsidRPr="00A61F74">
        <w:rPr>
          <w:rStyle w:val="ng-star-inserted"/>
          <w:rFonts w:asciiTheme="minorHAnsi" w:hAnsiTheme="minorHAnsi" w:cs="Calibri"/>
          <w:color w:val="303030"/>
          <w:sz w:val="22"/>
          <w:szCs w:val="22"/>
        </w:rPr>
        <w:t xml:space="preserve">, </w:t>
      </w:r>
      <w:r w:rsidRPr="00A61F74">
        <w:rPr>
          <w:rFonts w:asciiTheme="minorHAnsi" w:hAnsiTheme="minorHAnsi" w:cs="Calibri"/>
          <w:i/>
          <w:iCs/>
          <w:color w:val="303030"/>
          <w:sz w:val="22"/>
          <w:szCs w:val="22"/>
        </w:rPr>
        <w:t>rational closure / System Z</w:t>
      </w:r>
      <w:r w:rsidRPr="00A61F74">
        <w:rPr>
          <w:rStyle w:val="ng-star-inserted"/>
          <w:rFonts w:asciiTheme="minorHAnsi" w:hAnsiTheme="minorHAnsi" w:cs="Calibri"/>
          <w:color w:val="303030"/>
          <w:sz w:val="22"/>
          <w:szCs w:val="22"/>
        </w:rPr>
        <w:t xml:space="preserve">, hoặc </w:t>
      </w:r>
      <w:r w:rsidRPr="00A61F74">
        <w:rPr>
          <w:rFonts w:asciiTheme="minorHAnsi" w:hAnsiTheme="minorHAnsi" w:cs="Calibri"/>
          <w:i/>
          <w:iCs/>
          <w:color w:val="303030"/>
          <w:sz w:val="22"/>
          <w:szCs w:val="22"/>
        </w:rPr>
        <w:t>defeasible reasoning</w:t>
      </w:r>
      <w:r w:rsidRPr="00A61F74">
        <w:rPr>
          <w:rStyle w:val="ng-star-inserted"/>
          <w:rFonts w:asciiTheme="minorHAnsi" w:hAnsiTheme="minorHAnsi" w:cs="Calibri"/>
          <w:color w:val="303030"/>
          <w:sz w:val="22"/>
          <w:szCs w:val="22"/>
        </w:rPr>
        <w:t>), đóng vai trò nền tảng trong KR từ năm 1980</w:t>
      </w:r>
    </w:p>
    <w:p w14:paraId="45ED1B7E" w14:textId="143ED34A" w:rsidR="0054582F" w:rsidRPr="0054582F" w:rsidRDefault="0054582F" w:rsidP="009B440B">
      <w:pPr>
        <w:pStyle w:val="Heading2"/>
        <w:jc w:val="both"/>
        <w:rPr>
          <w:rFonts w:ascii="Times New Roman" w:hAnsi="Times New Roman" w:cs="Times New Roman"/>
          <w:color w:val="auto"/>
        </w:rPr>
      </w:pPr>
      <w:bookmarkStart w:id="5" w:name="_Toc238910073"/>
      <w:r w:rsidRPr="0054582F">
        <w:rPr>
          <w:rFonts w:ascii="Times New Roman" w:hAnsi="Times New Roman" w:cs="Times New Roman"/>
          <w:color w:val="auto"/>
          <w:sz w:val="28"/>
        </w:rPr>
        <w:t xml:space="preserve">1.2  </w:t>
      </w:r>
      <w:r w:rsidR="00531AF5" w:rsidRPr="00531AF5">
        <w:rPr>
          <w:rFonts w:ascii="Times New Roman" w:hAnsi="Times New Roman" w:cs="Times New Roman"/>
          <w:color w:val="auto"/>
          <w:sz w:val="28"/>
        </w:rPr>
        <w:t>Logic mô tả (Description Logics - DLs) và Bản thể luận (Ontologies)</w:t>
      </w:r>
      <w:bookmarkEnd w:id="5"/>
    </w:p>
    <w:p w14:paraId="3325A48D" w14:textId="77777777" w:rsidR="00531AF5" w:rsidRPr="00A61F74" w:rsidRDefault="00531AF5" w:rsidP="00531AF5">
      <w:pPr>
        <w:pStyle w:val="paragraph"/>
        <w:numPr>
          <w:ilvl w:val="0"/>
          <w:numId w:val="7"/>
        </w:numPr>
        <w:rPr>
          <w:rFonts w:asciiTheme="minorHAnsi" w:hAnsiTheme="minorHAnsi"/>
          <w:color w:val="303030"/>
          <w:sz w:val="22"/>
          <w:szCs w:val="22"/>
        </w:rPr>
      </w:pPr>
      <w:r w:rsidRPr="00A61F74">
        <w:rPr>
          <w:rFonts w:asciiTheme="minorHAnsi" w:hAnsiTheme="minorHAnsi"/>
          <w:b/>
          <w:bCs/>
          <w:color w:val="303030"/>
          <w:sz w:val="22"/>
          <w:szCs w:val="22"/>
        </w:rPr>
        <w:t>Description Logics:</w:t>
      </w:r>
      <w:r w:rsidRPr="00A61F74">
        <w:rPr>
          <w:rStyle w:val="ng-star-inserted"/>
          <w:rFonts w:asciiTheme="minorHAnsi" w:hAnsiTheme="minorHAnsi"/>
          <w:color w:val="303030"/>
          <w:sz w:val="22"/>
          <w:szCs w:val="22"/>
        </w:rPr>
        <w:t xml:space="preserve"> Là nền tảng logic cho biểu diễn tri thức cấu trúc và tĩnh, đặc biệt là các biến thể </w:t>
      </w:r>
      <w:r w:rsidRPr="00A61F74">
        <w:rPr>
          <w:rFonts w:asciiTheme="minorHAnsi" w:hAnsiTheme="minorHAnsi"/>
          <w:i/>
          <w:iCs/>
          <w:color w:val="303030"/>
          <w:sz w:val="22"/>
          <w:szCs w:val="22"/>
        </w:rPr>
        <w:t>lightweight Description Logics</w:t>
      </w:r>
      <w:r w:rsidRPr="00A61F74">
        <w:rPr>
          <w:rStyle w:val="ng-star-inserted"/>
          <w:rFonts w:asciiTheme="minorHAnsi" w:hAnsiTheme="minorHAnsi"/>
          <w:color w:val="303030"/>
          <w:sz w:val="22"/>
          <w:szCs w:val="22"/>
        </w:rPr>
        <w:t xml:space="preserve"> được ứng dụng rộng rãi trong hệ thống thông tin và truy cập dữ liệu dựa trên bản thể luận (</w:t>
      </w:r>
      <w:r w:rsidRPr="00A61F74">
        <w:rPr>
          <w:rStyle w:val="ng-star-inserted"/>
          <w:rFonts w:asciiTheme="minorHAnsi" w:hAnsiTheme="minorHAnsi" w:cs="Calibri"/>
          <w:color w:val="303030"/>
          <w:sz w:val="22"/>
          <w:szCs w:val="22"/>
        </w:rPr>
        <w:t>Ontology</w:t>
      </w:r>
      <w:r w:rsidRPr="00A61F74">
        <w:rPr>
          <w:rStyle w:val="ng-star-inserted"/>
          <w:rFonts w:asciiTheme="minorHAnsi" w:hAnsiTheme="minorHAnsi"/>
          <w:color w:val="303030"/>
          <w:sz w:val="22"/>
          <w:szCs w:val="22"/>
        </w:rPr>
        <w:t>-Based Data Access - OBDA). Các hướng mở rộng gồm có DL phi đơn điệu, DL thời gian và DL xử lý bất định.</w:t>
      </w:r>
    </w:p>
    <w:p w14:paraId="5EC2EDC5" w14:textId="091A15F6" w:rsidR="0054582F" w:rsidRPr="00A61F74" w:rsidRDefault="00531AF5" w:rsidP="00531AF5">
      <w:pPr>
        <w:pStyle w:val="paragraph"/>
        <w:numPr>
          <w:ilvl w:val="0"/>
          <w:numId w:val="7"/>
        </w:numPr>
        <w:rPr>
          <w:rFonts w:asciiTheme="minorHAnsi" w:hAnsiTheme="minorHAnsi"/>
          <w:color w:val="303030"/>
          <w:sz w:val="22"/>
          <w:szCs w:val="22"/>
        </w:rPr>
      </w:pPr>
      <w:r w:rsidRPr="00A61F74">
        <w:rPr>
          <w:rFonts w:asciiTheme="minorHAnsi" w:hAnsiTheme="minorHAnsi"/>
          <w:b/>
          <w:bCs/>
          <w:color w:val="303030"/>
          <w:sz w:val="22"/>
          <w:szCs w:val="22"/>
        </w:rPr>
        <w:t>Bản thể luận (Ontologies):</w:t>
      </w:r>
      <w:r w:rsidRPr="00A61F74">
        <w:rPr>
          <w:rStyle w:val="ng-star-inserted"/>
          <w:rFonts w:asciiTheme="minorHAnsi" w:hAnsiTheme="minorHAnsi"/>
          <w:color w:val="303030"/>
          <w:sz w:val="22"/>
          <w:szCs w:val="22"/>
        </w:rPr>
        <w:t xml:space="preserve"> Phương thức tổ chức tri thức có cấu trúc phân cấp và định nghĩa tường minh các khái niệm/quan hệ, ứng dụng mạnh trong y sinh học (biomedical domains) và robot học (ví dụ như hệ thống </w:t>
      </w:r>
      <w:r w:rsidRPr="00A61F74">
        <w:rPr>
          <w:rFonts w:asciiTheme="minorHAnsi" w:hAnsiTheme="minorHAnsi"/>
          <w:i/>
          <w:iCs/>
          <w:color w:val="303030"/>
          <w:sz w:val="22"/>
          <w:szCs w:val="22"/>
        </w:rPr>
        <w:t>KnowRob</w:t>
      </w:r>
      <w:r w:rsidRPr="00A61F74">
        <w:rPr>
          <w:rStyle w:val="ng-star-inserted"/>
          <w:rFonts w:asciiTheme="minorHAnsi" w:hAnsiTheme="minorHAnsi"/>
          <w:color w:val="303030"/>
          <w:sz w:val="22"/>
          <w:szCs w:val="22"/>
        </w:rPr>
        <w:t xml:space="preserve"> kết hợp bản thể luận phong phú với các cơ chế suy luận chuyên biệt)</w:t>
      </w:r>
    </w:p>
    <w:p w14:paraId="77289866" w14:textId="0F65C567" w:rsidR="0054582F" w:rsidRPr="0054582F" w:rsidRDefault="0054582F" w:rsidP="009B440B">
      <w:pPr>
        <w:pStyle w:val="Heading2"/>
        <w:jc w:val="both"/>
        <w:rPr>
          <w:rFonts w:ascii="Times New Roman" w:hAnsi="Times New Roman" w:cs="Times New Roman"/>
          <w:color w:val="auto"/>
        </w:rPr>
      </w:pPr>
      <w:bookmarkStart w:id="6" w:name="_Toc238910074"/>
      <w:r w:rsidRPr="0054582F">
        <w:rPr>
          <w:rFonts w:ascii="Times New Roman" w:hAnsi="Times New Roman" w:cs="Times New Roman"/>
          <w:color w:val="auto"/>
          <w:sz w:val="28"/>
        </w:rPr>
        <w:t xml:space="preserve">1.3  </w:t>
      </w:r>
      <w:r w:rsidR="00531AF5" w:rsidRPr="00531AF5">
        <w:rPr>
          <w:rFonts w:ascii="Times New Roman" w:hAnsi="Times New Roman" w:cs="Times New Roman"/>
          <w:color w:val="auto"/>
          <w:sz w:val="28"/>
        </w:rPr>
        <w:t>Đồ thị tri thức (Knowledge Graphs - KGs) và Semantic Web</w:t>
      </w:r>
      <w:bookmarkEnd w:id="6"/>
    </w:p>
    <w:p w14:paraId="24165CC8" w14:textId="77777777" w:rsidR="00531AF5" w:rsidRPr="00A61F74" w:rsidRDefault="00531AF5" w:rsidP="00531AF5">
      <w:pPr>
        <w:pStyle w:val="paragraph"/>
        <w:numPr>
          <w:ilvl w:val="0"/>
          <w:numId w:val="8"/>
        </w:numPr>
        <w:rPr>
          <w:rFonts w:asciiTheme="minorHAnsi" w:hAnsiTheme="minorHAnsi"/>
          <w:color w:val="303030"/>
          <w:sz w:val="22"/>
          <w:szCs w:val="22"/>
        </w:rPr>
      </w:pPr>
      <w:r w:rsidRPr="00A61F74">
        <w:rPr>
          <w:rStyle w:val="ng-star-inserted"/>
          <w:rFonts w:asciiTheme="minorHAnsi" w:hAnsiTheme="minorHAnsi"/>
          <w:color w:val="303030"/>
          <w:sz w:val="22"/>
          <w:szCs w:val="22"/>
        </w:rPr>
        <w:t>Biểu diễn tri thức dưới dạng mạng lưới liên kết các thực thể và quan hệ (như Google Knowledge Graph, RDFox store).</w:t>
      </w:r>
    </w:p>
    <w:p w14:paraId="262FDAD8" w14:textId="0FD8EDF9" w:rsidR="00312D1F" w:rsidRPr="00A61F74" w:rsidRDefault="00531AF5" w:rsidP="00531AF5">
      <w:pPr>
        <w:pStyle w:val="paragraph"/>
        <w:numPr>
          <w:ilvl w:val="0"/>
          <w:numId w:val="8"/>
        </w:numPr>
        <w:rPr>
          <w:rStyle w:val="ng-star-inserted"/>
          <w:rFonts w:asciiTheme="minorHAnsi" w:hAnsiTheme="minorHAnsi"/>
          <w:color w:val="303030"/>
          <w:sz w:val="22"/>
          <w:szCs w:val="22"/>
        </w:rPr>
      </w:pPr>
      <w:r w:rsidRPr="00A61F74">
        <w:rPr>
          <w:rStyle w:val="ng-star-inserted"/>
          <w:rFonts w:asciiTheme="minorHAnsi" w:hAnsiTheme="minorHAnsi"/>
          <w:color w:val="303030"/>
          <w:sz w:val="22"/>
          <w:szCs w:val="22"/>
        </w:rPr>
        <w:t>Đây là phương thức biểu diễn mang tính thực tiễn cao, đang được ứng dụng rộng rãi trong tìm kiếm, thương mại điện tử, trợ lý ảo (Alexa, Siri) và thiết kế/cấu hình công nghiệp</w:t>
      </w:r>
    </w:p>
    <w:p w14:paraId="03E28839" w14:textId="076F63D7" w:rsidR="00D271CD" w:rsidRDefault="00D271CD" w:rsidP="00D271CD">
      <w:pPr>
        <w:pStyle w:val="Heading2"/>
        <w:jc w:val="both"/>
        <w:rPr>
          <w:rFonts w:ascii="Times New Roman" w:hAnsi="Times New Roman" w:cs="Times New Roman"/>
          <w:color w:val="auto"/>
          <w:sz w:val="28"/>
        </w:rPr>
      </w:pPr>
      <w:bookmarkStart w:id="7" w:name="_Toc238910075"/>
      <w:r w:rsidRPr="0054582F">
        <w:rPr>
          <w:rFonts w:ascii="Times New Roman" w:hAnsi="Times New Roman" w:cs="Times New Roman"/>
          <w:color w:val="auto"/>
          <w:sz w:val="28"/>
        </w:rPr>
        <w:t>1.</w:t>
      </w:r>
      <w:r>
        <w:rPr>
          <w:rFonts w:ascii="Times New Roman" w:hAnsi="Times New Roman" w:cs="Times New Roman"/>
          <w:color w:val="auto"/>
          <w:sz w:val="28"/>
        </w:rPr>
        <w:t>4</w:t>
      </w:r>
      <w:r w:rsidRPr="0054582F">
        <w:rPr>
          <w:rFonts w:ascii="Times New Roman" w:hAnsi="Times New Roman" w:cs="Times New Roman"/>
          <w:color w:val="auto"/>
          <w:sz w:val="28"/>
        </w:rPr>
        <w:t xml:space="preserve">  </w:t>
      </w:r>
      <w:r w:rsidR="00E6022A" w:rsidRPr="00E6022A">
        <w:rPr>
          <w:rFonts w:ascii="Times New Roman" w:hAnsi="Times New Roman" w:cs="Times New Roman"/>
          <w:color w:val="auto"/>
          <w:sz w:val="28"/>
        </w:rPr>
        <w:t>Khung tri thức (Frames) và Tri thức phân loại (Taxonomies)</w:t>
      </w:r>
      <w:bookmarkEnd w:id="7"/>
    </w:p>
    <w:p w14:paraId="04A1608E" w14:textId="77777777" w:rsidR="00E97E4D" w:rsidRPr="00A61F74" w:rsidRDefault="00E97E4D" w:rsidP="00E97E4D">
      <w:pPr>
        <w:pStyle w:val="paragraph"/>
        <w:numPr>
          <w:ilvl w:val="0"/>
          <w:numId w:val="13"/>
        </w:numPr>
        <w:rPr>
          <w:rFonts w:asciiTheme="minorHAnsi" w:hAnsiTheme="minorHAnsi"/>
          <w:color w:val="303030"/>
          <w:sz w:val="22"/>
          <w:szCs w:val="22"/>
        </w:rPr>
      </w:pPr>
      <w:r w:rsidRPr="00A61F74">
        <w:rPr>
          <w:rFonts w:asciiTheme="minorHAnsi" w:hAnsiTheme="minorHAnsi"/>
          <w:b/>
          <w:bCs/>
          <w:color w:val="303030"/>
          <w:sz w:val="22"/>
          <w:szCs w:val="22"/>
        </w:rPr>
        <w:t>Frames:</w:t>
      </w:r>
      <w:r w:rsidRPr="00A61F74">
        <w:rPr>
          <w:rStyle w:val="ng-star-inserted"/>
          <w:rFonts w:asciiTheme="minorHAnsi" w:hAnsiTheme="minorHAnsi"/>
          <w:color w:val="303030"/>
          <w:sz w:val="22"/>
          <w:szCs w:val="22"/>
        </w:rPr>
        <w:t xml:space="preserve"> Một trong những phương thức biểu diễn cổ điển (gắn liền với cuộc tranh luận </w:t>
      </w:r>
      <w:r w:rsidRPr="00A61F74">
        <w:rPr>
          <w:rFonts w:asciiTheme="minorHAnsi" w:hAnsiTheme="minorHAnsi"/>
          <w:i/>
          <w:iCs/>
          <w:color w:val="303030"/>
          <w:sz w:val="22"/>
          <w:szCs w:val="22"/>
        </w:rPr>
        <w:t>"scruffy vs neat"</w:t>
      </w:r>
      <w:r w:rsidRPr="00A61F74">
        <w:rPr>
          <w:rStyle w:val="ng-star-inserted"/>
          <w:rFonts w:asciiTheme="minorHAnsi" w:hAnsiTheme="minorHAnsi"/>
          <w:color w:val="303030"/>
          <w:sz w:val="22"/>
          <w:szCs w:val="22"/>
        </w:rPr>
        <w:t xml:space="preserve"> vào thập niên 1970) tổ chức thông tin dưới dạng các cấu trúc thuộc tính - giá trị.</w:t>
      </w:r>
    </w:p>
    <w:p w14:paraId="7DA63A33" w14:textId="387AEBAD" w:rsidR="00E97E4D" w:rsidRPr="00A61F74" w:rsidRDefault="00E97E4D" w:rsidP="00E97E4D">
      <w:pPr>
        <w:pStyle w:val="paragraph"/>
        <w:numPr>
          <w:ilvl w:val="0"/>
          <w:numId w:val="13"/>
        </w:numPr>
        <w:rPr>
          <w:rFonts w:asciiTheme="minorHAnsi" w:hAnsiTheme="minorHAnsi"/>
          <w:color w:val="303030"/>
          <w:sz w:val="22"/>
          <w:szCs w:val="22"/>
        </w:rPr>
      </w:pPr>
      <w:r w:rsidRPr="00A61F74">
        <w:rPr>
          <w:rFonts w:asciiTheme="minorHAnsi" w:hAnsiTheme="minorHAnsi"/>
          <w:b/>
          <w:bCs/>
          <w:color w:val="303030"/>
          <w:sz w:val="22"/>
          <w:szCs w:val="22"/>
        </w:rPr>
        <w:t>Taxonomic Knowledge:</w:t>
      </w:r>
      <w:r w:rsidRPr="00A61F74">
        <w:rPr>
          <w:rStyle w:val="ng-star-inserted"/>
          <w:rFonts w:asciiTheme="minorHAnsi" w:hAnsiTheme="minorHAnsi"/>
          <w:color w:val="303030"/>
          <w:sz w:val="22"/>
          <w:szCs w:val="22"/>
        </w:rPr>
        <w:t xml:space="preserve"> Biểu diễn quan hệ phân cấp, kế thừa giữa các lớp đối tượng</w:t>
      </w:r>
    </w:p>
    <w:p w14:paraId="798320DA" w14:textId="17365EB6" w:rsidR="00D271CD" w:rsidRDefault="00D271CD" w:rsidP="00D271CD">
      <w:pPr>
        <w:pStyle w:val="Heading2"/>
        <w:jc w:val="both"/>
        <w:rPr>
          <w:rFonts w:ascii="Times New Roman" w:hAnsi="Times New Roman" w:cs="Times New Roman"/>
          <w:color w:val="auto"/>
          <w:sz w:val="28"/>
        </w:rPr>
      </w:pPr>
      <w:bookmarkStart w:id="8" w:name="_Toc238910076"/>
      <w:r w:rsidRPr="0054582F">
        <w:rPr>
          <w:rFonts w:ascii="Times New Roman" w:hAnsi="Times New Roman" w:cs="Times New Roman"/>
          <w:color w:val="auto"/>
          <w:sz w:val="28"/>
        </w:rPr>
        <w:t>1.</w:t>
      </w:r>
      <w:r>
        <w:rPr>
          <w:rFonts w:ascii="Times New Roman" w:hAnsi="Times New Roman" w:cs="Times New Roman"/>
          <w:color w:val="auto"/>
          <w:sz w:val="28"/>
        </w:rPr>
        <w:t>5</w:t>
      </w:r>
      <w:r w:rsidRPr="0054582F">
        <w:rPr>
          <w:rFonts w:ascii="Times New Roman" w:hAnsi="Times New Roman" w:cs="Times New Roman"/>
          <w:color w:val="auto"/>
          <w:sz w:val="28"/>
        </w:rPr>
        <w:t xml:space="preserve">  </w:t>
      </w:r>
      <w:r w:rsidR="00E6022A" w:rsidRPr="00E6022A">
        <w:rPr>
          <w:rFonts w:ascii="Times New Roman" w:hAnsi="Times New Roman" w:cs="Times New Roman"/>
          <w:color w:val="auto"/>
          <w:sz w:val="28"/>
        </w:rPr>
        <w:t>Biểu diễn hành động, quy trình và lập kế hoạch (Reasoning about Action &amp; Planning)</w:t>
      </w:r>
      <w:bookmarkEnd w:id="8"/>
    </w:p>
    <w:p w14:paraId="12388302" w14:textId="77777777" w:rsidR="00E97E4D" w:rsidRPr="00A61F74" w:rsidRDefault="00E97E4D" w:rsidP="00E97E4D">
      <w:pPr>
        <w:pStyle w:val="paragraph"/>
        <w:numPr>
          <w:ilvl w:val="0"/>
          <w:numId w:val="12"/>
        </w:numPr>
        <w:rPr>
          <w:rFonts w:asciiTheme="minorHAnsi" w:hAnsiTheme="minorHAnsi"/>
          <w:color w:val="303030"/>
          <w:sz w:val="22"/>
          <w:szCs w:val="22"/>
        </w:rPr>
      </w:pPr>
      <w:r w:rsidRPr="00A61F74">
        <w:rPr>
          <w:rFonts w:asciiTheme="minorHAnsi" w:hAnsiTheme="minorHAnsi"/>
          <w:b/>
          <w:bCs/>
          <w:color w:val="303030"/>
          <w:sz w:val="22"/>
          <w:szCs w:val="22"/>
        </w:rPr>
        <w:t>Ngôn ngữ mô hình hóa hành động và tình huống:</w:t>
      </w:r>
      <w:r w:rsidRPr="00A61F74">
        <w:rPr>
          <w:rStyle w:val="ng-star-inserted"/>
          <w:rFonts w:asciiTheme="minorHAnsi" w:hAnsiTheme="minorHAnsi"/>
          <w:color w:val="303030"/>
          <w:sz w:val="22"/>
          <w:szCs w:val="22"/>
        </w:rPr>
        <w:t xml:space="preserve"> Bao gồm </w:t>
      </w:r>
      <w:r w:rsidRPr="00A61F74">
        <w:rPr>
          <w:rFonts w:asciiTheme="minorHAnsi" w:hAnsiTheme="minorHAnsi"/>
          <w:i/>
          <w:iCs/>
          <w:color w:val="303030"/>
          <w:sz w:val="22"/>
          <w:szCs w:val="22"/>
        </w:rPr>
        <w:t>Situation Calculus</w:t>
      </w:r>
      <w:r w:rsidRPr="00A61F74">
        <w:rPr>
          <w:rStyle w:val="ng-star-inserted"/>
          <w:rFonts w:asciiTheme="minorHAnsi" w:hAnsiTheme="minorHAnsi"/>
          <w:color w:val="303030"/>
          <w:sz w:val="22"/>
          <w:szCs w:val="22"/>
        </w:rPr>
        <w:t xml:space="preserve">, ngôn ngữ lập trình hành động như </w:t>
      </w:r>
      <w:r w:rsidRPr="00A61F74">
        <w:rPr>
          <w:rFonts w:asciiTheme="minorHAnsi" w:hAnsiTheme="minorHAnsi"/>
          <w:i/>
          <w:iCs/>
          <w:color w:val="303030"/>
          <w:sz w:val="22"/>
          <w:szCs w:val="22"/>
        </w:rPr>
        <w:t>Golog</w:t>
      </w:r>
      <w:r w:rsidRPr="00A61F74">
        <w:rPr>
          <w:rStyle w:val="ng-star-inserted"/>
          <w:rFonts w:asciiTheme="minorHAnsi" w:hAnsiTheme="minorHAnsi"/>
          <w:color w:val="303030"/>
          <w:sz w:val="22"/>
          <w:szCs w:val="22"/>
        </w:rPr>
        <w:t xml:space="preserve">, và các chuẩn lập kế hoạch như </w:t>
      </w:r>
      <w:r w:rsidRPr="00A61F74">
        <w:rPr>
          <w:rFonts w:asciiTheme="minorHAnsi" w:hAnsiTheme="minorHAnsi"/>
          <w:i/>
          <w:iCs/>
          <w:color w:val="303030"/>
          <w:sz w:val="22"/>
          <w:szCs w:val="22"/>
        </w:rPr>
        <w:t>PDDL</w:t>
      </w:r>
      <w:r w:rsidRPr="00A61F74">
        <w:rPr>
          <w:rStyle w:val="ng-star-inserted"/>
          <w:rFonts w:asciiTheme="minorHAnsi" w:hAnsiTheme="minorHAnsi"/>
          <w:color w:val="303030"/>
          <w:sz w:val="22"/>
          <w:szCs w:val="22"/>
        </w:rPr>
        <w:t>.</w:t>
      </w:r>
    </w:p>
    <w:p w14:paraId="1D06A6CA" w14:textId="77777777" w:rsidR="00E97E4D" w:rsidRPr="00A61F74" w:rsidRDefault="00E97E4D" w:rsidP="00E97E4D">
      <w:pPr>
        <w:pStyle w:val="paragraph"/>
        <w:numPr>
          <w:ilvl w:val="0"/>
          <w:numId w:val="12"/>
        </w:numPr>
        <w:rPr>
          <w:rFonts w:asciiTheme="minorHAnsi" w:hAnsiTheme="minorHAnsi"/>
          <w:color w:val="303030"/>
          <w:sz w:val="22"/>
          <w:szCs w:val="22"/>
        </w:rPr>
      </w:pPr>
      <w:r w:rsidRPr="00A61F74">
        <w:rPr>
          <w:rFonts w:asciiTheme="minorHAnsi" w:hAnsiTheme="minorHAnsi"/>
          <w:b/>
          <w:bCs/>
          <w:color w:val="303030"/>
          <w:sz w:val="22"/>
          <w:szCs w:val="22"/>
        </w:rPr>
        <w:lastRenderedPageBreak/>
        <w:t>Biểu diễn hành động thời gian và nhận thức (Temporal &amp; Epistemic Planning):</w:t>
      </w:r>
      <w:r w:rsidRPr="00A61F74">
        <w:rPr>
          <w:rStyle w:val="ng-star-inserted"/>
          <w:rFonts w:asciiTheme="minorHAnsi" w:hAnsiTheme="minorHAnsi"/>
          <w:color w:val="303030"/>
          <w:sz w:val="22"/>
          <w:szCs w:val="22"/>
        </w:rPr>
        <w:t xml:space="preserve"> Sử dụng các hình thức hóa như </w:t>
      </w:r>
      <w:r w:rsidRPr="00A61F74">
        <w:rPr>
          <w:rFonts w:asciiTheme="minorHAnsi" w:hAnsiTheme="minorHAnsi"/>
          <w:i/>
          <w:iCs/>
          <w:color w:val="303030"/>
          <w:sz w:val="22"/>
          <w:szCs w:val="22"/>
        </w:rPr>
        <w:t>LTL</w:t>
      </w:r>
      <w:r w:rsidRPr="00A61F74">
        <w:rPr>
          <w:rStyle w:val="ng-star-inserted"/>
          <w:rFonts w:asciiTheme="minorHAnsi" w:hAnsiTheme="minorHAnsi"/>
          <w:color w:val="303030"/>
          <w:sz w:val="22"/>
          <w:szCs w:val="22"/>
        </w:rPr>
        <w:t xml:space="preserve"> (Linear Temporal Logic), </w:t>
      </w:r>
      <w:r w:rsidRPr="00A61F74">
        <w:rPr>
          <w:rFonts w:asciiTheme="minorHAnsi" w:hAnsiTheme="minorHAnsi"/>
          <w:i/>
          <w:iCs/>
          <w:color w:val="303030"/>
          <w:sz w:val="22"/>
          <w:szCs w:val="22"/>
        </w:rPr>
        <w:t>LTLf</w:t>
      </w:r>
      <w:r w:rsidRPr="00A61F74">
        <w:rPr>
          <w:rStyle w:val="ng-star-inserted"/>
          <w:rFonts w:asciiTheme="minorHAnsi" w:hAnsiTheme="minorHAnsi"/>
          <w:color w:val="303030"/>
          <w:sz w:val="22"/>
          <w:szCs w:val="22"/>
        </w:rPr>
        <w:t xml:space="preserve">, hoặc </w:t>
      </w:r>
      <w:r w:rsidRPr="00A61F74">
        <w:rPr>
          <w:rFonts w:asciiTheme="minorHAnsi" w:hAnsiTheme="minorHAnsi"/>
          <w:i/>
          <w:iCs/>
          <w:color w:val="303030"/>
          <w:sz w:val="22"/>
          <w:szCs w:val="22"/>
        </w:rPr>
        <w:t>timed automata</w:t>
      </w:r>
      <w:r w:rsidRPr="00A61F74">
        <w:rPr>
          <w:rStyle w:val="ng-star-inserted"/>
          <w:rFonts w:asciiTheme="minorHAnsi" w:hAnsiTheme="minorHAnsi"/>
          <w:color w:val="303030"/>
          <w:sz w:val="22"/>
          <w:szCs w:val="22"/>
        </w:rPr>
        <w:t xml:space="preserve"> để tổng hợp bộ điều khiển và biểu diễn niềm tin/mục tiêu của tác tử.</w:t>
      </w:r>
    </w:p>
    <w:p w14:paraId="58791575" w14:textId="76FB0DBA" w:rsidR="00E97E4D" w:rsidRPr="00A61F74" w:rsidRDefault="00E97E4D" w:rsidP="00E97E4D">
      <w:pPr>
        <w:pStyle w:val="paragraph"/>
        <w:numPr>
          <w:ilvl w:val="0"/>
          <w:numId w:val="12"/>
        </w:numPr>
        <w:rPr>
          <w:rFonts w:asciiTheme="minorHAnsi" w:hAnsiTheme="minorHAnsi"/>
          <w:color w:val="303030"/>
          <w:sz w:val="22"/>
          <w:szCs w:val="22"/>
        </w:rPr>
      </w:pPr>
      <w:r w:rsidRPr="00A61F74">
        <w:rPr>
          <w:rFonts w:asciiTheme="minorHAnsi" w:hAnsiTheme="minorHAnsi"/>
          <w:b/>
          <w:bCs/>
          <w:color w:val="303030"/>
          <w:sz w:val="22"/>
          <w:szCs w:val="22"/>
        </w:rPr>
        <w:t>Kiến trúc tác tử BDI (Belief-Desire-Intention):</w:t>
      </w:r>
      <w:r w:rsidRPr="00A61F74">
        <w:rPr>
          <w:rStyle w:val="ng-star-inserted"/>
          <w:rFonts w:asciiTheme="minorHAnsi" w:hAnsiTheme="minorHAnsi"/>
          <w:color w:val="303030"/>
          <w:sz w:val="22"/>
          <w:szCs w:val="22"/>
        </w:rPr>
        <w:t xml:space="preserve"> Biểu diễn trạng thái tinh thần của tác tử (niềm tin, mong muốn, ý định) để điều khiển hành vi tương tác</w:t>
      </w:r>
    </w:p>
    <w:p w14:paraId="4B198CDF" w14:textId="23072524" w:rsidR="00D271CD" w:rsidRDefault="00D271CD" w:rsidP="00D271CD">
      <w:pPr>
        <w:pStyle w:val="Heading2"/>
        <w:jc w:val="both"/>
        <w:rPr>
          <w:rFonts w:ascii="Times New Roman" w:hAnsi="Times New Roman" w:cs="Times New Roman"/>
          <w:color w:val="auto"/>
          <w:sz w:val="28"/>
        </w:rPr>
      </w:pPr>
      <w:bookmarkStart w:id="9" w:name="_Toc238910077"/>
      <w:r w:rsidRPr="0054582F">
        <w:rPr>
          <w:rFonts w:ascii="Times New Roman" w:hAnsi="Times New Roman" w:cs="Times New Roman"/>
          <w:color w:val="auto"/>
          <w:sz w:val="28"/>
        </w:rPr>
        <w:t>1.</w:t>
      </w:r>
      <w:r>
        <w:rPr>
          <w:rFonts w:ascii="Times New Roman" w:hAnsi="Times New Roman" w:cs="Times New Roman"/>
          <w:color w:val="auto"/>
          <w:sz w:val="28"/>
        </w:rPr>
        <w:t>6</w:t>
      </w:r>
      <w:r w:rsidRPr="0054582F">
        <w:rPr>
          <w:rFonts w:ascii="Times New Roman" w:hAnsi="Times New Roman" w:cs="Times New Roman"/>
          <w:color w:val="auto"/>
          <w:sz w:val="28"/>
        </w:rPr>
        <w:t xml:space="preserve">  </w:t>
      </w:r>
      <w:r w:rsidR="00E6022A" w:rsidRPr="00E6022A">
        <w:rPr>
          <w:rFonts w:ascii="Times New Roman" w:hAnsi="Times New Roman" w:cs="Times New Roman"/>
          <w:color w:val="auto"/>
          <w:sz w:val="28"/>
        </w:rPr>
        <w:t>Biểu diễn tri thức định tính và xử lý sự không chắc chắn (Uncertainty &amp; Qualitative KR)</w:t>
      </w:r>
      <w:bookmarkEnd w:id="9"/>
    </w:p>
    <w:p w14:paraId="53559B32" w14:textId="77777777" w:rsidR="00E97E4D" w:rsidRPr="00A61F74" w:rsidRDefault="00E97E4D" w:rsidP="00E97E4D">
      <w:pPr>
        <w:pStyle w:val="paragraph"/>
        <w:numPr>
          <w:ilvl w:val="0"/>
          <w:numId w:val="11"/>
        </w:numPr>
        <w:rPr>
          <w:rFonts w:asciiTheme="minorHAnsi" w:hAnsiTheme="minorHAnsi"/>
          <w:color w:val="303030"/>
          <w:sz w:val="22"/>
          <w:szCs w:val="22"/>
        </w:rPr>
      </w:pPr>
      <w:r w:rsidRPr="00A61F74">
        <w:rPr>
          <w:rFonts w:asciiTheme="minorHAnsi" w:hAnsiTheme="minorHAnsi"/>
          <w:b/>
          <w:bCs/>
          <w:color w:val="303030"/>
          <w:sz w:val="22"/>
          <w:szCs w:val="22"/>
        </w:rPr>
        <w:t>Xử lý bất định (Handling Uncertainty):</w:t>
      </w:r>
      <w:r w:rsidRPr="00A61F74">
        <w:rPr>
          <w:rStyle w:val="ng-star-inserted"/>
          <w:rFonts w:asciiTheme="minorHAnsi" w:hAnsiTheme="minorHAnsi"/>
          <w:color w:val="303030"/>
          <w:sz w:val="22"/>
          <w:szCs w:val="22"/>
        </w:rPr>
        <w:t xml:space="preserve"> Bao gồm ngữ nghĩa thế giới khả dĩ (</w:t>
      </w:r>
      <w:r w:rsidRPr="00A61F74">
        <w:rPr>
          <w:rFonts w:asciiTheme="minorHAnsi" w:hAnsiTheme="minorHAnsi"/>
          <w:i/>
          <w:iCs/>
          <w:color w:val="303030"/>
          <w:sz w:val="22"/>
          <w:szCs w:val="22"/>
        </w:rPr>
        <w:t>possible world semantics</w:t>
      </w:r>
      <w:r w:rsidRPr="00A61F74">
        <w:rPr>
          <w:rStyle w:val="ng-star-inserted"/>
          <w:rFonts w:asciiTheme="minorHAnsi" w:hAnsiTheme="minorHAnsi"/>
          <w:color w:val="303030"/>
          <w:sz w:val="22"/>
          <w:szCs w:val="22"/>
        </w:rPr>
        <w:t>), mô hình đồ thị (</w:t>
      </w:r>
      <w:r w:rsidRPr="00A61F74">
        <w:rPr>
          <w:rFonts w:asciiTheme="minorHAnsi" w:hAnsiTheme="minorHAnsi"/>
          <w:i/>
          <w:iCs/>
          <w:color w:val="303030"/>
          <w:sz w:val="22"/>
          <w:szCs w:val="22"/>
        </w:rPr>
        <w:t>graphical models</w:t>
      </w:r>
      <w:r w:rsidRPr="00A61F74">
        <w:rPr>
          <w:rStyle w:val="ng-star-inserted"/>
          <w:rFonts w:asciiTheme="minorHAnsi" w:hAnsiTheme="minorHAnsi"/>
          <w:color w:val="303030"/>
          <w:sz w:val="22"/>
          <w:szCs w:val="22"/>
        </w:rPr>
        <w:t>), lý thuyết xác suất, cùng các hệ logic xác suất (</w:t>
      </w:r>
      <w:r w:rsidRPr="00A61F74">
        <w:rPr>
          <w:rFonts w:asciiTheme="minorHAnsi" w:hAnsiTheme="minorHAnsi"/>
          <w:i/>
          <w:iCs/>
          <w:color w:val="303030"/>
          <w:sz w:val="22"/>
          <w:szCs w:val="22"/>
        </w:rPr>
        <w:t>probabilistic logic</w:t>
      </w:r>
      <w:r w:rsidRPr="00A61F74">
        <w:rPr>
          <w:rStyle w:val="ng-star-inserted"/>
          <w:rFonts w:asciiTheme="minorHAnsi" w:hAnsiTheme="minorHAnsi"/>
          <w:color w:val="303030"/>
          <w:sz w:val="22"/>
          <w:szCs w:val="22"/>
        </w:rPr>
        <w:t>) và logic tri nhận (</w:t>
      </w:r>
      <w:r w:rsidRPr="00A61F74">
        <w:rPr>
          <w:rFonts w:asciiTheme="minorHAnsi" w:hAnsiTheme="minorHAnsi"/>
          <w:i/>
          <w:iCs/>
          <w:color w:val="303030"/>
          <w:sz w:val="22"/>
          <w:szCs w:val="22"/>
        </w:rPr>
        <w:t>epistemic logic</w:t>
      </w:r>
      <w:r w:rsidRPr="00A61F74">
        <w:rPr>
          <w:rStyle w:val="ng-star-inserted"/>
          <w:rFonts w:asciiTheme="minorHAnsi" w:hAnsiTheme="minorHAnsi"/>
          <w:color w:val="303030"/>
          <w:sz w:val="22"/>
          <w:szCs w:val="22"/>
        </w:rPr>
        <w:t>).</w:t>
      </w:r>
    </w:p>
    <w:p w14:paraId="261217F6" w14:textId="2865A23B" w:rsidR="00E97E4D" w:rsidRPr="00CB54A2" w:rsidRDefault="00E97E4D" w:rsidP="00E97E4D">
      <w:pPr>
        <w:pStyle w:val="paragraph"/>
        <w:numPr>
          <w:ilvl w:val="0"/>
          <w:numId w:val="11"/>
        </w:numPr>
        <w:rPr>
          <w:rFonts w:asciiTheme="minorHAnsi" w:hAnsiTheme="minorHAnsi"/>
          <w:color w:val="303030"/>
          <w:sz w:val="22"/>
          <w:szCs w:val="22"/>
        </w:rPr>
      </w:pPr>
      <w:r w:rsidRPr="00A61F74">
        <w:rPr>
          <w:rFonts w:asciiTheme="minorHAnsi" w:hAnsiTheme="minorHAnsi"/>
          <w:b/>
          <w:bCs/>
          <w:color w:val="303030"/>
          <w:sz w:val="22"/>
          <w:szCs w:val="22"/>
        </w:rPr>
        <w:t>Biểu diễn định tính (Qualitative Representation):</w:t>
      </w:r>
      <w:r w:rsidRPr="00A61F74">
        <w:rPr>
          <w:rStyle w:val="ng-star-inserted"/>
          <w:rFonts w:asciiTheme="minorHAnsi" w:hAnsiTheme="minorHAnsi"/>
          <w:color w:val="303030"/>
          <w:sz w:val="22"/>
          <w:szCs w:val="22"/>
        </w:rPr>
        <w:t xml:space="preserve"> Tập trung vào việc trừu tượng hóa và suy luận trên tri thức không gian (</w:t>
      </w:r>
      <w:r w:rsidRPr="00A61F74">
        <w:rPr>
          <w:rFonts w:asciiTheme="minorHAnsi" w:hAnsiTheme="minorHAnsi"/>
          <w:i/>
          <w:iCs/>
          <w:color w:val="303030"/>
          <w:sz w:val="22"/>
          <w:szCs w:val="22"/>
        </w:rPr>
        <w:t>spatial knowledge</w:t>
      </w:r>
      <w:r w:rsidRPr="00A61F74">
        <w:rPr>
          <w:rStyle w:val="ng-star-inserted"/>
          <w:rFonts w:asciiTheme="minorHAnsi" w:hAnsiTheme="minorHAnsi"/>
          <w:color w:val="303030"/>
          <w:sz w:val="22"/>
          <w:szCs w:val="22"/>
        </w:rPr>
        <w:t>) và thời gian mà không cần dựa hoàn toàn vào dữ liệu định lượng chính xác</w:t>
      </w:r>
    </w:p>
    <w:p w14:paraId="123FE405" w14:textId="77777777" w:rsidR="00E97E4D" w:rsidRDefault="00D271CD" w:rsidP="00D271CD">
      <w:pPr>
        <w:pStyle w:val="Heading2"/>
        <w:jc w:val="both"/>
        <w:rPr>
          <w:rFonts w:ascii="Times New Roman" w:hAnsi="Times New Roman" w:cs="Times New Roman"/>
          <w:color w:val="auto"/>
          <w:sz w:val="28"/>
        </w:rPr>
      </w:pPr>
      <w:bookmarkStart w:id="10" w:name="_Toc238910078"/>
      <w:r w:rsidRPr="0054582F">
        <w:rPr>
          <w:rFonts w:ascii="Times New Roman" w:hAnsi="Times New Roman" w:cs="Times New Roman"/>
          <w:color w:val="auto"/>
          <w:sz w:val="28"/>
        </w:rPr>
        <w:t>1.</w:t>
      </w:r>
      <w:r>
        <w:rPr>
          <w:rFonts w:ascii="Times New Roman" w:hAnsi="Times New Roman" w:cs="Times New Roman"/>
          <w:color w:val="auto"/>
          <w:sz w:val="28"/>
        </w:rPr>
        <w:t>7</w:t>
      </w:r>
      <w:r w:rsidRPr="0054582F">
        <w:rPr>
          <w:rFonts w:ascii="Times New Roman" w:hAnsi="Times New Roman" w:cs="Times New Roman"/>
          <w:color w:val="auto"/>
          <w:sz w:val="28"/>
        </w:rPr>
        <w:t xml:space="preserve">  </w:t>
      </w:r>
      <w:r w:rsidR="00E6022A" w:rsidRPr="00E6022A">
        <w:rPr>
          <w:rFonts w:ascii="Times New Roman" w:hAnsi="Times New Roman" w:cs="Times New Roman"/>
          <w:color w:val="auto"/>
          <w:sz w:val="28"/>
        </w:rPr>
        <w:t>Lý thuyết lập luận / Biện luận hình thức (Formal Argumentation)</w:t>
      </w:r>
      <w:bookmarkEnd w:id="10"/>
    </w:p>
    <w:p w14:paraId="0172B9B5" w14:textId="566EEBD2" w:rsidR="00E97E4D" w:rsidRPr="00A61F74" w:rsidRDefault="00E97E4D" w:rsidP="00E97E4D">
      <w:pPr>
        <w:pStyle w:val="ListParagraph"/>
        <w:numPr>
          <w:ilvl w:val="0"/>
          <w:numId w:val="10"/>
        </w:numPr>
        <w:rPr>
          <w:rFonts w:asciiTheme="minorHAnsi"/>
          <w:sz w:val="22"/>
        </w:rPr>
      </w:pPr>
      <w:r w:rsidRPr="00A61F74">
        <w:rPr>
          <w:rFonts w:asciiTheme="minorHAnsi"/>
          <w:sz w:val="22"/>
        </w:rPr>
        <w:t>Một phân ngành phát triển mạnh trong KR hiện đại, tập trung vào việc mô hình hóa các luận điểm đối nghịch, cấu trúc bằng chứng và giải quyết xung đột ý kiến</w:t>
      </w:r>
    </w:p>
    <w:p w14:paraId="79C556B6" w14:textId="264DD061" w:rsidR="00D271CD" w:rsidRDefault="00D271CD" w:rsidP="00D271CD">
      <w:pPr>
        <w:pStyle w:val="Heading2"/>
        <w:jc w:val="both"/>
        <w:rPr>
          <w:rFonts w:ascii="Times New Roman" w:hAnsi="Times New Roman" w:cs="Times New Roman"/>
          <w:color w:val="auto"/>
          <w:sz w:val="28"/>
        </w:rPr>
      </w:pPr>
      <w:bookmarkStart w:id="11" w:name="_Toc238910079"/>
      <w:r w:rsidRPr="0054582F">
        <w:rPr>
          <w:rFonts w:ascii="Times New Roman" w:hAnsi="Times New Roman" w:cs="Times New Roman"/>
          <w:color w:val="auto"/>
          <w:sz w:val="28"/>
        </w:rPr>
        <w:t>1.</w:t>
      </w:r>
      <w:r>
        <w:rPr>
          <w:rFonts w:ascii="Times New Roman" w:hAnsi="Times New Roman" w:cs="Times New Roman"/>
          <w:color w:val="auto"/>
          <w:sz w:val="28"/>
        </w:rPr>
        <w:t>8</w:t>
      </w:r>
      <w:r w:rsidRPr="0054582F">
        <w:rPr>
          <w:rFonts w:ascii="Times New Roman" w:hAnsi="Times New Roman" w:cs="Times New Roman"/>
          <w:color w:val="auto"/>
          <w:sz w:val="28"/>
        </w:rPr>
        <w:t xml:space="preserve">  </w:t>
      </w:r>
      <w:r w:rsidR="00E6022A" w:rsidRPr="00E6022A">
        <w:rPr>
          <w:rFonts w:ascii="Times New Roman" w:hAnsi="Times New Roman" w:cs="Times New Roman"/>
          <w:color w:val="auto"/>
          <w:sz w:val="28"/>
        </w:rPr>
        <w:t>Biểu diễn tích hợp Thần kinh - Ký hiệu (Neuro-Symbolic / Hybrid Representations)</w:t>
      </w:r>
      <w:bookmarkEnd w:id="11"/>
    </w:p>
    <w:p w14:paraId="6EA39B3E" w14:textId="2D8013E3" w:rsidR="005B6F50" w:rsidRPr="005B6F50" w:rsidRDefault="00E97E4D" w:rsidP="005B6F50">
      <w:pPr>
        <w:pStyle w:val="ListParagraph"/>
        <w:numPr>
          <w:ilvl w:val="0"/>
          <w:numId w:val="9"/>
        </w:numPr>
        <w:rPr>
          <w:rFonts w:asciiTheme="minorHAnsi"/>
          <w:sz w:val="22"/>
        </w:rPr>
      </w:pPr>
      <w:r w:rsidRPr="00A61F74">
        <w:rPr>
          <w:rStyle w:val="ng-star-inserted"/>
          <w:rFonts w:asciiTheme="minorHAnsi"/>
          <w:color w:val="303030"/>
          <w:sz w:val="22"/>
        </w:rPr>
        <w:t xml:space="preserve">Kết hợp các cấu trúc khai báo biểu trưng (symbolic) với các mô hình học máy thống kê/mạng nơ-ron (như </w:t>
      </w:r>
      <w:r w:rsidRPr="00A61F74">
        <w:rPr>
          <w:rFonts w:asciiTheme="minorHAnsi"/>
          <w:i/>
          <w:iCs/>
          <w:color w:val="303030"/>
          <w:sz w:val="22"/>
        </w:rPr>
        <w:t>Inductive Logic Programming</w:t>
      </w:r>
      <w:r w:rsidRPr="00A61F74">
        <w:rPr>
          <w:rStyle w:val="ng-star-inserted"/>
          <w:rFonts w:asciiTheme="minorHAnsi"/>
          <w:color w:val="303030"/>
          <w:sz w:val="22"/>
        </w:rPr>
        <w:t>, chèn tri thức vào quá trình học, hoặc sử dụng hình thức luật để giải thích/kiểm tra mô hình học máy trong Explainable AI)</w:t>
      </w:r>
    </w:p>
    <w:p w14:paraId="00F1FBE3" w14:textId="77777777" w:rsidR="005B6F50" w:rsidRDefault="005B6F50">
      <w:pPr>
        <w:rPr>
          <w:rFonts w:ascii="Times New Roman" w:eastAsiaTheme="majorEastAsia" w:hAnsi="Times New Roman" w:cs="Times New Roman"/>
          <w:b/>
          <w:bCs/>
          <w:sz w:val="36"/>
          <w:szCs w:val="32"/>
        </w:rPr>
      </w:pPr>
      <w:r>
        <w:rPr>
          <w:rFonts w:ascii="Times New Roman" w:hAnsi="Times New Roman" w:cs="Times New Roman"/>
          <w:b/>
          <w:bCs/>
          <w:sz w:val="36"/>
        </w:rPr>
        <w:br w:type="page"/>
      </w:r>
    </w:p>
    <w:p w14:paraId="1C9C3B7C" w14:textId="1E140434" w:rsidR="0054582F" w:rsidRPr="00BC5E5E" w:rsidRDefault="0054582F" w:rsidP="009B440B">
      <w:pPr>
        <w:pStyle w:val="Heading1"/>
        <w:jc w:val="both"/>
        <w:rPr>
          <w:rFonts w:ascii="Times New Roman" w:hAnsi="Times New Roman" w:cs="Times New Roman"/>
          <w:b/>
          <w:bCs/>
          <w:color w:val="auto"/>
        </w:rPr>
      </w:pPr>
      <w:bookmarkStart w:id="12" w:name="_Toc238910080"/>
      <w:r w:rsidRPr="00BC5E5E">
        <w:rPr>
          <w:rFonts w:ascii="Times New Roman" w:hAnsi="Times New Roman" w:cs="Times New Roman"/>
          <w:b/>
          <w:bCs/>
          <w:color w:val="auto"/>
          <w:sz w:val="36"/>
        </w:rPr>
        <w:lastRenderedPageBreak/>
        <w:t xml:space="preserve">PHẦN 2: </w:t>
      </w:r>
      <w:r w:rsidR="00137AC7">
        <w:rPr>
          <w:rFonts w:ascii="Times New Roman" w:hAnsi="Times New Roman" w:cs="Times New Roman"/>
          <w:b/>
          <w:bCs/>
          <w:color w:val="auto"/>
          <w:sz w:val="36"/>
        </w:rPr>
        <w:t xml:space="preserve">MỘT </w:t>
      </w:r>
      <w:r w:rsidR="00B22BF9" w:rsidRPr="009C39DA">
        <w:rPr>
          <w:rFonts w:ascii="Times New Roman" w:hAnsi="Times New Roman" w:cs="Times New Roman"/>
          <w:b/>
          <w:bCs/>
          <w:color w:val="auto"/>
          <w:sz w:val="36"/>
        </w:rPr>
        <w:t>ỨNG DỤNG ÁP DỤNG BIỂU DIỄN TRI THỨC (KNOWLEDGE REPRESENTATION – KR) (SECTION 3) VÀ ĐỀ XUẤT HƯỚNG MỞ RỘNG</w:t>
      </w:r>
      <w:bookmarkEnd w:id="12"/>
    </w:p>
    <w:p w14:paraId="4D2CF226" w14:textId="50528348" w:rsidR="00FF5D85" w:rsidRPr="00FF5D85" w:rsidRDefault="00FF5D85" w:rsidP="00FF5D85">
      <w:pPr>
        <w:pStyle w:val="Heading2"/>
        <w:jc w:val="both"/>
        <w:rPr>
          <w:rFonts w:ascii="Times New Roman" w:hAnsi="Times New Roman" w:cs="Times New Roman"/>
          <w:color w:val="auto"/>
          <w:sz w:val="28"/>
        </w:rPr>
      </w:pPr>
      <w:bookmarkStart w:id="13" w:name="_Toc238910081"/>
      <w:r>
        <w:rPr>
          <w:rFonts w:ascii="Times New Roman" w:hAnsi="Times New Roman" w:cs="Times New Roman"/>
          <w:color w:val="auto"/>
          <w:sz w:val="28"/>
        </w:rPr>
        <w:t>2</w:t>
      </w:r>
      <w:r w:rsidRPr="0054582F">
        <w:rPr>
          <w:rFonts w:ascii="Times New Roman" w:hAnsi="Times New Roman" w:cs="Times New Roman"/>
          <w:color w:val="auto"/>
          <w:sz w:val="28"/>
        </w:rPr>
        <w:t>.</w:t>
      </w:r>
      <w:r>
        <w:rPr>
          <w:rFonts w:ascii="Times New Roman" w:hAnsi="Times New Roman" w:cs="Times New Roman"/>
          <w:color w:val="auto"/>
          <w:sz w:val="28"/>
        </w:rPr>
        <w:t>1</w:t>
      </w:r>
      <w:r w:rsidRPr="0054582F">
        <w:rPr>
          <w:rFonts w:ascii="Times New Roman" w:hAnsi="Times New Roman" w:cs="Times New Roman"/>
          <w:color w:val="auto"/>
          <w:sz w:val="28"/>
        </w:rPr>
        <w:t xml:space="preserve">  </w:t>
      </w:r>
      <w:r w:rsidRPr="00FF5D85">
        <w:rPr>
          <w:rFonts w:ascii="Times New Roman" w:hAnsi="Times New Roman" w:cs="Times New Roman"/>
          <w:color w:val="auto"/>
          <w:sz w:val="28"/>
        </w:rPr>
        <w:t>Robot tự hành và Thao tác kết hợp KR</w:t>
      </w:r>
      <w:bookmarkEnd w:id="13"/>
    </w:p>
    <w:p w14:paraId="7D8528D9" w14:textId="67BF79D4" w:rsidR="00FF5D85" w:rsidRPr="00FF5D85" w:rsidRDefault="00FF5D85" w:rsidP="00FF5D85">
      <w:pPr>
        <w:rPr>
          <w:rFonts w:asciiTheme="minorHAnsi"/>
          <w:sz w:val="22"/>
        </w:rPr>
      </w:pPr>
      <w:r w:rsidRPr="00FF5D85">
        <w:rPr>
          <w:rFonts w:asciiTheme="minorHAnsi"/>
          <w:sz w:val="22"/>
        </w:rPr>
        <w:t>KR đóng vai trò là "bộ não" suy luận cấp cao, cung cấp năng lực nhận thức, lập kế hoạch và ra quyết định cho hệ thống robot</w:t>
      </w:r>
    </w:p>
    <w:p w14:paraId="486E3709" w14:textId="77777777" w:rsidR="00FF5D85" w:rsidRPr="00FF5D85" w:rsidRDefault="00FF5D85" w:rsidP="00FF5D85">
      <w:pPr>
        <w:numPr>
          <w:ilvl w:val="0"/>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Các mô hình và hệ thống tiêu biểu:</w:t>
      </w:r>
    </w:p>
    <w:p w14:paraId="474230BB"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Hệ thống KnowRob (Tenorth &amp; Beetz):</w:t>
      </w:r>
      <w:r w:rsidRPr="00FF5D85">
        <w:rPr>
          <w:rFonts w:asciiTheme="minorHAnsi" w:eastAsia="Times New Roman" w:cs="Times New Roman"/>
          <w:color w:val="303030"/>
          <w:sz w:val="22"/>
          <w:lang w:val="en-VN"/>
        </w:rPr>
        <w:t xml:space="preserve"> Một trong những khung làm việc KR phổ biến nhất cho robot, tích hợp hệ thống bản thể luận (rich ontologies) phong phú với các công cụ suy luận chuyên biệt để giúp robot hiểu môi trường, đồ vật và tác vụ.</w:t>
      </w:r>
    </w:p>
    <w:p w14:paraId="51545551"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Robot giải quyết bài toán Blocksworld hai tay (Michael Thielscher):</w:t>
      </w:r>
      <w:r w:rsidRPr="00FF5D85">
        <w:rPr>
          <w:rFonts w:asciiTheme="minorHAnsi" w:eastAsia="Times New Roman" w:cs="Times New Roman"/>
          <w:color w:val="303030"/>
          <w:sz w:val="22"/>
          <w:lang w:val="en-VN"/>
        </w:rPr>
        <w:t xml:space="preserve"> Tích hợp một thành phần (tái) lập kế hoạch ký hiệu cấp cao (high-level symbolic re-planning) kết nối trực tiếp với bộ điều khiển vật lý cấp thấp của robot (low-level robotic controller).</w:t>
      </w:r>
    </w:p>
    <w:p w14:paraId="2B59E708"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Robot hướng dẫn bảo tàng (Rhino, Minerva) và robot logistics (RoboCup Logistics League):</w:t>
      </w:r>
      <w:r w:rsidRPr="00FF5D85">
        <w:rPr>
          <w:rFonts w:asciiTheme="minorHAnsi" w:eastAsia="Times New Roman" w:cs="Times New Roman"/>
          <w:color w:val="303030"/>
          <w:sz w:val="22"/>
          <w:lang w:val="en-VN"/>
        </w:rPr>
        <w:t xml:space="preserve"> Sử dụng KR để phân công nhiệm vụ, phối hợp nhiều robot và máy móc cùng lắp ráp sản phẩm linh hoạt theo thời gian thực.</w:t>
      </w:r>
    </w:p>
    <w:p w14:paraId="3300F93F" w14:textId="77777777" w:rsidR="00FF5D85" w:rsidRPr="00FF5D85" w:rsidRDefault="00FF5D85" w:rsidP="00FF5D85">
      <w:pPr>
        <w:numPr>
          <w:ilvl w:val="0"/>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Cách thức KR được áp dụng:</w:t>
      </w:r>
    </w:p>
    <w:p w14:paraId="4766A979"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Lập kế hoạch nhiệm vụ và chuyển động (Task and Motion Planning):</w:t>
      </w:r>
      <w:r w:rsidRPr="00FF5D85">
        <w:rPr>
          <w:rFonts w:asciiTheme="minorHAnsi" w:eastAsia="Times New Roman" w:cs="Times New Roman"/>
          <w:color w:val="303030"/>
          <w:sz w:val="22"/>
          <w:lang w:val="en-VN"/>
        </w:rPr>
        <w:t xml:space="preserve"> Kết hợp các ngôn ngữ lập trình hành động (như </w:t>
      </w:r>
      <w:r w:rsidRPr="00FF5D85">
        <w:rPr>
          <w:rFonts w:asciiTheme="minorHAnsi" w:eastAsia="Times New Roman" w:cs="Times New Roman"/>
          <w:i/>
          <w:iCs/>
          <w:color w:val="303030"/>
          <w:sz w:val="22"/>
          <w:lang w:val="en-VN"/>
        </w:rPr>
        <w:t>Golog</w:t>
      </w:r>
      <w:r w:rsidRPr="00FF5D85">
        <w:rPr>
          <w:rFonts w:asciiTheme="minorHAnsi" w:eastAsia="Times New Roman" w:cs="Times New Roman"/>
          <w:color w:val="303030"/>
          <w:sz w:val="22"/>
          <w:lang w:val="en-VN"/>
        </w:rPr>
        <w:t xml:space="preserve">) với các bộ lập kế hoạch độc lập miền (như </w:t>
      </w:r>
      <w:r w:rsidRPr="00FF5D85">
        <w:rPr>
          <w:rFonts w:asciiTheme="minorHAnsi" w:eastAsia="Times New Roman" w:cs="Times New Roman"/>
          <w:i/>
          <w:iCs/>
          <w:color w:val="303030"/>
          <w:sz w:val="22"/>
          <w:lang w:val="en-VN"/>
        </w:rPr>
        <w:t>PDDL planners</w:t>
      </w:r>
      <w:r w:rsidRPr="00FF5D85">
        <w:rPr>
          <w:rFonts w:asciiTheme="minorHAnsi" w:eastAsia="Times New Roman" w:cs="Times New Roman"/>
          <w:color w:val="303030"/>
          <w:sz w:val="22"/>
          <w:lang w:val="en-VN"/>
        </w:rPr>
        <w:t xml:space="preserve">, </w:t>
      </w:r>
      <w:r w:rsidRPr="00FF5D85">
        <w:rPr>
          <w:rFonts w:asciiTheme="minorHAnsi" w:eastAsia="Times New Roman" w:cs="Times New Roman"/>
          <w:i/>
          <w:iCs/>
          <w:color w:val="303030"/>
          <w:sz w:val="22"/>
          <w:lang w:val="en-VN"/>
        </w:rPr>
        <w:t>FF</w:t>
      </w:r>
      <w:r w:rsidRPr="00FF5D85">
        <w:rPr>
          <w:rFonts w:asciiTheme="minorHAnsi" w:eastAsia="Times New Roman" w:cs="Times New Roman"/>
          <w:color w:val="303030"/>
          <w:sz w:val="22"/>
          <w:lang w:val="en-VN"/>
        </w:rPr>
        <w:t xml:space="preserve">, </w:t>
      </w:r>
      <w:r w:rsidRPr="00FF5D85">
        <w:rPr>
          <w:rFonts w:asciiTheme="minorHAnsi" w:eastAsia="Times New Roman" w:cs="Times New Roman"/>
          <w:i/>
          <w:iCs/>
          <w:color w:val="303030"/>
          <w:sz w:val="22"/>
          <w:lang w:val="en-VN"/>
        </w:rPr>
        <w:t>TFD</w:t>
      </w:r>
      <w:r w:rsidRPr="00FF5D85">
        <w:rPr>
          <w:rFonts w:asciiTheme="minorHAnsi" w:eastAsia="Times New Roman" w:cs="Times New Roman"/>
          <w:color w:val="303030"/>
          <w:sz w:val="22"/>
          <w:lang w:val="en-VN"/>
        </w:rPr>
        <w:t>), cùng các bộ lập kế hoạch có điều kiện (</w:t>
      </w:r>
      <w:r w:rsidRPr="00FF5D85">
        <w:rPr>
          <w:rFonts w:asciiTheme="minorHAnsi" w:eastAsia="Times New Roman" w:cs="Times New Roman"/>
          <w:i/>
          <w:iCs/>
          <w:color w:val="303030"/>
          <w:sz w:val="22"/>
          <w:lang w:val="en-VN"/>
        </w:rPr>
        <w:t>conditional planners</w:t>
      </w:r>
      <w:r w:rsidRPr="00FF5D85">
        <w:rPr>
          <w:rFonts w:asciiTheme="minorHAnsi" w:eastAsia="Times New Roman" w:cs="Times New Roman"/>
          <w:color w:val="303030"/>
          <w:sz w:val="22"/>
          <w:lang w:val="en-VN"/>
        </w:rPr>
        <w:t>).</w:t>
      </w:r>
    </w:p>
    <w:p w14:paraId="48805AA7" w14:textId="77777777"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Thực thi và chẩn đoán lỗi:</w:t>
      </w:r>
      <w:r w:rsidRPr="00FF5D85">
        <w:rPr>
          <w:rFonts w:asciiTheme="minorHAnsi" w:eastAsia="Times New Roman" w:cs="Times New Roman"/>
          <w:color w:val="303030"/>
          <w:sz w:val="22"/>
          <w:lang w:val="en-VN"/>
        </w:rPr>
        <w:t xml:space="preserve"> Áp dụng các kỹ thuật suy luận dựa trên mô hình (model-based techniques) có nền tảng KR vững chắc để chẩn đoán nguyên nhân khi hành động thất bại và duy trì việc thực thi tác vụ.</w:t>
      </w:r>
    </w:p>
    <w:p w14:paraId="3825094F" w14:textId="0ADCBDE4" w:rsidR="00FF5D85" w:rsidRPr="00FF5D85" w:rsidRDefault="00FF5D85" w:rsidP="00FF5D85">
      <w:pPr>
        <w:numPr>
          <w:ilvl w:val="1"/>
          <w:numId w:val="14"/>
        </w:numPr>
        <w:spacing w:before="100" w:beforeAutospacing="1" w:after="100" w:afterAutospacing="1" w:line="240" w:lineRule="auto"/>
        <w:rPr>
          <w:rFonts w:asciiTheme="minorHAnsi" w:eastAsia="Times New Roman" w:cs="Times New Roman"/>
          <w:color w:val="303030"/>
          <w:sz w:val="22"/>
          <w:lang w:val="en-VN"/>
        </w:rPr>
      </w:pPr>
      <w:r w:rsidRPr="00FF5D85">
        <w:rPr>
          <w:rFonts w:asciiTheme="minorHAnsi" w:eastAsia="Times New Roman" w:cs="Times New Roman"/>
          <w:b/>
          <w:bCs/>
          <w:color w:val="303030"/>
          <w:sz w:val="22"/>
          <w:lang w:val="en-VN"/>
        </w:rPr>
        <w:t>Giải quyết bài toán suy luận lai (Hybrid Reasoning):</w:t>
      </w:r>
      <w:r w:rsidRPr="00FF5D85">
        <w:rPr>
          <w:rFonts w:asciiTheme="minorHAnsi" w:eastAsia="Times New Roman" w:cs="Times New Roman"/>
          <w:color w:val="303030"/>
          <w:sz w:val="22"/>
          <w:lang w:val="en-VN"/>
        </w:rPr>
        <w:t xml:space="preserve"> Kết hợp tri thức chuyên gia mang tính cấu trúc với dữ liệu cảm biến để xử lý các thách thức về tính tổng quát (</w:t>
      </w:r>
      <w:r w:rsidRPr="00FF5D85">
        <w:rPr>
          <w:rFonts w:asciiTheme="minorHAnsi" w:eastAsia="Times New Roman" w:cs="Times New Roman"/>
          <w:i/>
          <w:iCs/>
          <w:color w:val="303030"/>
          <w:sz w:val="22"/>
          <w:lang w:val="en-VN"/>
        </w:rPr>
        <w:t>generality</w:t>
      </w:r>
      <w:r w:rsidRPr="00FF5D85">
        <w:rPr>
          <w:rFonts w:asciiTheme="minorHAnsi" w:eastAsia="Times New Roman" w:cs="Times New Roman"/>
          <w:color w:val="303030"/>
          <w:sz w:val="22"/>
          <w:lang w:val="en-VN"/>
        </w:rPr>
        <w:t>), tính linh hoạt (</w:t>
      </w:r>
      <w:r w:rsidRPr="00FF5D85">
        <w:rPr>
          <w:rFonts w:asciiTheme="minorHAnsi" w:eastAsia="Times New Roman" w:cs="Times New Roman"/>
          <w:i/>
          <w:iCs/>
          <w:color w:val="303030"/>
          <w:sz w:val="22"/>
          <w:lang w:val="en-VN"/>
        </w:rPr>
        <w:t>flexibility</w:t>
      </w:r>
      <w:r w:rsidRPr="00FF5D85">
        <w:rPr>
          <w:rFonts w:asciiTheme="minorHAnsi" w:eastAsia="Times New Roman" w:cs="Times New Roman"/>
          <w:color w:val="303030"/>
          <w:sz w:val="22"/>
          <w:lang w:val="en-VN"/>
        </w:rPr>
        <w:t>) và khả năng giải thích (</w:t>
      </w:r>
      <w:r w:rsidRPr="00FF5D85">
        <w:rPr>
          <w:rFonts w:asciiTheme="minorHAnsi" w:eastAsia="Times New Roman" w:cs="Times New Roman"/>
          <w:i/>
          <w:iCs/>
          <w:color w:val="303030"/>
          <w:sz w:val="22"/>
          <w:lang w:val="en-VN"/>
        </w:rPr>
        <w:t>explainability</w:t>
      </w:r>
      <w:r w:rsidRPr="00FF5D85">
        <w:rPr>
          <w:rFonts w:asciiTheme="minorHAnsi" w:eastAsia="Times New Roman" w:cs="Times New Roman"/>
          <w:color w:val="303030"/>
          <w:sz w:val="22"/>
          <w:lang w:val="en-VN"/>
        </w:rPr>
        <w:t>)</w:t>
      </w:r>
    </w:p>
    <w:p w14:paraId="53491F9B" w14:textId="24314654" w:rsidR="0054582F" w:rsidRDefault="00FF5D85" w:rsidP="00FF5D85">
      <w:pPr>
        <w:pStyle w:val="Heading2"/>
        <w:jc w:val="both"/>
        <w:rPr>
          <w:rFonts w:ascii="Times New Roman" w:hAnsi="Times New Roman" w:cs="Times New Roman"/>
          <w:color w:val="auto"/>
          <w:sz w:val="28"/>
        </w:rPr>
      </w:pPr>
      <w:bookmarkStart w:id="14" w:name="_Toc238910082"/>
      <w:r>
        <w:rPr>
          <w:rFonts w:ascii="Times New Roman" w:hAnsi="Times New Roman" w:cs="Times New Roman"/>
          <w:color w:val="auto"/>
          <w:sz w:val="28"/>
        </w:rPr>
        <w:t>2</w:t>
      </w:r>
      <w:r w:rsidRPr="0054582F">
        <w:rPr>
          <w:rFonts w:ascii="Times New Roman" w:hAnsi="Times New Roman" w:cs="Times New Roman"/>
          <w:color w:val="auto"/>
          <w:sz w:val="28"/>
        </w:rPr>
        <w:t>.</w:t>
      </w:r>
      <w:r>
        <w:rPr>
          <w:rFonts w:ascii="Times New Roman" w:hAnsi="Times New Roman" w:cs="Times New Roman"/>
          <w:color w:val="auto"/>
          <w:sz w:val="28"/>
        </w:rPr>
        <w:t>2</w:t>
      </w:r>
      <w:r w:rsidRPr="0054582F">
        <w:rPr>
          <w:rFonts w:ascii="Times New Roman" w:hAnsi="Times New Roman" w:cs="Times New Roman"/>
          <w:color w:val="auto"/>
          <w:sz w:val="28"/>
        </w:rPr>
        <w:t xml:space="preserve">  </w:t>
      </w:r>
      <w:r w:rsidRPr="00FF5D85">
        <w:rPr>
          <w:rFonts w:ascii="Times New Roman" w:hAnsi="Times New Roman" w:cs="Times New Roman"/>
          <w:color w:val="auto"/>
          <w:sz w:val="28"/>
        </w:rPr>
        <w:t>Đề xuất các hướng mở rộng</w:t>
      </w:r>
      <w:bookmarkEnd w:id="14"/>
    </w:p>
    <w:p w14:paraId="3AC42F5E" w14:textId="1FACFF04" w:rsidR="00FF5D85" w:rsidRPr="00837B91" w:rsidRDefault="00837B91" w:rsidP="00FF5D85">
      <w:pPr>
        <w:rPr>
          <w:rFonts w:asciiTheme="minorHAnsi"/>
          <w:color w:val="303030"/>
          <w:sz w:val="22"/>
          <w:shd w:val="clear" w:color="auto" w:fill="FFFFFF"/>
        </w:rPr>
      </w:pPr>
      <w:r w:rsidRPr="00837B91">
        <w:rPr>
          <w:rFonts w:asciiTheme="minorHAnsi"/>
          <w:color w:val="303030"/>
          <w:sz w:val="22"/>
          <w:shd w:val="clear" w:color="auto" w:fill="FFFFFF"/>
        </w:rPr>
        <w:t>Hệ thống robot ứng dụng KR có thể mở rộng theo các hướng then chốt sau</w:t>
      </w:r>
    </w:p>
    <w:p w14:paraId="13F29F39" w14:textId="77777777" w:rsidR="00837B91" w:rsidRPr="00837B91" w:rsidRDefault="00837B91" w:rsidP="00837B91">
      <w:pPr>
        <w:pStyle w:val="paragraph"/>
        <w:numPr>
          <w:ilvl w:val="0"/>
          <w:numId w:val="15"/>
        </w:numPr>
        <w:rPr>
          <w:rFonts w:asciiTheme="minorHAnsi" w:hAnsiTheme="minorHAnsi"/>
          <w:color w:val="303030"/>
          <w:sz w:val="22"/>
          <w:szCs w:val="22"/>
        </w:rPr>
      </w:pPr>
      <w:r w:rsidRPr="00837B91">
        <w:rPr>
          <w:rFonts w:asciiTheme="minorHAnsi" w:hAnsiTheme="minorHAnsi"/>
          <w:b/>
          <w:bCs/>
          <w:color w:val="303030"/>
          <w:sz w:val="22"/>
          <w:szCs w:val="22"/>
        </w:rPr>
        <w:t>Học liên tục trong môi trường biến đổi dài hạn (Continuous Learning):</w:t>
      </w:r>
    </w:p>
    <w:p w14:paraId="5DD2FF15" w14:textId="77777777" w:rsidR="00837B91" w:rsidRPr="00837B91" w:rsidRDefault="00837B91" w:rsidP="00837B91">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t>Thực trạng:</w:t>
      </w:r>
      <w:r w:rsidRPr="00837B91">
        <w:rPr>
          <w:rStyle w:val="ng-star-inserted"/>
          <w:rFonts w:asciiTheme="minorHAnsi" w:hAnsiTheme="minorHAnsi"/>
          <w:color w:val="303030"/>
          <w:sz w:val="22"/>
          <w:szCs w:val="22"/>
        </w:rPr>
        <w:t xml:space="preserve"> Các tác vụ của robot hiện nay chủ yếu là ngắn hạn và cục bộ (ví dụ: dọn một chiếc bàn).</w:t>
      </w:r>
    </w:p>
    <w:p w14:paraId="0290BD5F" w14:textId="77777777" w:rsidR="00837B91" w:rsidRPr="00837B91" w:rsidRDefault="00837B91" w:rsidP="00837B91">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t>Hướng mở rộng:</w:t>
      </w:r>
      <w:r w:rsidRPr="00837B91">
        <w:rPr>
          <w:rStyle w:val="ng-star-inserted"/>
          <w:rFonts w:asciiTheme="minorHAnsi" w:hAnsiTheme="minorHAnsi"/>
          <w:color w:val="303030"/>
          <w:sz w:val="22"/>
          <w:szCs w:val="22"/>
        </w:rPr>
        <w:t xml:space="preserve"> Phát triển các mô hình KR cho phép robot vận hành liên tục trong thời gian dài (cả ngày hoặc nhiều ngày), có khả năng tự tích lũy và cập nhật tri thức về một thế giới liên tục thay đổi.</w:t>
      </w:r>
    </w:p>
    <w:p w14:paraId="05BD98D7" w14:textId="77777777" w:rsidR="00837B91" w:rsidRPr="00837B91" w:rsidRDefault="00837B91" w:rsidP="00837B91">
      <w:pPr>
        <w:pStyle w:val="paragraph"/>
        <w:numPr>
          <w:ilvl w:val="0"/>
          <w:numId w:val="15"/>
        </w:numPr>
        <w:rPr>
          <w:rFonts w:asciiTheme="minorHAnsi" w:hAnsiTheme="minorHAnsi"/>
          <w:color w:val="303030"/>
          <w:sz w:val="22"/>
          <w:szCs w:val="22"/>
        </w:rPr>
      </w:pPr>
      <w:r w:rsidRPr="00837B91">
        <w:rPr>
          <w:rFonts w:asciiTheme="minorHAnsi" w:hAnsiTheme="minorHAnsi"/>
          <w:b/>
          <w:bCs/>
          <w:color w:val="303030"/>
          <w:sz w:val="22"/>
          <w:szCs w:val="22"/>
        </w:rPr>
        <w:t>Tự động học biểu diễn hành động và khả năng tương tác (Learning Action Representations &amp; Affordances):</w:t>
      </w:r>
    </w:p>
    <w:p w14:paraId="559D33D8" w14:textId="77777777" w:rsidR="00837B91" w:rsidRPr="00837B91" w:rsidRDefault="00837B91" w:rsidP="00837B91">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t>Thực trạng:</w:t>
      </w:r>
      <w:r w:rsidRPr="00837B91">
        <w:rPr>
          <w:rStyle w:val="ng-star-inserted"/>
          <w:rFonts w:asciiTheme="minorHAnsi" w:hAnsiTheme="minorHAnsi"/>
          <w:color w:val="303030"/>
          <w:sz w:val="22"/>
          <w:szCs w:val="22"/>
        </w:rPr>
        <w:t xml:space="preserve"> Hầu hết các tiền điều kiện và hiệu ứng hành động trong PDDL hoặc Golog phải do con người định nghĩa thủ công.</w:t>
      </w:r>
    </w:p>
    <w:p w14:paraId="0ADAB7BD" w14:textId="77777777" w:rsidR="00837B91" w:rsidRPr="00837B91" w:rsidRDefault="00837B91" w:rsidP="00837B91">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t>Hướng mở rộng:</w:t>
      </w:r>
      <w:r w:rsidRPr="00837B91">
        <w:rPr>
          <w:rStyle w:val="ng-star-inserted"/>
          <w:rFonts w:asciiTheme="minorHAnsi" w:hAnsiTheme="minorHAnsi"/>
          <w:color w:val="303030"/>
          <w:sz w:val="22"/>
          <w:szCs w:val="22"/>
        </w:rPr>
        <w:t xml:space="preserve"> Khai thác dữ liệu cảm biến và thị giác máy tính để tự động học các biểu diễn hành động, các </w:t>
      </w:r>
      <w:r w:rsidRPr="00837B91">
        <w:rPr>
          <w:rFonts w:asciiTheme="minorHAnsi" w:hAnsiTheme="minorHAnsi"/>
          <w:i/>
          <w:iCs/>
          <w:color w:val="303030"/>
          <w:sz w:val="22"/>
          <w:szCs w:val="22"/>
        </w:rPr>
        <w:t>affordances</w:t>
      </w:r>
      <w:r w:rsidRPr="00837B91">
        <w:rPr>
          <w:rStyle w:val="ng-star-inserted"/>
          <w:rFonts w:asciiTheme="minorHAnsi" w:hAnsiTheme="minorHAnsi"/>
          <w:color w:val="303030"/>
          <w:sz w:val="22"/>
          <w:szCs w:val="22"/>
        </w:rPr>
        <w:t xml:space="preserve"> (thuộc tính tương tác của đồ vật) từ dữ liệu thực tế.</w:t>
      </w:r>
    </w:p>
    <w:p w14:paraId="03C78A6E" w14:textId="77777777" w:rsidR="00837B91" w:rsidRPr="00837B91" w:rsidRDefault="00837B91" w:rsidP="00837B91">
      <w:pPr>
        <w:pStyle w:val="paragraph"/>
        <w:numPr>
          <w:ilvl w:val="0"/>
          <w:numId w:val="15"/>
        </w:numPr>
        <w:rPr>
          <w:rFonts w:asciiTheme="minorHAnsi" w:hAnsiTheme="minorHAnsi"/>
          <w:color w:val="303030"/>
          <w:sz w:val="22"/>
          <w:szCs w:val="22"/>
        </w:rPr>
      </w:pPr>
      <w:r w:rsidRPr="00837B91">
        <w:rPr>
          <w:rFonts w:asciiTheme="minorHAnsi" w:hAnsiTheme="minorHAnsi"/>
          <w:b/>
          <w:bCs/>
          <w:color w:val="303030"/>
          <w:sz w:val="22"/>
          <w:szCs w:val="22"/>
        </w:rPr>
        <w:t>Tích hợp Thần kinh - Ký hiệu và Học tăng cường có tri thức (Neuro-Symbolic &amp; Informed RL):</w:t>
      </w:r>
    </w:p>
    <w:p w14:paraId="19165D5A" w14:textId="77777777" w:rsidR="00837B91" w:rsidRPr="00837B91" w:rsidRDefault="00837B91" w:rsidP="00837B91">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lastRenderedPageBreak/>
        <w:t>Thực trạng:</w:t>
      </w:r>
      <w:r w:rsidRPr="00837B91">
        <w:rPr>
          <w:rStyle w:val="ng-star-inserted"/>
          <w:rFonts w:asciiTheme="minorHAnsi" w:hAnsiTheme="minorHAnsi"/>
          <w:color w:val="303030"/>
          <w:sz w:val="22"/>
          <w:szCs w:val="22"/>
        </w:rPr>
        <w:t xml:space="preserve"> Robot phải hoạt động trong môi trường chứa nhiều nhiễu và độ bất định cao mà các hệ logic thuần túy khó bao quát hết.</w:t>
      </w:r>
    </w:p>
    <w:p w14:paraId="0A0812CD" w14:textId="77777777" w:rsidR="00837B91" w:rsidRPr="00837B91" w:rsidRDefault="00837B91" w:rsidP="00837B91">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t>Hướng mở rộng:</w:t>
      </w:r>
      <w:r w:rsidRPr="00837B91">
        <w:rPr>
          <w:rStyle w:val="ng-star-inserted"/>
          <w:rFonts w:asciiTheme="minorHAnsi" w:hAnsiTheme="minorHAnsi"/>
          <w:color w:val="303030"/>
          <w:sz w:val="22"/>
          <w:szCs w:val="22"/>
        </w:rPr>
        <w:t xml:space="preserve"> Kết hợp các phương pháp KR với học tăng cường (Informed Reinforcement Learning) và logic hành động có xử lý bất định (</w:t>
      </w:r>
      <w:r w:rsidRPr="00837B91">
        <w:rPr>
          <w:rFonts w:asciiTheme="minorHAnsi" w:hAnsiTheme="minorHAnsi"/>
          <w:i/>
          <w:iCs/>
          <w:color w:val="303030"/>
          <w:sz w:val="22"/>
          <w:szCs w:val="22"/>
        </w:rPr>
        <w:t>action logics with uncertainty</w:t>
      </w:r>
      <w:r w:rsidRPr="00837B91">
        <w:rPr>
          <w:rStyle w:val="ng-star-inserted"/>
          <w:rFonts w:asciiTheme="minorHAnsi" w:hAnsiTheme="minorHAnsi"/>
          <w:color w:val="303030"/>
          <w:sz w:val="22"/>
          <w:szCs w:val="22"/>
        </w:rPr>
        <w:t>), giúp định hướng quá trình học thông qua các ràng buộc và tri thức nền tảng.</w:t>
      </w:r>
    </w:p>
    <w:p w14:paraId="72C5F26D" w14:textId="77777777" w:rsidR="00837B91" w:rsidRPr="00837B91" w:rsidRDefault="00837B91" w:rsidP="00837B91">
      <w:pPr>
        <w:pStyle w:val="paragraph"/>
        <w:numPr>
          <w:ilvl w:val="0"/>
          <w:numId w:val="15"/>
        </w:numPr>
        <w:rPr>
          <w:rFonts w:asciiTheme="minorHAnsi" w:hAnsiTheme="minorHAnsi"/>
          <w:color w:val="303030"/>
          <w:sz w:val="22"/>
          <w:szCs w:val="22"/>
        </w:rPr>
      </w:pPr>
      <w:r w:rsidRPr="00837B91">
        <w:rPr>
          <w:rFonts w:asciiTheme="minorHAnsi" w:hAnsiTheme="minorHAnsi"/>
          <w:b/>
          <w:bCs/>
          <w:color w:val="303030"/>
          <w:sz w:val="22"/>
          <w:szCs w:val="22"/>
        </w:rPr>
        <w:t>Nâng cao khả năng nhận thức và tương tác lấy con người làm trung tâm (Human-Centric &amp; Cognitive Robotics):</w:t>
      </w:r>
    </w:p>
    <w:p w14:paraId="2EF22307" w14:textId="77777777" w:rsidR="00837B91" w:rsidRPr="00837B91" w:rsidRDefault="00837B91" w:rsidP="00837B91">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t>Hướng mở rộng:</w:t>
      </w:r>
      <w:r w:rsidRPr="00837B91">
        <w:rPr>
          <w:rStyle w:val="ng-star-inserted"/>
          <w:rFonts w:asciiTheme="minorHAnsi" w:hAnsiTheme="minorHAnsi"/>
          <w:color w:val="303030"/>
          <w:sz w:val="22"/>
          <w:szCs w:val="22"/>
        </w:rPr>
        <w:t xml:space="preserve"> Mở rộng khả năng học qua thị phạm (</w:t>
      </w:r>
      <w:r w:rsidRPr="00837B91">
        <w:rPr>
          <w:rFonts w:asciiTheme="minorHAnsi" w:hAnsiTheme="minorHAnsi"/>
          <w:i/>
          <w:iCs/>
          <w:color w:val="303030"/>
          <w:sz w:val="22"/>
          <w:szCs w:val="22"/>
        </w:rPr>
        <w:t>learn from demonstration</w:t>
      </w:r>
      <w:r w:rsidRPr="00837B91">
        <w:rPr>
          <w:rStyle w:val="ng-star-inserted"/>
          <w:rFonts w:asciiTheme="minorHAnsi" w:hAnsiTheme="minorHAnsi"/>
          <w:color w:val="303030"/>
          <w:sz w:val="22"/>
          <w:szCs w:val="22"/>
        </w:rPr>
        <w:t>), trao đổi tri thức hai chiều tự nhiên với con người và bổ sung các tiêu chí đánh giá định tính/định lượng mang tính chủ quan của người dùng đối với hành vi của robot.</w:t>
      </w:r>
    </w:p>
    <w:p w14:paraId="1A369EE2" w14:textId="77777777" w:rsidR="00837B91" w:rsidRPr="00837B91" w:rsidRDefault="00837B91" w:rsidP="00837B91">
      <w:pPr>
        <w:pStyle w:val="paragraph"/>
        <w:numPr>
          <w:ilvl w:val="0"/>
          <w:numId w:val="15"/>
        </w:numPr>
        <w:rPr>
          <w:rFonts w:asciiTheme="minorHAnsi" w:hAnsiTheme="minorHAnsi"/>
          <w:color w:val="303030"/>
          <w:sz w:val="22"/>
          <w:szCs w:val="22"/>
        </w:rPr>
      </w:pPr>
      <w:r w:rsidRPr="00837B91">
        <w:rPr>
          <w:rFonts w:asciiTheme="minorHAnsi" w:hAnsiTheme="minorHAnsi"/>
          <w:b/>
          <w:bCs/>
          <w:color w:val="303030"/>
          <w:sz w:val="22"/>
          <w:szCs w:val="22"/>
        </w:rPr>
        <w:t>Phối hợp đa tác tử và chẩn đoán toàn diện (Multi-Agent Coordination &amp; Diagnostics):</w:t>
      </w:r>
    </w:p>
    <w:p w14:paraId="445261DE" w14:textId="568D491D" w:rsidR="00837B91" w:rsidRPr="00837B91" w:rsidRDefault="00837B91" w:rsidP="00FF5D85">
      <w:pPr>
        <w:pStyle w:val="paragraph"/>
        <w:numPr>
          <w:ilvl w:val="1"/>
          <w:numId w:val="15"/>
        </w:numPr>
        <w:rPr>
          <w:rFonts w:asciiTheme="minorHAnsi" w:hAnsiTheme="minorHAnsi"/>
          <w:color w:val="303030"/>
          <w:sz w:val="22"/>
          <w:szCs w:val="22"/>
        </w:rPr>
      </w:pPr>
      <w:r w:rsidRPr="00837B91">
        <w:rPr>
          <w:rFonts w:asciiTheme="minorHAnsi" w:hAnsiTheme="minorHAnsi"/>
          <w:i/>
          <w:iCs/>
          <w:color w:val="303030"/>
          <w:sz w:val="22"/>
          <w:szCs w:val="22"/>
        </w:rPr>
        <w:t>Hướng mở rộng:</w:t>
      </w:r>
      <w:r w:rsidRPr="00837B91">
        <w:rPr>
          <w:rStyle w:val="ng-star-inserted"/>
          <w:rFonts w:asciiTheme="minorHAnsi" w:hAnsiTheme="minorHAnsi"/>
          <w:color w:val="303030"/>
          <w:sz w:val="22"/>
          <w:szCs w:val="22"/>
        </w:rPr>
        <w:t xml:space="preserve"> Xây dựng mô hình biểu diễn đầy đủ toàn bộ trạng thái hoạt động nội tại của robot để nâng cao hiệu quả giải quyết bài toán tìm đường cho nhiều tác tử (Multi-Agent Path Finding) và chẩn đoán chính xác nguyên nhân dẫn đến thất bại trong các kịch bản cộng tác phức tạp</w:t>
      </w:r>
    </w:p>
    <w:p w14:paraId="69113A50" w14:textId="77777777" w:rsidR="002A0C1D" w:rsidRDefault="002A0C1D">
      <w:pPr>
        <w:rPr>
          <w:rFonts w:ascii="Times New Roman" w:eastAsiaTheme="majorEastAsia" w:hAnsi="Times New Roman" w:cs="Times New Roman"/>
          <w:b/>
          <w:bCs/>
          <w:sz w:val="36"/>
          <w:szCs w:val="32"/>
        </w:rPr>
      </w:pPr>
      <w:bookmarkStart w:id="15" w:name="_Toc238910083"/>
      <w:r>
        <w:rPr>
          <w:rFonts w:ascii="Times New Roman" w:hAnsi="Times New Roman" w:cs="Times New Roman"/>
          <w:b/>
          <w:bCs/>
          <w:sz w:val="36"/>
        </w:rPr>
        <w:br w:type="page"/>
      </w:r>
    </w:p>
    <w:p w14:paraId="4FE400AF" w14:textId="37162EE1" w:rsidR="0054582F" w:rsidRPr="00BC5E5E" w:rsidRDefault="0054582F" w:rsidP="009B440B">
      <w:pPr>
        <w:pStyle w:val="Heading1"/>
        <w:jc w:val="both"/>
        <w:rPr>
          <w:rFonts w:ascii="Times New Roman" w:hAnsi="Times New Roman" w:cs="Times New Roman"/>
          <w:b/>
          <w:bCs/>
          <w:color w:val="auto"/>
        </w:rPr>
      </w:pPr>
      <w:r w:rsidRPr="00BC5E5E">
        <w:rPr>
          <w:rFonts w:ascii="Times New Roman" w:hAnsi="Times New Roman" w:cs="Times New Roman"/>
          <w:b/>
          <w:bCs/>
          <w:color w:val="auto"/>
          <w:sz w:val="36"/>
        </w:rPr>
        <w:lastRenderedPageBreak/>
        <w:t xml:space="preserve">PHẦN 3: </w:t>
      </w:r>
      <w:r w:rsidR="009C39DA" w:rsidRPr="009C39DA">
        <w:rPr>
          <w:rFonts w:ascii="Times New Roman" w:hAnsi="Times New Roman" w:cs="Times New Roman"/>
          <w:b/>
          <w:bCs/>
          <w:color w:val="auto"/>
          <w:sz w:val="36"/>
        </w:rPr>
        <w:t>CÁC THÁCH THỨC CỦA KR DƯỚI DẠNG SƠ ĐỒ MINDMAP</w:t>
      </w:r>
      <w:bookmarkEnd w:id="15"/>
    </w:p>
    <w:bookmarkEnd w:id="2"/>
    <w:p w14:paraId="42F594DD" w14:textId="66ECCB7B" w:rsidR="00754192" w:rsidRDefault="00754192" w:rsidP="00683A3B">
      <w:pPr>
        <w:jc w:val="both"/>
        <w:rPr>
          <w:rFonts w:ascii="Times New Roman" w:eastAsia="source serif 4" w:hAnsi="Times New Roman" w:cs="Times New Roman"/>
          <w:b/>
          <w:sz w:val="24"/>
        </w:rPr>
      </w:pPr>
    </w:p>
    <w:p w14:paraId="5491B813" w14:textId="1377B5AA" w:rsidR="00984188" w:rsidRPr="0054582F" w:rsidRDefault="00984188" w:rsidP="00683A3B">
      <w:pPr>
        <w:jc w:val="both"/>
        <w:rPr>
          <w:rFonts w:ascii="Times New Roman" w:eastAsia="source serif 4" w:hAnsi="Times New Roman" w:cs="Times New Roman"/>
          <w:b/>
          <w:sz w:val="24"/>
        </w:rPr>
      </w:pPr>
      <w:r>
        <w:rPr>
          <w:rFonts w:ascii="Times New Roman" w:eastAsia="source serif 4" w:hAnsi="Times New Roman" w:cs="Times New Roman"/>
          <w:b/>
          <w:noProof/>
          <w:sz w:val="24"/>
        </w:rPr>
        <w:drawing>
          <wp:inline distT="0" distB="0" distL="0" distR="0" wp14:anchorId="728102FC" wp14:editId="0B315B7B">
            <wp:extent cx="6153150" cy="7127132"/>
            <wp:effectExtent l="0" t="0" r="0" b="0"/>
            <wp:docPr id="3637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82300" name="Picture 3637823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9818" cy="7273851"/>
                    </a:xfrm>
                    <a:prstGeom prst="rect">
                      <a:avLst/>
                    </a:prstGeom>
                  </pic:spPr>
                </pic:pic>
              </a:graphicData>
            </a:graphic>
          </wp:inline>
        </w:drawing>
      </w:r>
    </w:p>
    <w:sectPr w:rsidR="00984188" w:rsidRPr="0054582F" w:rsidSect="00A84CDB">
      <w:footerReference w:type="default" r:id="rId16"/>
      <w:pgSz w:w="12240" w:h="15840"/>
      <w:pgMar w:top="1365" w:right="1365" w:bottom="1365" w:left="136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8DB4F9" w14:textId="77777777" w:rsidR="00757BB6" w:rsidRDefault="00757BB6" w:rsidP="00805049">
      <w:pPr>
        <w:spacing w:after="0" w:line="240" w:lineRule="auto"/>
      </w:pPr>
      <w:r>
        <w:separator/>
      </w:r>
    </w:p>
  </w:endnote>
  <w:endnote w:type="continuationSeparator" w:id="0">
    <w:p w14:paraId="710CBBC2" w14:textId="77777777" w:rsidR="00757BB6" w:rsidRDefault="00757BB6" w:rsidP="00805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erif 4">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89CAB7" w14:textId="55F8017E" w:rsidR="00805049" w:rsidRDefault="00805049" w:rsidP="00A84C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05720900"/>
      <w:docPartObj>
        <w:docPartGallery w:val="Page Numbers (Bottom of Page)"/>
        <w:docPartUnique/>
      </w:docPartObj>
    </w:sdtPr>
    <w:sdtEndPr>
      <w:rPr>
        <w:noProof/>
      </w:rPr>
    </w:sdtEndPr>
    <w:sdtContent>
      <w:p w14:paraId="64FF24EE" w14:textId="17B5A970" w:rsidR="00A84CDB" w:rsidRDefault="00831FC8">
        <w:pPr>
          <w:pStyle w:val="Footer"/>
          <w:jc w:val="right"/>
        </w:pPr>
        <w:r>
          <w:t xml:space="preserve">Trang </w:t>
        </w:r>
        <w:r w:rsidR="00A84CDB">
          <w:fldChar w:fldCharType="begin"/>
        </w:r>
        <w:r w:rsidR="00A84CDB">
          <w:instrText xml:space="preserve"> PAGE   \* MERGEFORMAT </w:instrText>
        </w:r>
        <w:r w:rsidR="00A84CDB">
          <w:fldChar w:fldCharType="separate"/>
        </w:r>
        <w:r w:rsidR="00A84CDB">
          <w:rPr>
            <w:noProof/>
          </w:rPr>
          <w:t>2</w:t>
        </w:r>
        <w:r w:rsidR="00A84CDB">
          <w:rPr>
            <w:noProof/>
          </w:rPr>
          <w:fldChar w:fldCharType="end"/>
        </w:r>
      </w:p>
    </w:sdtContent>
  </w:sdt>
  <w:p w14:paraId="52CC03FC" w14:textId="038C6CAB" w:rsidR="00805049" w:rsidRDefault="00805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53344" w14:textId="77777777" w:rsidR="00757BB6" w:rsidRDefault="00757BB6" w:rsidP="00805049">
      <w:pPr>
        <w:spacing w:after="0" w:line="240" w:lineRule="auto"/>
      </w:pPr>
      <w:r>
        <w:separator/>
      </w:r>
    </w:p>
  </w:footnote>
  <w:footnote w:type="continuationSeparator" w:id="0">
    <w:p w14:paraId="3EF5F5D4" w14:textId="77777777" w:rsidR="00757BB6" w:rsidRDefault="00757BB6" w:rsidP="00805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F99EEB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C77B95"/>
    <w:multiLevelType w:val="multilevel"/>
    <w:tmpl w:val="D0C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61573"/>
    <w:multiLevelType w:val="multilevel"/>
    <w:tmpl w:val="352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F2A0A"/>
    <w:multiLevelType w:val="hybridMultilevel"/>
    <w:tmpl w:val="05AE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A14E3"/>
    <w:multiLevelType w:val="hybridMultilevel"/>
    <w:tmpl w:val="8F869D3C"/>
    <w:lvl w:ilvl="0" w:tplc="6EE4C284">
      <w:start w:val="1"/>
      <w:numFmt w:val="decimal"/>
      <w:lvlText w:val="%1."/>
      <w:lvlJc w:val="left"/>
      <w:pPr>
        <w:tabs>
          <w:tab w:val="num" w:pos="900"/>
        </w:tabs>
        <w:ind w:left="540" w:hanging="360"/>
      </w:pPr>
    </w:lvl>
    <w:lvl w:ilvl="1" w:tplc="B55061BC">
      <w:start w:val="1"/>
      <w:numFmt w:val="bullet"/>
      <w:lvlText w:val="o"/>
      <w:lvlJc w:val="left"/>
      <w:pPr>
        <w:tabs>
          <w:tab w:val="num" w:pos="1440"/>
        </w:tabs>
        <w:ind w:left="1080" w:hanging="360"/>
      </w:pPr>
      <w:rPr>
        <w:rFonts w:ascii="Courier New" w:hAnsi="Courier New" w:cs="Courier New" w:hint="default"/>
      </w:rPr>
    </w:lvl>
    <w:lvl w:ilvl="2" w:tplc="CEDC5752">
      <w:numFmt w:val="decimal"/>
      <w:lvlText w:val=""/>
      <w:lvlJc w:val="left"/>
    </w:lvl>
    <w:lvl w:ilvl="3" w:tplc="6CC89786">
      <w:numFmt w:val="decimal"/>
      <w:lvlText w:val=""/>
      <w:lvlJc w:val="left"/>
    </w:lvl>
    <w:lvl w:ilvl="4" w:tplc="8398C80C">
      <w:numFmt w:val="decimal"/>
      <w:lvlText w:val=""/>
      <w:lvlJc w:val="left"/>
    </w:lvl>
    <w:lvl w:ilvl="5" w:tplc="F32431CC">
      <w:numFmt w:val="decimal"/>
      <w:lvlText w:val=""/>
      <w:lvlJc w:val="left"/>
    </w:lvl>
    <w:lvl w:ilvl="6" w:tplc="D94828CA">
      <w:numFmt w:val="decimal"/>
      <w:lvlText w:val=""/>
      <w:lvlJc w:val="left"/>
    </w:lvl>
    <w:lvl w:ilvl="7" w:tplc="34527ABE">
      <w:numFmt w:val="decimal"/>
      <w:lvlText w:val=""/>
      <w:lvlJc w:val="left"/>
    </w:lvl>
    <w:lvl w:ilvl="8" w:tplc="465245B8">
      <w:numFmt w:val="decimal"/>
      <w:lvlText w:val=""/>
      <w:lvlJc w:val="left"/>
    </w:lvl>
  </w:abstractNum>
  <w:abstractNum w:abstractNumId="5" w15:restartNumberingAfterBreak="0">
    <w:nsid w:val="501C0882"/>
    <w:multiLevelType w:val="multilevel"/>
    <w:tmpl w:val="429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034AD"/>
    <w:multiLevelType w:val="multilevel"/>
    <w:tmpl w:val="0E4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2234D"/>
    <w:multiLevelType w:val="multilevel"/>
    <w:tmpl w:val="06347556"/>
    <w:lvl w:ilvl="0">
      <w:start w:val="1"/>
      <w:numFmt w:val="decimal"/>
      <w:lvlText w:val="%1."/>
      <w:lvlJc w:val="left"/>
      <w:pPr>
        <w:ind w:left="330" w:hanging="360"/>
      </w:pPr>
      <w:rPr>
        <w:rFonts w:ascii="source serif 4" w:eastAsia="source serif 4" w:hAnsi="source serif 4" w:cs="source serif 4" w:hint="default"/>
        <w:b/>
        <w:color w:val="000000"/>
        <w:sz w:val="24"/>
      </w:rPr>
    </w:lvl>
    <w:lvl w:ilvl="1">
      <w:start w:val="1"/>
      <w:numFmt w:val="decimal"/>
      <w:isLgl/>
      <w:lvlText w:val="%1.%2."/>
      <w:lvlJc w:val="left"/>
      <w:pPr>
        <w:ind w:left="630" w:hanging="360"/>
      </w:pPr>
      <w:rPr>
        <w:rFonts w:eastAsia="source serif 4" w:hint="default"/>
        <w:b/>
        <w:color w:val="000000"/>
        <w:sz w:val="24"/>
      </w:rPr>
    </w:lvl>
    <w:lvl w:ilvl="2">
      <w:start w:val="1"/>
      <w:numFmt w:val="decimal"/>
      <w:isLgl/>
      <w:lvlText w:val="%1.%2.%3."/>
      <w:lvlJc w:val="left"/>
      <w:pPr>
        <w:ind w:left="690" w:hanging="720"/>
      </w:pPr>
      <w:rPr>
        <w:rFonts w:eastAsia="source serif 4" w:hint="default"/>
        <w:b/>
        <w:color w:val="000000"/>
        <w:sz w:val="24"/>
      </w:rPr>
    </w:lvl>
    <w:lvl w:ilvl="3">
      <w:start w:val="1"/>
      <w:numFmt w:val="decimal"/>
      <w:isLgl/>
      <w:lvlText w:val="%1.%2.%3.%4."/>
      <w:lvlJc w:val="left"/>
      <w:pPr>
        <w:ind w:left="690" w:hanging="720"/>
      </w:pPr>
      <w:rPr>
        <w:rFonts w:eastAsia="source serif 4" w:hint="default"/>
        <w:b/>
        <w:color w:val="000000"/>
        <w:sz w:val="24"/>
      </w:rPr>
    </w:lvl>
    <w:lvl w:ilvl="4">
      <w:start w:val="1"/>
      <w:numFmt w:val="decimal"/>
      <w:isLgl/>
      <w:lvlText w:val="%1.%2.%3.%4.%5."/>
      <w:lvlJc w:val="left"/>
      <w:pPr>
        <w:ind w:left="1050" w:hanging="1080"/>
      </w:pPr>
      <w:rPr>
        <w:rFonts w:eastAsia="source serif 4" w:hint="default"/>
        <w:b/>
        <w:color w:val="000000"/>
        <w:sz w:val="24"/>
      </w:rPr>
    </w:lvl>
    <w:lvl w:ilvl="5">
      <w:start w:val="1"/>
      <w:numFmt w:val="decimal"/>
      <w:isLgl/>
      <w:lvlText w:val="%1.%2.%3.%4.%5.%6."/>
      <w:lvlJc w:val="left"/>
      <w:pPr>
        <w:ind w:left="1050" w:hanging="1080"/>
      </w:pPr>
      <w:rPr>
        <w:rFonts w:eastAsia="source serif 4" w:hint="default"/>
        <w:b/>
        <w:color w:val="000000"/>
        <w:sz w:val="24"/>
      </w:rPr>
    </w:lvl>
    <w:lvl w:ilvl="6">
      <w:start w:val="1"/>
      <w:numFmt w:val="decimal"/>
      <w:isLgl/>
      <w:lvlText w:val="%1.%2.%3.%4.%5.%6.%7."/>
      <w:lvlJc w:val="left"/>
      <w:pPr>
        <w:ind w:left="1410" w:hanging="1440"/>
      </w:pPr>
      <w:rPr>
        <w:rFonts w:eastAsia="source serif 4" w:hint="default"/>
        <w:b/>
        <w:color w:val="000000"/>
        <w:sz w:val="24"/>
      </w:rPr>
    </w:lvl>
    <w:lvl w:ilvl="7">
      <w:start w:val="1"/>
      <w:numFmt w:val="decimal"/>
      <w:isLgl/>
      <w:lvlText w:val="%1.%2.%3.%4.%5.%6.%7.%8."/>
      <w:lvlJc w:val="left"/>
      <w:pPr>
        <w:ind w:left="1410" w:hanging="1440"/>
      </w:pPr>
      <w:rPr>
        <w:rFonts w:eastAsia="source serif 4" w:hint="default"/>
        <w:b/>
        <w:color w:val="000000"/>
        <w:sz w:val="24"/>
      </w:rPr>
    </w:lvl>
    <w:lvl w:ilvl="8">
      <w:start w:val="1"/>
      <w:numFmt w:val="decimal"/>
      <w:isLgl/>
      <w:lvlText w:val="%1.%2.%3.%4.%5.%6.%7.%8.%9."/>
      <w:lvlJc w:val="left"/>
      <w:pPr>
        <w:ind w:left="1410" w:hanging="1440"/>
      </w:pPr>
      <w:rPr>
        <w:rFonts w:eastAsia="source serif 4" w:hint="default"/>
        <w:b/>
        <w:color w:val="000000"/>
        <w:sz w:val="24"/>
      </w:rPr>
    </w:lvl>
  </w:abstractNum>
  <w:abstractNum w:abstractNumId="8" w15:restartNumberingAfterBreak="0">
    <w:nsid w:val="59D32A52"/>
    <w:multiLevelType w:val="hybridMultilevel"/>
    <w:tmpl w:val="9A8C6D82"/>
    <w:lvl w:ilvl="0" w:tplc="8CE8398E">
      <w:start w:val="1"/>
      <w:numFmt w:val="decimal"/>
      <w:lvlText w:val="%1."/>
      <w:lvlJc w:val="left"/>
      <w:pPr>
        <w:tabs>
          <w:tab w:val="num" w:pos="900"/>
        </w:tabs>
        <w:ind w:left="540" w:hanging="360"/>
      </w:pPr>
    </w:lvl>
    <w:lvl w:ilvl="1" w:tplc="8EBA0294">
      <w:numFmt w:val="decimal"/>
      <w:lvlText w:val=""/>
      <w:lvlJc w:val="left"/>
    </w:lvl>
    <w:lvl w:ilvl="2" w:tplc="2DC07432">
      <w:numFmt w:val="decimal"/>
      <w:lvlText w:val=""/>
      <w:lvlJc w:val="left"/>
    </w:lvl>
    <w:lvl w:ilvl="3" w:tplc="3508E3C0">
      <w:numFmt w:val="decimal"/>
      <w:lvlText w:val=""/>
      <w:lvlJc w:val="left"/>
    </w:lvl>
    <w:lvl w:ilvl="4" w:tplc="CBB2E768">
      <w:numFmt w:val="decimal"/>
      <w:lvlText w:val=""/>
      <w:lvlJc w:val="left"/>
    </w:lvl>
    <w:lvl w:ilvl="5" w:tplc="18E8E320">
      <w:numFmt w:val="decimal"/>
      <w:lvlText w:val=""/>
      <w:lvlJc w:val="left"/>
    </w:lvl>
    <w:lvl w:ilvl="6" w:tplc="04F8F87E">
      <w:numFmt w:val="decimal"/>
      <w:lvlText w:val=""/>
      <w:lvlJc w:val="left"/>
    </w:lvl>
    <w:lvl w:ilvl="7" w:tplc="A914E054">
      <w:numFmt w:val="decimal"/>
      <w:lvlText w:val=""/>
      <w:lvlJc w:val="left"/>
    </w:lvl>
    <w:lvl w:ilvl="8" w:tplc="AC2ECCE8">
      <w:numFmt w:val="decimal"/>
      <w:lvlText w:val=""/>
      <w:lvlJc w:val="left"/>
    </w:lvl>
  </w:abstractNum>
  <w:abstractNum w:abstractNumId="9" w15:restartNumberingAfterBreak="0">
    <w:nsid w:val="5AEB3003"/>
    <w:multiLevelType w:val="multilevel"/>
    <w:tmpl w:val="5B9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71083"/>
    <w:multiLevelType w:val="hybridMultilevel"/>
    <w:tmpl w:val="555CF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2B2D53"/>
    <w:multiLevelType w:val="multilevel"/>
    <w:tmpl w:val="1A36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06DF8"/>
    <w:multiLevelType w:val="multilevel"/>
    <w:tmpl w:val="13CE04DE"/>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F63BAE"/>
    <w:multiLevelType w:val="multilevel"/>
    <w:tmpl w:val="68A4C5A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C62249"/>
    <w:multiLevelType w:val="multilevel"/>
    <w:tmpl w:val="F312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704903">
    <w:abstractNumId w:val="4"/>
  </w:num>
  <w:num w:numId="2" w16cid:durableId="1341662964">
    <w:abstractNumId w:val="8"/>
  </w:num>
  <w:num w:numId="3" w16cid:durableId="19548703">
    <w:abstractNumId w:val="7"/>
  </w:num>
  <w:num w:numId="4" w16cid:durableId="1822959794">
    <w:abstractNumId w:val="0"/>
  </w:num>
  <w:num w:numId="5" w16cid:durableId="475297402">
    <w:abstractNumId w:val="13"/>
  </w:num>
  <w:num w:numId="6" w16cid:durableId="298997838">
    <w:abstractNumId w:val="2"/>
  </w:num>
  <w:num w:numId="7" w16cid:durableId="1850170809">
    <w:abstractNumId w:val="5"/>
  </w:num>
  <w:num w:numId="8" w16cid:durableId="2058044635">
    <w:abstractNumId w:val="11"/>
  </w:num>
  <w:num w:numId="9" w16cid:durableId="874853677">
    <w:abstractNumId w:val="3"/>
  </w:num>
  <w:num w:numId="10" w16cid:durableId="460807276">
    <w:abstractNumId w:val="10"/>
  </w:num>
  <w:num w:numId="11" w16cid:durableId="187372102">
    <w:abstractNumId w:val="1"/>
  </w:num>
  <w:num w:numId="12" w16cid:durableId="1578243735">
    <w:abstractNumId w:val="9"/>
  </w:num>
  <w:num w:numId="13" w16cid:durableId="706031124">
    <w:abstractNumId w:val="6"/>
  </w:num>
  <w:num w:numId="14" w16cid:durableId="371619278">
    <w:abstractNumId w:val="14"/>
  </w:num>
  <w:num w:numId="15" w16cid:durableId="60562302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41"/>
    <w:rsid w:val="00046250"/>
    <w:rsid w:val="0008593D"/>
    <w:rsid w:val="00101C5D"/>
    <w:rsid w:val="00137AC7"/>
    <w:rsid w:val="00170179"/>
    <w:rsid w:val="001A2CF0"/>
    <w:rsid w:val="002000EB"/>
    <w:rsid w:val="00254290"/>
    <w:rsid w:val="0026751B"/>
    <w:rsid w:val="002705EA"/>
    <w:rsid w:val="0028761C"/>
    <w:rsid w:val="002A0C1D"/>
    <w:rsid w:val="002F3747"/>
    <w:rsid w:val="002F5BF7"/>
    <w:rsid w:val="00311D41"/>
    <w:rsid w:val="00312D1F"/>
    <w:rsid w:val="00333EF1"/>
    <w:rsid w:val="00376345"/>
    <w:rsid w:val="00376B0D"/>
    <w:rsid w:val="003A0C7F"/>
    <w:rsid w:val="003C2E47"/>
    <w:rsid w:val="003E50C4"/>
    <w:rsid w:val="00412A61"/>
    <w:rsid w:val="00416177"/>
    <w:rsid w:val="004224C0"/>
    <w:rsid w:val="00464196"/>
    <w:rsid w:val="004C203D"/>
    <w:rsid w:val="004C34B6"/>
    <w:rsid w:val="004C4BEC"/>
    <w:rsid w:val="004F33AD"/>
    <w:rsid w:val="00512CA7"/>
    <w:rsid w:val="00531AF5"/>
    <w:rsid w:val="005322E2"/>
    <w:rsid w:val="0054582F"/>
    <w:rsid w:val="00584CE4"/>
    <w:rsid w:val="005857C7"/>
    <w:rsid w:val="005A1145"/>
    <w:rsid w:val="005B6F50"/>
    <w:rsid w:val="005D20AB"/>
    <w:rsid w:val="005E16E0"/>
    <w:rsid w:val="006070C4"/>
    <w:rsid w:val="00624827"/>
    <w:rsid w:val="00625354"/>
    <w:rsid w:val="00637B3F"/>
    <w:rsid w:val="006533C5"/>
    <w:rsid w:val="00655404"/>
    <w:rsid w:val="00683A3B"/>
    <w:rsid w:val="006C7279"/>
    <w:rsid w:val="006D14EE"/>
    <w:rsid w:val="00704313"/>
    <w:rsid w:val="00754192"/>
    <w:rsid w:val="007541E7"/>
    <w:rsid w:val="00757BB6"/>
    <w:rsid w:val="00785524"/>
    <w:rsid w:val="00792C94"/>
    <w:rsid w:val="007A59D3"/>
    <w:rsid w:val="007C7668"/>
    <w:rsid w:val="00805049"/>
    <w:rsid w:val="00817691"/>
    <w:rsid w:val="00831FC8"/>
    <w:rsid w:val="00837B91"/>
    <w:rsid w:val="00845691"/>
    <w:rsid w:val="008465AC"/>
    <w:rsid w:val="00853DC5"/>
    <w:rsid w:val="008709D2"/>
    <w:rsid w:val="008B07C3"/>
    <w:rsid w:val="008E2E03"/>
    <w:rsid w:val="008F308D"/>
    <w:rsid w:val="00910B6F"/>
    <w:rsid w:val="009134F1"/>
    <w:rsid w:val="00921713"/>
    <w:rsid w:val="00960FC2"/>
    <w:rsid w:val="00965F8A"/>
    <w:rsid w:val="00984188"/>
    <w:rsid w:val="009B27F9"/>
    <w:rsid w:val="009B440B"/>
    <w:rsid w:val="009C39DA"/>
    <w:rsid w:val="009D3970"/>
    <w:rsid w:val="009E693A"/>
    <w:rsid w:val="009F24C3"/>
    <w:rsid w:val="00A50D65"/>
    <w:rsid w:val="00A61F74"/>
    <w:rsid w:val="00A84CDB"/>
    <w:rsid w:val="00AB2E1E"/>
    <w:rsid w:val="00AB53D9"/>
    <w:rsid w:val="00B22BF9"/>
    <w:rsid w:val="00B5414F"/>
    <w:rsid w:val="00B67777"/>
    <w:rsid w:val="00B85865"/>
    <w:rsid w:val="00B91BA0"/>
    <w:rsid w:val="00B96C68"/>
    <w:rsid w:val="00B96C7B"/>
    <w:rsid w:val="00BA0439"/>
    <w:rsid w:val="00BB7AEB"/>
    <w:rsid w:val="00BC5E5E"/>
    <w:rsid w:val="00C002D2"/>
    <w:rsid w:val="00C31D47"/>
    <w:rsid w:val="00C71C97"/>
    <w:rsid w:val="00CA2547"/>
    <w:rsid w:val="00CB54A2"/>
    <w:rsid w:val="00CD0FE3"/>
    <w:rsid w:val="00CD5529"/>
    <w:rsid w:val="00D271CD"/>
    <w:rsid w:val="00DB1F6D"/>
    <w:rsid w:val="00DD649A"/>
    <w:rsid w:val="00E04D92"/>
    <w:rsid w:val="00E102B5"/>
    <w:rsid w:val="00E26D1A"/>
    <w:rsid w:val="00E33183"/>
    <w:rsid w:val="00E6022A"/>
    <w:rsid w:val="00E641FF"/>
    <w:rsid w:val="00E76954"/>
    <w:rsid w:val="00E82F74"/>
    <w:rsid w:val="00E97E4D"/>
    <w:rsid w:val="00EB4EF2"/>
    <w:rsid w:val="00ED0E58"/>
    <w:rsid w:val="00EF337C"/>
    <w:rsid w:val="00EF68DA"/>
    <w:rsid w:val="00EF7290"/>
    <w:rsid w:val="00F00900"/>
    <w:rsid w:val="00F61B13"/>
    <w:rsid w:val="00F87077"/>
    <w:rsid w:val="00FA27CF"/>
    <w:rsid w:val="00FC46CE"/>
    <w:rsid w:val="00FD022C"/>
    <w:rsid w:val="00FD4F93"/>
    <w:rsid w:val="00FE031E"/>
    <w:rsid w:val="00FF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6BEA808"/>
  <w15:docId w15:val="{156C3709-1A2D-4B8D-B51C-DDC371BF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19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5419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4582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754192"/>
    <w:pPr>
      <w:ind w:left="720"/>
      <w:contextualSpacing/>
    </w:pPr>
  </w:style>
  <w:style w:type="character" w:customStyle="1" w:styleId="Heading1Char">
    <w:name w:val="Heading 1 Char"/>
    <w:basedOn w:val="DefaultParagraphFont"/>
    <w:link w:val="Heading1"/>
    <w:uiPriority w:val="9"/>
    <w:rsid w:val="0075419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54192"/>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DD649A"/>
    <w:pPr>
      <w:spacing w:line="259" w:lineRule="auto"/>
      <w:outlineLvl w:val="9"/>
    </w:pPr>
  </w:style>
  <w:style w:type="paragraph" w:styleId="TOC1">
    <w:name w:val="toc 1"/>
    <w:basedOn w:val="Normal"/>
    <w:next w:val="Normal"/>
    <w:autoRedefine/>
    <w:uiPriority w:val="39"/>
    <w:unhideWhenUsed/>
    <w:rsid w:val="00DD649A"/>
    <w:pPr>
      <w:spacing w:after="100"/>
    </w:pPr>
  </w:style>
  <w:style w:type="paragraph" w:styleId="TOC2">
    <w:name w:val="toc 2"/>
    <w:basedOn w:val="Normal"/>
    <w:next w:val="Normal"/>
    <w:autoRedefine/>
    <w:uiPriority w:val="39"/>
    <w:unhideWhenUsed/>
    <w:rsid w:val="00DD649A"/>
    <w:pPr>
      <w:spacing w:after="100"/>
      <w:ind w:left="210"/>
    </w:pPr>
  </w:style>
  <w:style w:type="character" w:styleId="Hyperlink">
    <w:name w:val="Hyperlink"/>
    <w:basedOn w:val="DefaultParagraphFont"/>
    <w:uiPriority w:val="99"/>
    <w:unhideWhenUsed/>
    <w:rsid w:val="00DD649A"/>
    <w:rPr>
      <w:color w:val="467886" w:themeColor="hyperlink"/>
      <w:u w:val="single"/>
    </w:rPr>
  </w:style>
  <w:style w:type="paragraph" w:styleId="Header">
    <w:name w:val="header"/>
    <w:basedOn w:val="Normal"/>
    <w:link w:val="HeaderChar"/>
    <w:uiPriority w:val="99"/>
    <w:unhideWhenUsed/>
    <w:rsid w:val="00805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049"/>
  </w:style>
  <w:style w:type="paragraph" w:styleId="Footer">
    <w:name w:val="footer"/>
    <w:basedOn w:val="Normal"/>
    <w:link w:val="FooterChar"/>
    <w:uiPriority w:val="99"/>
    <w:unhideWhenUsed/>
    <w:rsid w:val="00805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049"/>
  </w:style>
  <w:style w:type="character" w:customStyle="1" w:styleId="Heading3Char">
    <w:name w:val="Heading 3 Char"/>
    <w:basedOn w:val="DefaultParagraphFont"/>
    <w:link w:val="Heading3"/>
    <w:uiPriority w:val="9"/>
    <w:semiHidden/>
    <w:rsid w:val="0054582F"/>
    <w:rPr>
      <w:rFonts w:asciiTheme="majorHAnsi" w:eastAsiaTheme="majorEastAsia" w:hAnsiTheme="majorHAnsi" w:cstheme="majorBidi"/>
      <w:color w:val="0A2F40" w:themeColor="accent1" w:themeShade="7F"/>
      <w:sz w:val="24"/>
      <w:szCs w:val="24"/>
    </w:rPr>
  </w:style>
  <w:style w:type="paragraph" w:styleId="ListBullet">
    <w:name w:val="List Bullet"/>
    <w:basedOn w:val="Normal"/>
    <w:uiPriority w:val="99"/>
    <w:unhideWhenUsed/>
    <w:rsid w:val="0054582F"/>
    <w:pPr>
      <w:numPr>
        <w:numId w:val="4"/>
      </w:numPr>
      <w:tabs>
        <w:tab w:val="clear" w:pos="360"/>
      </w:tabs>
      <w:spacing w:after="200" w:line="276" w:lineRule="auto"/>
      <w:ind w:left="0" w:firstLine="0"/>
      <w:contextualSpacing/>
    </w:pPr>
    <w:rPr>
      <w:rFonts w:asciiTheme="minorHAnsi" w:eastAsiaTheme="minorEastAsia"/>
      <w:sz w:val="22"/>
    </w:rPr>
  </w:style>
  <w:style w:type="table" w:styleId="TableGrid">
    <w:name w:val="Table Grid"/>
    <w:basedOn w:val="TableNormal"/>
    <w:uiPriority w:val="59"/>
    <w:rsid w:val="0054582F"/>
    <w:pPr>
      <w:spacing w:after="0" w:line="240" w:lineRule="auto"/>
    </w:pPr>
    <w:rPr>
      <w:rFonts w:asciiTheme="minorHAnsi" w:eastAsiaTheme="minorEastAsia"/>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C203D"/>
    <w:pPr>
      <w:spacing w:after="100"/>
      <w:ind w:left="420"/>
    </w:pPr>
  </w:style>
  <w:style w:type="character" w:styleId="UnresolvedMention">
    <w:name w:val="Unresolved Mention"/>
    <w:basedOn w:val="DefaultParagraphFont"/>
    <w:uiPriority w:val="99"/>
    <w:semiHidden/>
    <w:unhideWhenUsed/>
    <w:rsid w:val="00B85865"/>
    <w:rPr>
      <w:color w:val="605E5C"/>
      <w:shd w:val="clear" w:color="auto" w:fill="E1DFDD"/>
    </w:rPr>
  </w:style>
  <w:style w:type="paragraph" w:customStyle="1" w:styleId="paragraph">
    <w:name w:val="paragraph"/>
    <w:basedOn w:val="Normal"/>
    <w:rsid w:val="00531AF5"/>
    <w:pPr>
      <w:spacing w:before="100" w:beforeAutospacing="1" w:after="100" w:afterAutospacing="1" w:line="240" w:lineRule="auto"/>
    </w:pPr>
    <w:rPr>
      <w:rFonts w:ascii="Times New Roman" w:eastAsia="Times New Roman" w:hAnsi="Times New Roman" w:cs="Times New Roman"/>
      <w:sz w:val="24"/>
      <w:szCs w:val="24"/>
      <w:lang w:val="en-VN"/>
    </w:rPr>
  </w:style>
  <w:style w:type="character" w:customStyle="1" w:styleId="ng-star-inserted">
    <w:name w:val="ng-star-inserted"/>
    <w:basedOn w:val="DefaultParagraphFont"/>
    <w:rsid w:val="00531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32%36%341%30%30%30%38@ms.%75it%2ee%64%75%2e%76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6%34%31%30%3083@%6ds.%75%69%74.e%64%75%2e%76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32%364%31005%38@ms.u%69%74%2e%65%64%75.%76%6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32%36%341001%30@m%73%2eu%69%74%2e%65du%2ev%6e" TargetMode="External"/><Relationship Id="rId4" Type="http://schemas.openxmlformats.org/officeDocument/2006/relationships/settings" Target="settings.xml"/><Relationship Id="rId9" Type="http://schemas.openxmlformats.org/officeDocument/2006/relationships/hyperlink" Target="mailto:%326%34%31%300%320@%6d%73.u%69%74%2e%65%64%75%2ev%6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DCB16-F4FD-4C7B-9B5B-E3B493E3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7</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Dinh Nguyen Van</cp:lastModifiedBy>
  <cp:revision>122</cp:revision>
  <cp:lastPrinted>2026-08-07T15:44:00Z</cp:lastPrinted>
  <dcterms:created xsi:type="dcterms:W3CDTF">2026-08-05T03:27:00Z</dcterms:created>
  <dcterms:modified xsi:type="dcterms:W3CDTF">2026-08-29T08:34:00Z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2026-08-05T03:40:20Z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ce3d7aff-3c57-4c59-89b4-aee30529eed9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