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EA4EE6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BÀI VIẾT CHƯƠNG TRÌNH</w:t>
      </w:r>
    </w:p>
    <w:p w14:paraId="65E173B1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Bài 1.16 - Tô màu bản đồ Tây Nguyên</w:t>
      </w:r>
    </w:p>
    <w:p w14:paraId="1520389A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1. Ý tưởng</w:t>
      </w:r>
    </w:p>
    <w:p w14:paraId="1028239F" w14:textId="77777777" w:rsidR="002E184D" w:rsidRPr="005872B5" w:rsidRDefault="00000000" w:rsidP="005872B5">
      <w:pPr>
        <w:numPr>
          <w:ilvl w:val="0"/>
          <w:numId w:val="1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Mô hình bài toán thành một đồ thị vô hướng.</w:t>
      </w:r>
    </w:p>
    <w:p w14:paraId="6EEB3CA9" w14:textId="77777777" w:rsidR="002E184D" w:rsidRPr="005872B5" w:rsidRDefault="00000000" w:rsidP="005872B5">
      <w:pPr>
        <w:numPr>
          <w:ilvl w:val="0"/>
          <w:numId w:val="1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Mỗi khu vực là một đỉnh, hai khu vực giáp nhau là hai đỉnh kề nhau.</w:t>
      </w:r>
    </w:p>
    <w:p w14:paraId="51831E8C" w14:textId="77777777" w:rsidR="002E184D" w:rsidRPr="005872B5" w:rsidRDefault="00000000" w:rsidP="005872B5">
      <w:pPr>
        <w:numPr>
          <w:ilvl w:val="0"/>
          <w:numId w:val="1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Cần gán màu cho các đỉnh sao cho hai đỉnh kề nhau không trùng màu.</w:t>
      </w:r>
    </w:p>
    <w:p w14:paraId="2E37C424" w14:textId="77777777" w:rsidR="002E184D" w:rsidRPr="005872B5" w:rsidRDefault="00000000" w:rsidP="005872B5">
      <w:pPr>
        <w:numPr>
          <w:ilvl w:val="0"/>
          <w:numId w:val="1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Đây là bài toán tô màu đồ thị, mục tiêu là tìm số màu nhỏ nhất có thể.</w:t>
      </w:r>
    </w:p>
    <w:p w14:paraId="2C6C6668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2. Thuật giải</w:t>
      </w:r>
    </w:p>
    <w:p w14:paraId="55A168A4" w14:textId="77777777" w:rsidR="002E184D" w:rsidRPr="005872B5" w:rsidRDefault="00000000" w:rsidP="005872B5">
      <w:pPr>
        <w:numPr>
          <w:ilvl w:val="0"/>
          <w:numId w:val="4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Tạo danh sách 5 vùng của Tây Nguyên và danh sách các cặp vùng giáp nhau.</w:t>
      </w:r>
    </w:p>
    <w:p w14:paraId="2C3832A5" w14:textId="77777777" w:rsidR="002E184D" w:rsidRPr="005872B5" w:rsidRDefault="00000000" w:rsidP="005872B5">
      <w:pPr>
        <w:numPr>
          <w:ilvl w:val="0"/>
          <w:numId w:val="4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Duyệt số màu từ 1 đến 5.</w:t>
      </w:r>
    </w:p>
    <w:p w14:paraId="02FBC055" w14:textId="77777777" w:rsidR="002E184D" w:rsidRPr="005872B5" w:rsidRDefault="00000000" w:rsidP="005872B5">
      <w:pPr>
        <w:numPr>
          <w:ilvl w:val="0"/>
          <w:numId w:val="4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Với mỗi số màu, dùng quay lui để thử gán màu cho từng vùng.</w:t>
      </w:r>
    </w:p>
    <w:p w14:paraId="0F0E2EEF" w14:textId="77777777" w:rsidR="002E184D" w:rsidRPr="005872B5" w:rsidRDefault="00000000" w:rsidP="005872B5">
      <w:pPr>
        <w:numPr>
          <w:ilvl w:val="0"/>
          <w:numId w:val="4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Nếu một vùng không xung đột với các vùng kề thì gán màu đó và tiếp tục.</w:t>
      </w:r>
    </w:p>
    <w:p w14:paraId="2E2B4731" w14:textId="77777777" w:rsidR="002E184D" w:rsidRPr="005872B5" w:rsidRDefault="00000000" w:rsidP="005872B5">
      <w:pPr>
        <w:numPr>
          <w:ilvl w:val="0"/>
          <w:numId w:val="4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Khi tô được toàn bộ các vùng, số màu hiện tại chính là số màu ít nhất.</w:t>
      </w:r>
    </w:p>
    <w:p w14:paraId="4D56EE67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3. Demo hình ảnh</w:t>
      </w:r>
    </w:p>
    <w:p w14:paraId="1B04C9D3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Hình dưới là ảnh đề bài dùng làm minh hoạ cho chương trình.</w:t>
      </w:r>
    </w:p>
    <w:p w14:paraId="21BF666A" w14:textId="5A5F5DF6" w:rsidR="002E184D" w:rsidRDefault="005872B5">
      <w:pPr>
        <w:rPr>
          <w:rFonts w:ascii="Aptos Narrow" w:hAnsi="Aptos Narrow"/>
        </w:rPr>
      </w:pPr>
      <w:r w:rsidRPr="005872B5">
        <w:rPr>
          <w:rFonts w:ascii="Aptos Narrow" w:hAnsi="Aptos Narrow"/>
          <w:noProof/>
        </w:rPr>
        <w:drawing>
          <wp:inline distT="0" distB="0" distL="0" distR="0" wp14:anchorId="17A4872D" wp14:editId="1DE296E7">
            <wp:extent cx="3403600" cy="1384300"/>
            <wp:effectExtent l="0" t="0" r="0" b="0"/>
            <wp:docPr id="16057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39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DAFA" w14:textId="058BD9E5" w:rsidR="000665A4" w:rsidRPr="005872B5" w:rsidRDefault="000665A4">
      <w:pPr>
        <w:rPr>
          <w:rFonts w:ascii="Aptos Narrow" w:hAnsi="Aptos Narrow"/>
        </w:rPr>
      </w:pPr>
      <w:r w:rsidRPr="000665A4">
        <w:rPr>
          <w:rFonts w:ascii="Aptos Narrow" w:hAnsi="Aptos Narrow"/>
        </w:rPr>
        <w:lastRenderedPageBreak/>
        <w:drawing>
          <wp:inline distT="0" distB="0" distL="0" distR="0" wp14:anchorId="6132DC4A" wp14:editId="747E490A">
            <wp:extent cx="5943600" cy="1969135"/>
            <wp:effectExtent l="0" t="0" r="0" b="0"/>
            <wp:docPr id="138135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C447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4. Kết quả chương trình</w:t>
      </w:r>
    </w:p>
    <w:p w14:paraId="1F1EB47B" w14:textId="77777777" w:rsidR="002E184D" w:rsidRPr="005872B5" w:rsidRDefault="00000000" w:rsidP="005872B5">
      <w:pPr>
        <w:numPr>
          <w:ilvl w:val="0"/>
          <w:numId w:val="3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Chương trình in ra số màu ít nhất cần dùng.</w:t>
      </w:r>
    </w:p>
    <w:p w14:paraId="77FEA09B" w14:textId="77777777" w:rsidR="002E184D" w:rsidRPr="005872B5" w:rsidRDefault="00000000" w:rsidP="005872B5">
      <w:pPr>
        <w:numPr>
          <w:ilvl w:val="0"/>
          <w:numId w:val="3"/>
        </w:numPr>
        <w:rPr>
          <w:rFonts w:ascii="Aptos Narrow" w:hAnsi="Aptos Narrow"/>
        </w:rPr>
      </w:pPr>
      <w:r w:rsidRPr="005872B5">
        <w:rPr>
          <w:rFonts w:ascii="Aptos Narrow" w:hAnsi="Aptos Narrow"/>
        </w:rPr>
        <w:t>Chương trình cũng in màu được gán cho từng vùng.</w:t>
      </w:r>
    </w:p>
    <w:p w14:paraId="7E6456E9" w14:textId="77777777" w:rsidR="002E184D" w:rsidRPr="005872B5" w:rsidRDefault="00000000">
      <w:pPr>
        <w:rPr>
          <w:rFonts w:ascii="Aptos Narrow" w:hAnsi="Aptos Narrow"/>
        </w:rPr>
      </w:pPr>
      <w:r w:rsidRPr="005872B5">
        <w:rPr>
          <w:rFonts w:ascii="Aptos Narrow" w:hAnsi="Aptos Narrow"/>
        </w:rPr>
        <w:t>Ví dụ chạy chương trình cho kết quả là 3 màu.</w:t>
      </w:r>
    </w:p>
    <w:sectPr w:rsidR="002E184D" w:rsidRPr="005872B5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BE7CB1"/>
    <w:multiLevelType w:val="multilevel"/>
    <w:tmpl w:val="AC86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8F82665"/>
    <w:multiLevelType w:val="multilevel"/>
    <w:tmpl w:val="428688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AA464B9"/>
    <w:multiLevelType w:val="multilevel"/>
    <w:tmpl w:val="428688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17728A0"/>
    <w:multiLevelType w:val="multilevel"/>
    <w:tmpl w:val="428688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9232339">
    <w:abstractNumId w:val="2"/>
  </w:num>
  <w:num w:numId="2" w16cid:durableId="1434788701">
    <w:abstractNumId w:val="0"/>
  </w:num>
  <w:num w:numId="3" w16cid:durableId="506674788">
    <w:abstractNumId w:val="1"/>
  </w:num>
  <w:num w:numId="4" w16cid:durableId="107532460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84D"/>
    <w:rsid w:val="000665A4"/>
    <w:rsid w:val="002E184D"/>
    <w:rsid w:val="003E725F"/>
    <w:rsid w:val="0058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CA8F98"/>
  <w15:docId w15:val="{902D87DC-6549-5642-8089-6F91BDB4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Dinh Nguyen Van</cp:lastModifiedBy>
  <cp:revision>3</cp:revision>
  <dcterms:created xsi:type="dcterms:W3CDTF">2026-08-13T15:12:00Z</dcterms:created>
  <dcterms:modified xsi:type="dcterms:W3CDTF">2026-08-14T13:17:00Z</dcterms:modified>
</cp:coreProperties>
</file>