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AA7F" w14:textId="77777777" w:rsidR="00F04D85" w:rsidRPr="00CC4935" w:rsidRDefault="00F04D85" w:rsidP="00A55572">
      <w:pPr>
        <w:spacing w:before="120" w:after="120"/>
        <w:ind w:left="0"/>
        <w:contextualSpacing/>
        <w:jc w:val="center"/>
        <w:rPr>
          <w:b/>
          <w:sz w:val="28"/>
          <w:szCs w:val="28"/>
        </w:rPr>
      </w:pPr>
      <w:bookmarkStart w:id="0" w:name="_Toc172357885"/>
      <w:r w:rsidRPr="00CC4935">
        <w:rPr>
          <w:b/>
          <w:sz w:val="28"/>
          <w:szCs w:val="28"/>
        </w:rPr>
        <w:t>BẢN MÔ TẢ CÔNG VIỆC</w:t>
      </w:r>
    </w:p>
    <w:p w14:paraId="28C3CC71" w14:textId="10C37208" w:rsidR="00297893" w:rsidRPr="00CC4935" w:rsidRDefault="00866B7D" w:rsidP="00A55572">
      <w:pPr>
        <w:pBdr>
          <w:bottom w:val="single" w:sz="4" w:space="1" w:color="auto"/>
        </w:pBdr>
        <w:spacing w:before="120" w:after="120"/>
        <w:ind w:left="0"/>
        <w:contextualSpacing/>
        <w:jc w:val="center"/>
        <w:rPr>
          <w:rFonts w:eastAsia="Times New Roman"/>
          <w:b/>
          <w:bCs/>
          <w:color w:val="000000"/>
        </w:rPr>
      </w:pPr>
      <w:r w:rsidRPr="00CC4935">
        <w:rPr>
          <w:rFonts w:eastAsia="Times New Roman"/>
          <w:b/>
          <w:bCs/>
          <w:color w:val="000000"/>
        </w:rPr>
        <w:t xml:space="preserve">Điều phối viên </w:t>
      </w:r>
      <w:r w:rsidR="00297893" w:rsidRPr="00CC4935">
        <w:rPr>
          <w:rFonts w:eastAsia="Times New Roman"/>
          <w:b/>
          <w:bCs/>
          <w:color w:val="000000"/>
        </w:rPr>
        <w:t>dự án</w:t>
      </w:r>
      <w:r w:rsidR="000238FB" w:rsidRPr="00CC4935">
        <w:rPr>
          <w:rFonts w:eastAsia="Times New Roman"/>
          <w:b/>
          <w:bCs/>
          <w:color w:val="000000"/>
        </w:rPr>
        <w:t xml:space="preserve"> tỉnh</w:t>
      </w:r>
    </w:p>
    <w:p w14:paraId="7A86DD8B" w14:textId="77777777" w:rsidR="00297893" w:rsidRPr="00CC4935" w:rsidRDefault="00297893" w:rsidP="00A55572">
      <w:pPr>
        <w:pBdr>
          <w:bottom w:val="single" w:sz="4" w:space="1" w:color="auto"/>
        </w:pBdr>
        <w:spacing w:before="120" w:after="120"/>
        <w:ind w:left="0"/>
        <w:contextualSpacing/>
        <w:jc w:val="center"/>
        <w:rPr>
          <w:rFonts w:eastAsia="Times New Roman"/>
          <w:b/>
          <w:bCs/>
          <w:color w:val="000000"/>
        </w:rPr>
      </w:pPr>
      <w:r w:rsidRPr="00CC4935">
        <w:rPr>
          <w:rFonts w:eastAsia="Times New Roman"/>
          <w:b/>
          <w:bCs/>
          <w:color w:val="000000"/>
        </w:rPr>
        <w:t>Dự án “</w:t>
      </w:r>
      <w:r w:rsidRPr="00CC4935">
        <w:rPr>
          <w:rFonts w:eastAsia="Times New Roman"/>
          <w:b/>
          <w:bCs/>
          <w:color w:val="000000"/>
          <w:highlight w:val="yellow"/>
        </w:rPr>
        <w:t>…</w:t>
      </w:r>
      <w:r w:rsidRPr="00CC4935">
        <w:rPr>
          <w:rFonts w:eastAsia="Times New Roman"/>
          <w:b/>
          <w:bCs/>
          <w:color w:val="000000"/>
        </w:rPr>
        <w:t xml:space="preserve">” </w:t>
      </w:r>
    </w:p>
    <w:p w14:paraId="22EE1D2D" w14:textId="77777777" w:rsidR="00297893" w:rsidRPr="00CC4935" w:rsidRDefault="00297893" w:rsidP="00A55572">
      <w:pPr>
        <w:pBdr>
          <w:bottom w:val="single" w:sz="4" w:space="1" w:color="auto"/>
        </w:pBdr>
        <w:spacing w:before="120" w:after="120"/>
        <w:ind w:left="0"/>
        <w:contextualSpacing/>
        <w:jc w:val="center"/>
        <w:rPr>
          <w:b/>
        </w:rPr>
      </w:pPr>
      <w:r w:rsidRPr="00CC4935">
        <w:rPr>
          <w:rFonts w:eastAsia="Times New Roman"/>
          <w:b/>
          <w:bCs/>
          <w:color w:val="000000"/>
        </w:rPr>
        <w:t>(</w:t>
      </w:r>
      <w:r w:rsidRPr="00CC4935">
        <w:rPr>
          <w:rFonts w:eastAsia="Times New Roman"/>
          <w:b/>
          <w:bCs/>
          <w:color w:val="000000"/>
          <w:highlight w:val="yellow"/>
        </w:rPr>
        <w:t>…</w:t>
      </w:r>
      <w:r w:rsidRPr="00CC4935">
        <w:rPr>
          <w:rFonts w:eastAsia="Times New Roman"/>
          <w:b/>
          <w:bCs/>
          <w:color w:val="000000"/>
        </w:rPr>
        <w:t>)</w:t>
      </w:r>
    </w:p>
    <w:p w14:paraId="23E20E9B" w14:textId="77777777" w:rsidR="00297893" w:rsidRPr="00CC4935" w:rsidRDefault="00297893" w:rsidP="00A55572">
      <w:pPr>
        <w:pStyle w:val="ListParagraph"/>
        <w:numPr>
          <w:ilvl w:val="0"/>
          <w:numId w:val="12"/>
        </w:numPr>
        <w:spacing w:before="120" w:after="120" w:line="240" w:lineRule="auto"/>
        <w:ind w:left="360"/>
        <w:jc w:val="both"/>
        <w:rPr>
          <w:rFonts w:ascii="Times New Roman" w:hAnsi="Times New Roman"/>
          <w:b/>
          <w:sz w:val="24"/>
          <w:szCs w:val="24"/>
        </w:rPr>
      </w:pPr>
      <w:r w:rsidRPr="00CC4935">
        <w:rPr>
          <w:rFonts w:ascii="Times New Roman" w:eastAsia="Times New Roman" w:hAnsi="Times New Roman"/>
          <w:b/>
          <w:bCs/>
          <w:color w:val="000000"/>
          <w:sz w:val="24"/>
          <w:szCs w:val="24"/>
        </w:rPr>
        <w:t xml:space="preserve">Giới thiệu: </w:t>
      </w:r>
    </w:p>
    <w:p w14:paraId="3257202F" w14:textId="77777777" w:rsidR="00297893" w:rsidRPr="00CC4935" w:rsidRDefault="00297893" w:rsidP="00A55572">
      <w:pPr>
        <w:spacing w:before="120" w:after="120"/>
        <w:ind w:left="0" w:firstLine="360"/>
        <w:contextualSpacing/>
        <w:rPr>
          <w:rFonts w:eastAsia="Times New Roman"/>
        </w:rPr>
      </w:pPr>
      <w:r w:rsidRPr="00CC4935">
        <w:rPr>
          <w:rFonts w:eastAsia="Times New Roman"/>
          <w:color w:val="000000"/>
        </w:rPr>
        <w:t xml:space="preserve">Trung tâm Phát triển Sức khỏe Bền vững – VietHealth là tổ chức hoạt động khoa học công nghệ của Việt Nam trực thuộc Liên hiệp các hội Khoa học và Kỹ thuật Việt Nam (VUSTA), hoạt động về sức khỏe và phát triển cộng đồng. </w:t>
      </w:r>
    </w:p>
    <w:p w14:paraId="537A76AD" w14:textId="5D79EDB4" w:rsidR="00297893" w:rsidRPr="00CC4935" w:rsidRDefault="00297893" w:rsidP="00A55572">
      <w:pPr>
        <w:spacing w:before="120" w:after="120"/>
        <w:ind w:left="0" w:firstLine="360"/>
        <w:contextualSpacing/>
        <w:rPr>
          <w:rFonts w:eastAsia="Times New Roman"/>
          <w:color w:val="000000"/>
        </w:rPr>
      </w:pPr>
      <w:r w:rsidRPr="00CC4935">
        <w:rPr>
          <w:rFonts w:eastAsia="Times New Roman"/>
          <w:color w:val="000000"/>
        </w:rPr>
        <w:t>VietHealth triển khai dự án “</w:t>
      </w:r>
      <w:r w:rsidRPr="00CC4935">
        <w:rPr>
          <w:rFonts w:eastAsia="Times New Roman"/>
          <w:color w:val="000000"/>
          <w:highlight w:val="yellow"/>
        </w:rPr>
        <w:t>…</w:t>
      </w:r>
      <w:r w:rsidRPr="00CC4935">
        <w:rPr>
          <w:rFonts w:eastAsia="Times New Roman"/>
          <w:color w:val="000000"/>
        </w:rPr>
        <w:t xml:space="preserve">” tại tỉnh </w:t>
      </w:r>
      <w:r w:rsidR="00844324" w:rsidRPr="00CC4935">
        <w:rPr>
          <w:rFonts w:eastAsia="Times New Roman"/>
          <w:color w:val="000000"/>
        </w:rPr>
        <w:t xml:space="preserve">Tây Ninh và </w:t>
      </w:r>
      <w:r w:rsidRPr="00CC4935">
        <w:rPr>
          <w:rFonts w:eastAsia="Times New Roman"/>
          <w:color w:val="000000"/>
        </w:rPr>
        <w:t xml:space="preserve">Bình Phước do </w:t>
      </w:r>
      <w:r w:rsidRPr="00CC4935">
        <w:rPr>
          <w:rFonts w:eastAsia="Times New Roman"/>
          <w:color w:val="000000"/>
          <w:highlight w:val="yellow"/>
        </w:rPr>
        <w:t>…</w:t>
      </w:r>
      <w:r w:rsidRPr="00CC4935">
        <w:rPr>
          <w:rFonts w:eastAsia="Times New Roman"/>
          <w:color w:val="000000"/>
        </w:rPr>
        <w:t xml:space="preserve"> quản lý và tài trợ bởi USAID. Mục tiêu của dự án là cải thiện chất lượng cuộc sống của trẻ khuyết tật thông qua việc triển khai mô hình phục hồi chức năng toàn diện</w:t>
      </w:r>
      <w:r w:rsidR="00FA53F4" w:rsidRPr="00CC4935">
        <w:rPr>
          <w:rFonts w:eastAsia="Times New Roman"/>
          <w:color w:val="000000"/>
        </w:rPr>
        <w:t xml:space="preserve"> cho trẻ em khuyết tật</w:t>
      </w:r>
      <w:r w:rsidRPr="00CC4935">
        <w:rPr>
          <w:rFonts w:eastAsia="Times New Roman"/>
          <w:color w:val="000000"/>
        </w:rPr>
        <w:t xml:space="preserve">. </w:t>
      </w:r>
    </w:p>
    <w:p w14:paraId="1C27AF41" w14:textId="77777777"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Mô tả chung về vị trí công việc: </w:t>
      </w:r>
    </w:p>
    <w:p w14:paraId="1C86A6C8" w14:textId="0284D000" w:rsidR="00315602" w:rsidRPr="00CC4935" w:rsidRDefault="009F7EBE" w:rsidP="00854350">
      <w:pPr>
        <w:spacing w:before="120" w:after="120"/>
        <w:ind w:left="0" w:firstLine="360"/>
        <w:contextualSpacing/>
        <w:rPr>
          <w:rFonts w:eastAsia="Times New Roman"/>
          <w:color w:val="000000"/>
        </w:rPr>
      </w:pPr>
      <w:r w:rsidRPr="00CC4935">
        <w:rPr>
          <w:rFonts w:eastAsia="Times New Roman"/>
          <w:color w:val="000000"/>
        </w:rPr>
        <w:t>Điều phối viên Dự án</w:t>
      </w:r>
      <w:r w:rsidR="00854350" w:rsidRPr="00CC4935">
        <w:rPr>
          <w:rFonts w:eastAsia="Times New Roman"/>
          <w:color w:val="000000"/>
        </w:rPr>
        <w:t xml:space="preserve"> làm việc tại tỉnh, phụ trách các hoạt động của dự án, dưới sự giám sát trực tiếp và chỉ đạo của </w:t>
      </w:r>
      <w:r w:rsidRPr="00CC4935">
        <w:rPr>
          <w:rFonts w:eastAsia="Times New Roman"/>
          <w:color w:val="000000"/>
        </w:rPr>
        <w:t>G</w:t>
      </w:r>
      <w:r w:rsidR="00854350" w:rsidRPr="00CC4935">
        <w:rPr>
          <w:rFonts w:eastAsia="Times New Roman"/>
          <w:color w:val="000000"/>
        </w:rPr>
        <w:t xml:space="preserve">iám đốc và </w:t>
      </w:r>
      <w:r w:rsidRPr="00CC4935">
        <w:rPr>
          <w:rFonts w:eastAsia="Times New Roman"/>
          <w:color w:val="000000"/>
        </w:rPr>
        <w:t>Phó g</w:t>
      </w:r>
      <w:r w:rsidR="00854350" w:rsidRPr="00CC4935">
        <w:rPr>
          <w:rFonts w:eastAsia="Times New Roman"/>
          <w:color w:val="000000"/>
        </w:rPr>
        <w:t xml:space="preserve">iám đốc dự án để đảm bảo triển khai và giám sát tốt các hoạt động dự án. Ngoài ra, </w:t>
      </w:r>
      <w:r w:rsidRPr="00CC4935">
        <w:rPr>
          <w:rFonts w:eastAsia="Times New Roman"/>
          <w:color w:val="000000"/>
        </w:rPr>
        <w:t>Điều phối viên Dự án</w:t>
      </w:r>
      <w:r w:rsidR="00854350" w:rsidRPr="00CC4935">
        <w:rPr>
          <w:rFonts w:eastAsia="Times New Roman"/>
          <w:color w:val="000000"/>
        </w:rPr>
        <w:t xml:space="preserve">  phải làm việc với các chuyên gia tư vấn, cán bộ hỗ trợ của địa phương, các đối tác địa phương và chỉ đạo các Cán bộ </w:t>
      </w:r>
      <w:r w:rsidR="000C1CC6" w:rsidRPr="00CC4935">
        <w:rPr>
          <w:rFonts w:eastAsia="Times New Roman"/>
          <w:color w:val="000000"/>
        </w:rPr>
        <w:t>d</w:t>
      </w:r>
      <w:r w:rsidR="00854350" w:rsidRPr="00CC4935">
        <w:rPr>
          <w:rFonts w:eastAsia="Times New Roman"/>
          <w:color w:val="000000"/>
        </w:rPr>
        <w:t>ự án để triển khai các hoạt động của Dự án.</w:t>
      </w:r>
    </w:p>
    <w:p w14:paraId="7EE1DDA5" w14:textId="2E554D3B"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Địa điểm làm việc: </w:t>
      </w:r>
      <w:r w:rsidR="004F670F" w:rsidRPr="00CC4935">
        <w:rPr>
          <w:rFonts w:ascii="Times New Roman" w:eastAsia="Times New Roman" w:hAnsi="Times New Roman"/>
          <w:color w:val="000000"/>
          <w:sz w:val="24"/>
          <w:szCs w:val="24"/>
        </w:rPr>
        <w:t xml:space="preserve">Văn phòng </w:t>
      </w:r>
      <w:r w:rsidR="00A55314" w:rsidRPr="00CC4935">
        <w:rPr>
          <w:rFonts w:ascii="Times New Roman" w:eastAsia="Times New Roman" w:hAnsi="Times New Roman"/>
          <w:color w:val="000000"/>
          <w:sz w:val="24"/>
          <w:szCs w:val="24"/>
        </w:rPr>
        <w:t>Dự án tại tỉnh Tây Ninh hoặc tỉnh Bình Phước</w:t>
      </w:r>
      <w:r w:rsidR="00914D3C" w:rsidRPr="00CC4935">
        <w:rPr>
          <w:rFonts w:ascii="Times New Roman" w:eastAsia="Times New Roman" w:hAnsi="Times New Roman"/>
          <w:color w:val="000000"/>
          <w:sz w:val="24"/>
          <w:szCs w:val="24"/>
        </w:rPr>
        <w:t>.</w:t>
      </w:r>
    </w:p>
    <w:p w14:paraId="6DB87F04" w14:textId="7BBFCE2B" w:rsidR="00E5208B" w:rsidRPr="00CC4935" w:rsidRDefault="00E5208B"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Chức năng nhiệm vụ</w:t>
      </w:r>
    </w:p>
    <w:p w14:paraId="072F453B" w14:textId="0E77C58E" w:rsidR="00E568BE" w:rsidRPr="00CC4935" w:rsidRDefault="00914C15" w:rsidP="00914C15">
      <w:pPr>
        <w:spacing w:before="120" w:after="120"/>
        <w:ind w:left="0" w:firstLine="360"/>
        <w:contextualSpacing/>
        <w:rPr>
          <w:rFonts w:eastAsia="Times New Roman"/>
          <w:color w:val="000000"/>
        </w:rPr>
      </w:pPr>
      <w:r w:rsidRPr="00CC4935">
        <w:rPr>
          <w:rFonts w:eastAsia="Times New Roman"/>
          <w:color w:val="000000"/>
        </w:rPr>
        <w:t>Điều phối viên Dự án phải phối hợp với Chuyên viên về Giáo dục đặc biệt và Chuyên viên Phục hồi chức năng để lên kế hoạch hoạt động hàng tháng, quý và năm. Đồng thời chỉ đạo các Cán bộ dự án làm việc hàng ngày để triển khai các hoạt động của dự án theo kế h</w:t>
      </w:r>
      <w:r w:rsidR="00DD563E">
        <w:rPr>
          <w:rFonts w:eastAsia="Times New Roman"/>
          <w:color w:val="000000"/>
        </w:rPr>
        <w:t>o</w:t>
      </w:r>
      <w:r w:rsidRPr="00CC4935">
        <w:rPr>
          <w:rFonts w:eastAsia="Times New Roman"/>
          <w:color w:val="000000"/>
        </w:rPr>
        <w:t xml:space="preserve">ạch và văn kiện của dự án. Điều phối viên Dự án sẽ làm việc và trao đổi trực tiếp công việc với các đối tác (các Sở, ban ngành tại địa phương), quản lý tài chính, hoạt động và tổng hợp xây dựng báo cáo. </w:t>
      </w:r>
    </w:p>
    <w:p w14:paraId="4C1B6B1B" w14:textId="003187B1" w:rsidR="00E5208B" w:rsidRPr="00CC4935" w:rsidRDefault="00914C15" w:rsidP="00914C15">
      <w:pPr>
        <w:spacing w:before="120" w:after="120"/>
        <w:ind w:left="0" w:firstLine="360"/>
        <w:contextualSpacing/>
        <w:rPr>
          <w:rFonts w:eastAsia="Times New Roman"/>
          <w:color w:val="000000"/>
        </w:rPr>
      </w:pPr>
      <w:r w:rsidRPr="00CC4935">
        <w:rPr>
          <w:rFonts w:eastAsia="Times New Roman"/>
          <w:color w:val="000000"/>
        </w:rPr>
        <w:t xml:space="preserve">Cán bộ Điều phối viên Dự án làm việc tại Văn phòng </w:t>
      </w:r>
      <w:r w:rsidR="000C1CC6" w:rsidRPr="00CC4935">
        <w:rPr>
          <w:rFonts w:eastAsia="Times New Roman"/>
          <w:color w:val="000000"/>
        </w:rPr>
        <w:t>d</w:t>
      </w:r>
      <w:r w:rsidRPr="00CC4935">
        <w:rPr>
          <w:rFonts w:eastAsia="Times New Roman"/>
          <w:color w:val="000000"/>
        </w:rPr>
        <w:t>ự án tỉnh.</w:t>
      </w:r>
    </w:p>
    <w:p w14:paraId="3A00ECE4" w14:textId="77777777"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Nhiệm vụ cụ thể: </w:t>
      </w:r>
    </w:p>
    <w:p w14:paraId="508CBAAC" w14:textId="13A3C139" w:rsidR="00297893" w:rsidRPr="00CC4935" w:rsidRDefault="00246271"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Xây dựng kế hoạch</w:t>
      </w:r>
      <w:r w:rsidR="00297893" w:rsidRPr="00CC4935">
        <w:rPr>
          <w:rFonts w:ascii="Times New Roman" w:eastAsia="Times New Roman" w:hAnsi="Times New Roman"/>
          <w:b/>
          <w:bCs/>
          <w:color w:val="000000"/>
          <w:sz w:val="24"/>
          <w:szCs w:val="24"/>
        </w:rPr>
        <w:t xml:space="preserve"> hoạt động dự án: </w:t>
      </w:r>
    </w:p>
    <w:p w14:paraId="1F29FAE3" w14:textId="1337B3ED" w:rsidR="00297893" w:rsidRPr="00CC4935" w:rsidRDefault="00C132C0"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 xml:space="preserve">Làm việc với Chuyên viên về Giáo dục </w:t>
      </w:r>
      <w:r w:rsidR="00246271" w:rsidRPr="00CC4935">
        <w:rPr>
          <w:rFonts w:ascii="Times New Roman" w:eastAsia="Times New Roman" w:hAnsi="Times New Roman"/>
          <w:color w:val="000000"/>
          <w:sz w:val="24"/>
          <w:szCs w:val="24"/>
        </w:rPr>
        <w:t>đ</w:t>
      </w:r>
      <w:r w:rsidRPr="00CC4935">
        <w:rPr>
          <w:rFonts w:ascii="Times New Roman" w:eastAsia="Times New Roman" w:hAnsi="Times New Roman"/>
          <w:color w:val="000000"/>
          <w:sz w:val="24"/>
          <w:szCs w:val="24"/>
        </w:rPr>
        <w:t xml:space="preserve">ặc biệt, Chuyên viên </w:t>
      </w:r>
      <w:r w:rsidR="00246271" w:rsidRPr="00CC4935">
        <w:rPr>
          <w:rFonts w:ascii="Times New Roman" w:eastAsia="Times New Roman" w:hAnsi="Times New Roman"/>
          <w:color w:val="000000"/>
          <w:sz w:val="24"/>
          <w:szCs w:val="24"/>
        </w:rPr>
        <w:t>P</w:t>
      </w:r>
      <w:r w:rsidRPr="00CC4935">
        <w:rPr>
          <w:rFonts w:ascii="Times New Roman" w:eastAsia="Times New Roman" w:hAnsi="Times New Roman"/>
          <w:color w:val="000000"/>
          <w:sz w:val="24"/>
          <w:szCs w:val="24"/>
        </w:rPr>
        <w:t>hục hồi chức năng, Phó giám đốc dự án, chuyên gia tư vấn, các đối tác địa phương bao gồm Sở LĐTBXH, Sở Y tế, Sở GDĐT để xây dựng kế hoạch và ngân sách hoạt động năm, quý, tháng của dự án.</w:t>
      </w:r>
    </w:p>
    <w:p w14:paraId="19DBB57B" w14:textId="77777777" w:rsidR="00FE58D2" w:rsidRPr="00CC4935" w:rsidRDefault="00FE58D2"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Triển khai dự án:</w:t>
      </w:r>
    </w:p>
    <w:p w14:paraId="05D9BAD8" w14:textId="3EE9CA33" w:rsidR="00FE58D2" w:rsidRPr="00CC4935" w:rsidRDefault="00FE58D2" w:rsidP="00FE58D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 xml:space="preserve">Chỉ đạo các </w:t>
      </w:r>
      <w:r w:rsidR="00C00B92">
        <w:rPr>
          <w:rFonts w:ascii="Times New Roman" w:eastAsia="Times New Roman" w:hAnsi="Times New Roman"/>
          <w:color w:val="000000"/>
          <w:sz w:val="24"/>
          <w:szCs w:val="24"/>
        </w:rPr>
        <w:t>Trợ lý</w:t>
      </w:r>
      <w:r w:rsidRPr="00CC4935">
        <w:rPr>
          <w:rFonts w:ascii="Times New Roman" w:eastAsia="Times New Roman" w:hAnsi="Times New Roman"/>
          <w:color w:val="000000"/>
          <w:sz w:val="24"/>
          <w:szCs w:val="24"/>
        </w:rPr>
        <w:t xml:space="preserve"> dự án</w:t>
      </w:r>
      <w:r w:rsidR="00E25880">
        <w:rPr>
          <w:rFonts w:ascii="Times New Roman" w:eastAsia="Times New Roman" w:hAnsi="Times New Roman"/>
          <w:color w:val="000000"/>
          <w:sz w:val="24"/>
          <w:szCs w:val="24"/>
        </w:rPr>
        <w:t xml:space="preserve"> và các kỹ thuật viên tại tỉnh</w:t>
      </w:r>
      <w:r w:rsidRPr="00CC4935">
        <w:rPr>
          <w:rFonts w:ascii="Times New Roman" w:eastAsia="Times New Roman" w:hAnsi="Times New Roman"/>
          <w:color w:val="000000"/>
          <w:sz w:val="24"/>
          <w:szCs w:val="24"/>
        </w:rPr>
        <w:t xml:space="preserve"> triển khai các hoạt động của dự án bao gồm: đào tạo, hỗ trợ kỹ thuật, can thiệp cho trẻ tại chỗ và chuyển gửi; tham gia xây dựng TOR cho tư vấn, hỗ trợ và giám sát hoạt động tư vấn để đảm bảo chất lượng hoạt động, kết quả đầu ra.</w:t>
      </w:r>
    </w:p>
    <w:p w14:paraId="288A86B8" w14:textId="104017B2"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Giám sát và quản lý chất lượng: </w:t>
      </w:r>
    </w:p>
    <w:p w14:paraId="0C6CFECD" w14:textId="0DF8257C" w:rsidR="00297893" w:rsidRPr="00CC4935" w:rsidRDefault="0065322C"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Giám sát các Cán bộ dự án thực hiện các hoạt động thực địa, hỗ trợ cán bộ giám sát đánh giá và các cán bộ của tổ chức về việc thu thập và quản lý số liệu, thông tin, báo cáo... các loại bao gồm file dữ liệu, bản cứng, video, audio, phim, ảnh...</w:t>
      </w:r>
    </w:p>
    <w:p w14:paraId="4C77BC96" w14:textId="77777777"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Báo cáo: </w:t>
      </w:r>
    </w:p>
    <w:p w14:paraId="3B270A24" w14:textId="0A93DB11" w:rsidR="00297893" w:rsidRPr="00CC4935" w:rsidRDefault="00101BC2"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Tổng hợp, cung cấp các báo cáo hoạt động, báo cáo tiến độ đúng thời hạn theo yêu cầu</w:t>
      </w:r>
      <w:r w:rsidR="00297893" w:rsidRPr="00CC4935">
        <w:rPr>
          <w:rFonts w:ascii="Times New Roman" w:eastAsia="Times New Roman" w:hAnsi="Times New Roman"/>
          <w:color w:val="000000"/>
          <w:sz w:val="24"/>
          <w:szCs w:val="24"/>
        </w:rPr>
        <w:t>.</w:t>
      </w:r>
    </w:p>
    <w:p w14:paraId="63BCD1A1" w14:textId="77777777"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Tài chính:</w:t>
      </w:r>
    </w:p>
    <w:p w14:paraId="1D6742B1" w14:textId="6E3DBD74" w:rsidR="00297893" w:rsidRPr="00CC4935" w:rsidRDefault="00D9292A"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Giám sát và đảm bảo các khoản chi tiêu tuân thủ quy định của VietHealth, nhà tài trợ và pháp luật</w:t>
      </w:r>
      <w:r w:rsidR="00297893" w:rsidRPr="00CC4935">
        <w:rPr>
          <w:rFonts w:ascii="Times New Roman" w:eastAsia="Times New Roman" w:hAnsi="Times New Roman"/>
          <w:color w:val="000000"/>
          <w:sz w:val="24"/>
          <w:szCs w:val="24"/>
        </w:rPr>
        <w:t>.</w:t>
      </w:r>
    </w:p>
    <w:p w14:paraId="24105A9A" w14:textId="44A30977" w:rsidR="00D9292A" w:rsidRPr="00CC4935" w:rsidRDefault="00D9292A" w:rsidP="000B0520">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Tổng hợp tài liệu:</w:t>
      </w:r>
    </w:p>
    <w:p w14:paraId="7C744118" w14:textId="47B174DE" w:rsidR="00D9292A" w:rsidRPr="00CC4935" w:rsidRDefault="000B0520" w:rsidP="000B0520">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T</w:t>
      </w:r>
      <w:r w:rsidR="00374265" w:rsidRPr="00CC4935">
        <w:rPr>
          <w:rFonts w:ascii="Times New Roman" w:eastAsia="Times New Roman" w:hAnsi="Times New Roman"/>
          <w:color w:val="000000"/>
          <w:sz w:val="24"/>
          <w:szCs w:val="24"/>
        </w:rPr>
        <w:t>ham gia tổng hợp các tài liệu, tư liệu, bài học, câu chuyện thành công của dự án.</w:t>
      </w:r>
    </w:p>
    <w:p w14:paraId="78998DA0" w14:textId="77777777" w:rsidR="004F564F" w:rsidRDefault="004F564F"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sectPr w:rsidR="004F564F" w:rsidSect="00587DFE">
          <w:pgSz w:w="11900" w:h="16840"/>
          <w:pgMar w:top="1890" w:right="830" w:bottom="1080" w:left="1170" w:header="0" w:footer="0" w:gutter="0"/>
          <w:cols w:space="720"/>
          <w:docGrid w:linePitch="360"/>
        </w:sectPr>
      </w:pPr>
    </w:p>
    <w:p w14:paraId="1D764ED4" w14:textId="5887B58C"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lastRenderedPageBreak/>
        <w:t>Quan hệ đối tác</w:t>
      </w:r>
      <w:r w:rsidR="0050142A" w:rsidRPr="00CC4935">
        <w:rPr>
          <w:rFonts w:ascii="Times New Roman" w:eastAsia="Times New Roman" w:hAnsi="Times New Roman"/>
          <w:b/>
          <w:bCs/>
          <w:color w:val="000000"/>
          <w:sz w:val="24"/>
          <w:szCs w:val="24"/>
        </w:rPr>
        <w:t>, truyền thông</w:t>
      </w:r>
      <w:r w:rsidRPr="00CC4935">
        <w:rPr>
          <w:rFonts w:ascii="Times New Roman" w:eastAsia="Times New Roman" w:hAnsi="Times New Roman"/>
          <w:b/>
          <w:bCs/>
          <w:color w:val="000000"/>
          <w:sz w:val="24"/>
          <w:szCs w:val="24"/>
        </w:rPr>
        <w:t xml:space="preserve">: </w:t>
      </w:r>
    </w:p>
    <w:p w14:paraId="5EBADC47" w14:textId="34FE5270" w:rsidR="00297893" w:rsidRPr="00CC4935" w:rsidRDefault="008A2D41" w:rsidP="00A55572">
      <w:pPr>
        <w:pStyle w:val="ListParagraph"/>
        <w:numPr>
          <w:ilvl w:val="1"/>
          <w:numId w:val="14"/>
        </w:numPr>
        <w:spacing w:before="120" w:after="120" w:line="240" w:lineRule="auto"/>
        <w:ind w:left="72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D</w:t>
      </w:r>
      <w:r w:rsidR="00B91442" w:rsidRPr="00CC4935">
        <w:rPr>
          <w:rFonts w:ascii="Times New Roman" w:eastAsia="Times New Roman" w:hAnsi="Times New Roman"/>
          <w:color w:val="000000"/>
          <w:sz w:val="24"/>
          <w:szCs w:val="24"/>
        </w:rPr>
        <w:t>uy trì các quan hệ đối tác tích cực với Sở LĐTBXH, Sở GDĐT, Sở Y tế và các đối tác liên quan khác; giao tiếp rõ ràng, tôn trọng đối tác và đồng nghiệp</w:t>
      </w:r>
      <w:r w:rsidR="00297893" w:rsidRPr="00CC4935">
        <w:rPr>
          <w:rFonts w:ascii="Times New Roman" w:eastAsia="Times New Roman" w:hAnsi="Times New Roman"/>
          <w:color w:val="000000"/>
          <w:sz w:val="24"/>
          <w:szCs w:val="24"/>
        </w:rPr>
        <w:t>.</w:t>
      </w:r>
    </w:p>
    <w:p w14:paraId="6991CFAF" w14:textId="77777777"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Yêu cầu về năng lực và kinh nghiệm: </w:t>
      </w:r>
    </w:p>
    <w:p w14:paraId="19D9595F" w14:textId="3DE9996E" w:rsidR="00297893" w:rsidRPr="00CC4935" w:rsidRDefault="00061C4F"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Là c</w:t>
      </w:r>
      <w:r w:rsidR="00297893" w:rsidRPr="00CC4935">
        <w:rPr>
          <w:rFonts w:ascii="Times New Roman" w:eastAsia="Times New Roman" w:hAnsi="Times New Roman"/>
          <w:color w:val="000000"/>
          <w:sz w:val="24"/>
          <w:szCs w:val="24"/>
        </w:rPr>
        <w:t>ông dân Việt Nam</w:t>
      </w:r>
      <w:r w:rsidR="002748D4" w:rsidRPr="00CC4935">
        <w:rPr>
          <w:rFonts w:ascii="Times New Roman" w:eastAsia="Times New Roman" w:hAnsi="Times New Roman"/>
          <w:color w:val="000000"/>
          <w:sz w:val="24"/>
          <w:szCs w:val="24"/>
        </w:rPr>
        <w:t>;</w:t>
      </w:r>
    </w:p>
    <w:p w14:paraId="42466176" w14:textId="3C956859"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Tốt nghiệp Đại học, chuyên ngành về y tế công cộng, phục hồi chức năng, giáo dục, tâm lý, hoặc khoa học xã hội</w:t>
      </w:r>
      <w:r w:rsidR="002748D4" w:rsidRPr="00CC4935">
        <w:rPr>
          <w:rFonts w:ascii="Times New Roman" w:eastAsia="Times New Roman" w:hAnsi="Times New Roman"/>
          <w:color w:val="000000"/>
          <w:sz w:val="24"/>
          <w:szCs w:val="24"/>
        </w:rPr>
        <w:t>;</w:t>
      </w:r>
    </w:p>
    <w:p w14:paraId="2115BE71" w14:textId="60F5813E" w:rsidR="00297893" w:rsidRPr="00CC4935" w:rsidRDefault="00675BCC"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 xml:space="preserve">Có ít nhất </w:t>
      </w:r>
      <w:r w:rsidR="00C63790">
        <w:rPr>
          <w:rFonts w:ascii="Times New Roman" w:eastAsia="Times New Roman" w:hAnsi="Times New Roman"/>
          <w:color w:val="000000"/>
          <w:sz w:val="24"/>
          <w:szCs w:val="24"/>
        </w:rPr>
        <w:t>03 (</w:t>
      </w:r>
      <w:r w:rsidRPr="00CC4935">
        <w:rPr>
          <w:rFonts w:ascii="Times New Roman" w:eastAsia="Times New Roman" w:hAnsi="Times New Roman"/>
          <w:color w:val="000000"/>
          <w:sz w:val="24"/>
          <w:szCs w:val="24"/>
        </w:rPr>
        <w:t>ba</w:t>
      </w:r>
      <w:r w:rsidR="00C63790">
        <w:rPr>
          <w:rFonts w:ascii="Times New Roman" w:eastAsia="Times New Roman" w:hAnsi="Times New Roman"/>
          <w:color w:val="000000"/>
          <w:sz w:val="24"/>
          <w:szCs w:val="24"/>
        </w:rPr>
        <w:t>)</w:t>
      </w:r>
      <w:r w:rsidRPr="00CC4935">
        <w:rPr>
          <w:rFonts w:ascii="Times New Roman" w:eastAsia="Times New Roman" w:hAnsi="Times New Roman"/>
          <w:color w:val="000000"/>
          <w:sz w:val="24"/>
          <w:szCs w:val="24"/>
        </w:rPr>
        <w:t xml:space="preserve"> năm kinh nghiệm về công việc tương tự/có liên quan</w:t>
      </w:r>
      <w:r w:rsidR="004E75E8" w:rsidRPr="00CC4935">
        <w:rPr>
          <w:rFonts w:ascii="Times New Roman" w:eastAsia="Times New Roman" w:hAnsi="Times New Roman"/>
          <w:color w:val="000000"/>
          <w:sz w:val="24"/>
          <w:szCs w:val="24"/>
        </w:rPr>
        <w:t>;</w:t>
      </w:r>
    </w:p>
    <w:p w14:paraId="045D43B4" w14:textId="163168C6"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Nắm rõ về quyền, chính sách về và các vấn đề của người khuyết tật, đặc biệt chú trọng trẻ em khuyết tật</w:t>
      </w:r>
      <w:r w:rsidR="007E02EC" w:rsidRPr="00CC4935">
        <w:rPr>
          <w:rFonts w:ascii="Times New Roman" w:eastAsia="Times New Roman" w:hAnsi="Times New Roman"/>
          <w:color w:val="000000"/>
          <w:sz w:val="24"/>
          <w:szCs w:val="24"/>
        </w:rPr>
        <w:t>;</w:t>
      </w:r>
    </w:p>
    <w:p w14:paraId="08FB05D1" w14:textId="4F26AFC1"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Sẵn sàng tham gia công tác thực địa, tương tác với các đối tác liên quan các cấp</w:t>
      </w:r>
      <w:r w:rsidR="007E02EC" w:rsidRPr="00CC4935">
        <w:rPr>
          <w:rFonts w:ascii="Times New Roman" w:eastAsia="Times New Roman" w:hAnsi="Times New Roman"/>
          <w:color w:val="000000"/>
          <w:sz w:val="24"/>
          <w:szCs w:val="24"/>
        </w:rPr>
        <w:t>;</w:t>
      </w:r>
      <w:r w:rsidR="001B1D18" w:rsidRPr="00CC4935">
        <w:rPr>
          <w:rFonts w:ascii="Times New Roman" w:eastAsia="Times New Roman" w:hAnsi="Times New Roman"/>
          <w:color w:val="000000"/>
          <w:sz w:val="24"/>
          <w:szCs w:val="24"/>
        </w:rPr>
        <w:t xml:space="preserve"> đáp ứng với việc thay đổi nếu cần thiết</w:t>
      </w:r>
      <w:r w:rsidR="007F3277" w:rsidRPr="00CC4935">
        <w:rPr>
          <w:rFonts w:ascii="Times New Roman" w:eastAsia="Times New Roman" w:hAnsi="Times New Roman"/>
          <w:color w:val="000000"/>
          <w:sz w:val="24"/>
          <w:szCs w:val="24"/>
        </w:rPr>
        <w:t>;</w:t>
      </w:r>
    </w:p>
    <w:p w14:paraId="208E3D57" w14:textId="368CF043"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Khả năng làm việc độc lập và làm việc nhóm</w:t>
      </w:r>
      <w:r w:rsidR="007E02EC" w:rsidRPr="00CC4935">
        <w:rPr>
          <w:rFonts w:ascii="Times New Roman" w:eastAsia="Times New Roman" w:hAnsi="Times New Roman"/>
          <w:color w:val="000000"/>
          <w:sz w:val="24"/>
          <w:szCs w:val="24"/>
        </w:rPr>
        <w:t>;</w:t>
      </w:r>
    </w:p>
    <w:p w14:paraId="0BD3E436" w14:textId="74E955C9"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Kỹ năng tổ chức và giao tiếp tốt</w:t>
      </w:r>
      <w:r w:rsidR="007E02EC" w:rsidRPr="00CC4935">
        <w:rPr>
          <w:rFonts w:ascii="Times New Roman" w:eastAsia="Times New Roman" w:hAnsi="Times New Roman"/>
          <w:color w:val="000000"/>
          <w:sz w:val="24"/>
          <w:szCs w:val="24"/>
        </w:rPr>
        <w:t>;</w:t>
      </w:r>
    </w:p>
    <w:p w14:paraId="5AE6A888" w14:textId="7E16B0E0"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Kỹ năng quản lý về hành chính và tài chính tốt</w:t>
      </w:r>
      <w:r w:rsidR="007E02EC" w:rsidRPr="00CC4935">
        <w:rPr>
          <w:rFonts w:ascii="Times New Roman" w:eastAsia="Times New Roman" w:hAnsi="Times New Roman"/>
          <w:color w:val="000000"/>
          <w:sz w:val="24"/>
          <w:szCs w:val="24"/>
        </w:rPr>
        <w:t>;</w:t>
      </w:r>
    </w:p>
    <w:p w14:paraId="5DDC5D18" w14:textId="478C8579" w:rsidR="00AB15BB"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Kỹ năng giao tiếp và viết tốt</w:t>
      </w:r>
      <w:r w:rsidR="007E02EC" w:rsidRPr="00CC4935">
        <w:rPr>
          <w:rFonts w:ascii="Times New Roman" w:eastAsia="Times New Roman" w:hAnsi="Times New Roman"/>
          <w:color w:val="000000"/>
          <w:sz w:val="24"/>
          <w:szCs w:val="24"/>
        </w:rPr>
        <w:t>;</w:t>
      </w:r>
    </w:p>
    <w:p w14:paraId="2A9CF05D" w14:textId="77777777" w:rsidR="00DB1016"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Kỹ năng vi tính về các phần mềm phục vụ văn phòng tốt (Word, Excel, Power Point và Outlook)</w:t>
      </w:r>
      <w:r w:rsidR="00DB1016" w:rsidRPr="00CC4935">
        <w:rPr>
          <w:rFonts w:ascii="Times New Roman" w:eastAsia="Times New Roman" w:hAnsi="Times New Roman"/>
          <w:color w:val="000000"/>
          <w:sz w:val="24"/>
          <w:szCs w:val="24"/>
        </w:rPr>
        <w:t>;</w:t>
      </w:r>
    </w:p>
    <w:p w14:paraId="0CD988C1" w14:textId="210DD479" w:rsidR="00916AF9" w:rsidRPr="00CC4935" w:rsidRDefault="00AB15BB" w:rsidP="00AB15BB">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Các trách nhiệm cần thiết khác tuân theo các chính sách và quy định của VietHealth.</w:t>
      </w:r>
    </w:p>
    <w:p w14:paraId="6BD4EFAC" w14:textId="77777777"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 xml:space="preserve">Phẩm chất: </w:t>
      </w:r>
    </w:p>
    <w:p w14:paraId="62FB8FA5" w14:textId="6458BBB0"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Trung thực</w:t>
      </w:r>
      <w:r w:rsidR="004E75E8" w:rsidRPr="00CC4935">
        <w:rPr>
          <w:rFonts w:ascii="Times New Roman" w:eastAsia="Times New Roman" w:hAnsi="Times New Roman"/>
          <w:color w:val="000000"/>
          <w:sz w:val="24"/>
          <w:szCs w:val="24"/>
        </w:rPr>
        <w:t>;</w:t>
      </w:r>
    </w:p>
    <w:p w14:paraId="67C29803" w14:textId="3B252BB3"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Trách nhiệm</w:t>
      </w:r>
      <w:r w:rsidR="004E75E8" w:rsidRPr="00CC4935">
        <w:rPr>
          <w:rFonts w:ascii="Times New Roman" w:eastAsia="Times New Roman" w:hAnsi="Times New Roman"/>
          <w:color w:val="000000"/>
          <w:sz w:val="24"/>
          <w:szCs w:val="24"/>
        </w:rPr>
        <w:t>;</w:t>
      </w:r>
      <w:r w:rsidRPr="00CC4935">
        <w:rPr>
          <w:rFonts w:ascii="Times New Roman" w:eastAsia="Times New Roman" w:hAnsi="Times New Roman"/>
          <w:color w:val="000000"/>
          <w:sz w:val="24"/>
          <w:szCs w:val="24"/>
        </w:rPr>
        <w:t xml:space="preserve"> </w:t>
      </w:r>
    </w:p>
    <w:p w14:paraId="2F4E9A96" w14:textId="514F9DDB"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Chịu áp lực</w:t>
      </w:r>
      <w:r w:rsidR="004E75E8" w:rsidRPr="00CC4935">
        <w:rPr>
          <w:rFonts w:ascii="Times New Roman" w:eastAsia="Times New Roman" w:hAnsi="Times New Roman"/>
          <w:color w:val="000000"/>
          <w:sz w:val="24"/>
          <w:szCs w:val="24"/>
        </w:rPr>
        <w:t>;</w:t>
      </w:r>
    </w:p>
    <w:p w14:paraId="758D2AC1" w14:textId="03F3798F"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Chủ động sáng tạo</w:t>
      </w:r>
      <w:r w:rsidR="004E75E8" w:rsidRPr="00CC4935">
        <w:rPr>
          <w:rFonts w:ascii="Times New Roman" w:eastAsia="Times New Roman" w:hAnsi="Times New Roman"/>
          <w:color w:val="000000"/>
          <w:sz w:val="24"/>
          <w:szCs w:val="24"/>
        </w:rPr>
        <w:t>;</w:t>
      </w:r>
    </w:p>
    <w:p w14:paraId="43AE2C25" w14:textId="2E8B0ABD"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Học hỏi</w:t>
      </w:r>
      <w:r w:rsidR="004E75E8" w:rsidRPr="00CC4935">
        <w:rPr>
          <w:rFonts w:ascii="Times New Roman" w:eastAsia="Times New Roman" w:hAnsi="Times New Roman"/>
          <w:color w:val="000000"/>
          <w:sz w:val="24"/>
          <w:szCs w:val="24"/>
        </w:rPr>
        <w:t>;</w:t>
      </w:r>
    </w:p>
    <w:p w14:paraId="0BE04F00" w14:textId="3A021A83"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Đam mê hoạt động cộng đồng</w:t>
      </w:r>
      <w:r w:rsidR="004E75E8" w:rsidRPr="00CC4935">
        <w:rPr>
          <w:rFonts w:ascii="Times New Roman" w:eastAsia="Times New Roman" w:hAnsi="Times New Roman"/>
          <w:color w:val="000000"/>
          <w:sz w:val="24"/>
          <w:szCs w:val="24"/>
        </w:rPr>
        <w:t>;</w:t>
      </w:r>
    </w:p>
    <w:p w14:paraId="37437862" w14:textId="48043B1F"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Chia sẻ và giúp đỡ đội nhóm</w:t>
      </w:r>
      <w:r w:rsidR="004E75E8" w:rsidRPr="00CC4935">
        <w:rPr>
          <w:rFonts w:ascii="Times New Roman" w:eastAsia="Times New Roman" w:hAnsi="Times New Roman"/>
          <w:color w:val="000000"/>
          <w:sz w:val="24"/>
          <w:szCs w:val="24"/>
        </w:rPr>
        <w:t>.</w:t>
      </w:r>
    </w:p>
    <w:p w14:paraId="326E2916" w14:textId="77777777" w:rsidR="00297893" w:rsidRPr="00CC4935" w:rsidRDefault="00297893" w:rsidP="00A55572">
      <w:pPr>
        <w:pStyle w:val="ListParagraph"/>
        <w:numPr>
          <w:ilvl w:val="0"/>
          <w:numId w:val="12"/>
        </w:numPr>
        <w:spacing w:before="120" w:after="120" w:line="240" w:lineRule="auto"/>
        <w:ind w:left="360"/>
        <w:jc w:val="both"/>
        <w:rPr>
          <w:rFonts w:ascii="Times New Roman" w:eastAsia="Times New Roman" w:hAnsi="Times New Roman"/>
          <w:b/>
          <w:bCs/>
          <w:color w:val="000000"/>
          <w:sz w:val="24"/>
          <w:szCs w:val="24"/>
        </w:rPr>
      </w:pPr>
      <w:r w:rsidRPr="00CC4935">
        <w:rPr>
          <w:rFonts w:ascii="Times New Roman" w:eastAsia="Times New Roman" w:hAnsi="Times New Roman"/>
          <w:b/>
          <w:bCs/>
          <w:color w:val="000000"/>
          <w:sz w:val="24"/>
          <w:szCs w:val="24"/>
        </w:rPr>
        <w:t>Quyền lợi</w:t>
      </w:r>
    </w:p>
    <w:p w14:paraId="472AF088" w14:textId="1491C885"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Được ký hợp đồng Lao động</w:t>
      </w:r>
      <w:r w:rsidR="00FD4F52" w:rsidRPr="00CC4935">
        <w:rPr>
          <w:rFonts w:ascii="Times New Roman" w:eastAsia="Times New Roman" w:hAnsi="Times New Roman"/>
          <w:color w:val="000000"/>
          <w:sz w:val="24"/>
          <w:szCs w:val="24"/>
        </w:rPr>
        <w:t xml:space="preserve"> sau 02 tháng thử việc</w:t>
      </w:r>
      <w:r w:rsidRPr="00CC4935">
        <w:rPr>
          <w:rFonts w:ascii="Times New Roman" w:eastAsia="Times New Roman" w:hAnsi="Times New Roman"/>
          <w:color w:val="000000"/>
          <w:sz w:val="24"/>
          <w:szCs w:val="24"/>
        </w:rPr>
        <w:t xml:space="preserve">; </w:t>
      </w:r>
    </w:p>
    <w:p w14:paraId="555A6C71" w14:textId="77777777"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 xml:space="preserve">Được đóng BHXH, BHYT, BHTN theo Luật lao động; </w:t>
      </w:r>
    </w:p>
    <w:p w14:paraId="08FF1F7E" w14:textId="77777777"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 xml:space="preserve">Được nghỉ lễ, nghỉ phép theo quy định; </w:t>
      </w:r>
    </w:p>
    <w:p w14:paraId="3E67E297" w14:textId="415FCDE6" w:rsidR="00297893" w:rsidRPr="00CC4935" w:rsidRDefault="00297893" w:rsidP="00A55572">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rPr>
        <w:t>Được hưởng tháng lương thứ 13;</w:t>
      </w:r>
    </w:p>
    <w:p w14:paraId="38DBAE0F" w14:textId="78D7FED6" w:rsidR="00507E0D" w:rsidRPr="00CC4935" w:rsidRDefault="00507E0D" w:rsidP="00297715">
      <w:pPr>
        <w:pStyle w:val="ListParagraph"/>
        <w:numPr>
          <w:ilvl w:val="0"/>
          <w:numId w:val="13"/>
        </w:numPr>
        <w:spacing w:before="120" w:after="120" w:line="240" w:lineRule="auto"/>
        <w:ind w:left="360"/>
        <w:jc w:val="both"/>
        <w:rPr>
          <w:rFonts w:ascii="Times New Roman" w:eastAsia="Times New Roman" w:hAnsi="Times New Roman"/>
          <w:color w:val="000000"/>
          <w:sz w:val="24"/>
          <w:szCs w:val="24"/>
        </w:rPr>
      </w:pPr>
      <w:r w:rsidRPr="00CC4935">
        <w:rPr>
          <w:rFonts w:ascii="Times New Roman" w:eastAsia="Times New Roman" w:hAnsi="Times New Roman"/>
          <w:color w:val="000000"/>
          <w:sz w:val="24"/>
          <w:szCs w:val="24"/>
          <w:highlight w:val="yellow"/>
        </w:rPr>
        <w:t>Được bố trí chỗ ở tại tỉnh làm việc.</w:t>
      </w:r>
    </w:p>
    <w:p w14:paraId="4433BA4E" w14:textId="09B9AC0A" w:rsidR="00F04D85" w:rsidRPr="00CC4935" w:rsidRDefault="00297893" w:rsidP="00A55572">
      <w:pPr>
        <w:spacing w:before="120" w:after="120"/>
        <w:ind w:left="0" w:firstLine="360"/>
        <w:contextualSpacing/>
        <w:rPr>
          <w:lang w:val="nl-NL"/>
        </w:rPr>
      </w:pPr>
      <w:r w:rsidRPr="00CC4935">
        <w:rPr>
          <w:rFonts w:eastAsia="Times New Roman"/>
          <w:color w:val="000000"/>
        </w:rPr>
        <w:t>VietHealth bảo đảm các cơ hội làm việc và thăng tiến bình đẳng cho người lao động, không phân biệt về dân tộc, tôn giáo, giới tính, và các vấn đề về khuyết tật.</w:t>
      </w:r>
    </w:p>
    <w:bookmarkEnd w:id="0"/>
    <w:p w14:paraId="496F1811" w14:textId="77777777" w:rsidR="00CC1C23" w:rsidRPr="00CC4935" w:rsidRDefault="00CC1C23" w:rsidP="00A55572">
      <w:pPr>
        <w:spacing w:before="120" w:after="120"/>
        <w:ind w:left="567"/>
        <w:contextualSpacing/>
      </w:pPr>
    </w:p>
    <w:p w14:paraId="4E39CB6F" w14:textId="77777777" w:rsidR="00CC1C23" w:rsidRPr="00CC4935" w:rsidRDefault="00CC1C23" w:rsidP="00A55572">
      <w:pPr>
        <w:spacing w:before="120" w:after="120"/>
        <w:ind w:left="567"/>
        <w:contextualSpacing/>
      </w:pPr>
    </w:p>
    <w:p w14:paraId="72D52122" w14:textId="146596FA" w:rsidR="00631781" w:rsidRPr="00CC4935" w:rsidRDefault="00631781" w:rsidP="00A55572">
      <w:pPr>
        <w:spacing w:before="120" w:after="120"/>
        <w:ind w:left="567"/>
        <w:contextualSpacing/>
      </w:pPr>
    </w:p>
    <w:sectPr w:rsidR="00631781" w:rsidRPr="00CC4935" w:rsidSect="00823343">
      <w:headerReference w:type="default" r:id="rId11"/>
      <w:pgSz w:w="11900" w:h="16840"/>
      <w:pgMar w:top="1440" w:right="830" w:bottom="1080" w:left="117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3EB30" w14:textId="77777777" w:rsidR="007015B6" w:rsidRDefault="007015B6" w:rsidP="00AB1FD1">
      <w:r>
        <w:separator/>
      </w:r>
    </w:p>
  </w:endnote>
  <w:endnote w:type="continuationSeparator" w:id="0">
    <w:p w14:paraId="7234B60E" w14:textId="77777777" w:rsidR="007015B6" w:rsidRDefault="007015B6" w:rsidP="00A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01104" w14:textId="77777777" w:rsidR="007015B6" w:rsidRDefault="007015B6" w:rsidP="00AB1FD1">
      <w:r>
        <w:separator/>
      </w:r>
    </w:p>
  </w:footnote>
  <w:footnote w:type="continuationSeparator" w:id="0">
    <w:p w14:paraId="6A9486DB" w14:textId="77777777" w:rsidR="007015B6" w:rsidRDefault="007015B6" w:rsidP="00AB1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AADE" w14:textId="56327067" w:rsidR="004F564F" w:rsidRDefault="004F5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D3C"/>
    <w:multiLevelType w:val="hybridMultilevel"/>
    <w:tmpl w:val="8B605CB8"/>
    <w:lvl w:ilvl="0" w:tplc="904C3E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580B"/>
    <w:multiLevelType w:val="hybridMultilevel"/>
    <w:tmpl w:val="810E7B1E"/>
    <w:lvl w:ilvl="0" w:tplc="AF90A3A2">
      <w:start w:val="2021"/>
      <w:numFmt w:val="bullet"/>
      <w:lvlText w:val="-"/>
      <w:lvlJc w:val="left"/>
      <w:pPr>
        <w:ind w:left="893" w:hanging="360"/>
      </w:pPr>
      <w:rPr>
        <w:rFonts w:ascii="Calibri" w:eastAsiaTheme="minorHAnsi" w:hAnsi="Calibri" w:cs="Calibri" w:hint="default"/>
      </w:rPr>
    </w:lvl>
    <w:lvl w:ilvl="1" w:tplc="C6B23D14">
      <w:numFmt w:val="bullet"/>
      <w:lvlText w:val=""/>
      <w:lvlJc w:val="left"/>
      <w:pPr>
        <w:ind w:left="1613" w:hanging="360"/>
      </w:pPr>
      <w:rPr>
        <w:rFonts w:ascii="Symbol" w:eastAsia="Times New Roman" w:hAnsi="Symbol" w:cs="Times New Roman" w:hint="default"/>
        <w:color w:val="000000"/>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 w15:restartNumberingAfterBreak="0">
    <w:nsid w:val="063549D0"/>
    <w:multiLevelType w:val="hybridMultilevel"/>
    <w:tmpl w:val="F1A8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D62A6"/>
    <w:multiLevelType w:val="hybridMultilevel"/>
    <w:tmpl w:val="89587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C637DF"/>
    <w:multiLevelType w:val="hybridMultilevel"/>
    <w:tmpl w:val="094ABA66"/>
    <w:lvl w:ilvl="0" w:tplc="B55E7B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F17BB"/>
    <w:multiLevelType w:val="hybridMultilevel"/>
    <w:tmpl w:val="1F2A14C4"/>
    <w:lvl w:ilvl="0" w:tplc="20E0B4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06778"/>
    <w:multiLevelType w:val="hybridMultilevel"/>
    <w:tmpl w:val="8B5605BC"/>
    <w:lvl w:ilvl="0" w:tplc="04C41E4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2F1DFC"/>
    <w:multiLevelType w:val="hybridMultilevel"/>
    <w:tmpl w:val="A574E512"/>
    <w:lvl w:ilvl="0" w:tplc="5EC055B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7B0440"/>
    <w:multiLevelType w:val="hybridMultilevel"/>
    <w:tmpl w:val="3E84BED8"/>
    <w:lvl w:ilvl="0" w:tplc="5E6CA818">
      <w:start w:val="1"/>
      <w:numFmt w:val="decimal"/>
      <w:lvlText w:val="%1."/>
      <w:lvlJc w:val="left"/>
      <w:pPr>
        <w:ind w:left="720" w:hanging="360"/>
      </w:pPr>
      <w:rPr>
        <w:rFonts w:eastAsia="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D90398"/>
    <w:multiLevelType w:val="hybridMultilevel"/>
    <w:tmpl w:val="A2262B60"/>
    <w:lvl w:ilvl="0" w:tplc="0409000F">
      <w:start w:val="1"/>
      <w:numFmt w:val="decimal"/>
      <w:lvlText w:val="%1."/>
      <w:lvlJc w:val="left"/>
      <w:pPr>
        <w:ind w:left="360" w:hanging="360"/>
      </w:pPr>
    </w:lvl>
    <w:lvl w:ilvl="1" w:tplc="7108E48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1E36243"/>
    <w:multiLevelType w:val="hybridMultilevel"/>
    <w:tmpl w:val="DDF2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247B9"/>
    <w:multiLevelType w:val="hybridMultilevel"/>
    <w:tmpl w:val="B22E27B2"/>
    <w:lvl w:ilvl="0" w:tplc="20E0B480">
      <w:start w:val="1"/>
      <w:numFmt w:val="bullet"/>
      <w:lvlText w:val=""/>
      <w:lvlJc w:val="left"/>
      <w:pPr>
        <w:ind w:left="1800" w:hanging="720"/>
      </w:pPr>
      <w:rPr>
        <w:rFonts w:ascii="Symbol" w:hAnsi="Symbol"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FCF596A"/>
    <w:multiLevelType w:val="hybridMultilevel"/>
    <w:tmpl w:val="E3468F4C"/>
    <w:lvl w:ilvl="0" w:tplc="04090001">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6BC403A5"/>
    <w:multiLevelType w:val="hybridMultilevel"/>
    <w:tmpl w:val="2432D3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9942649">
    <w:abstractNumId w:val="6"/>
  </w:num>
  <w:num w:numId="2" w16cid:durableId="520045276">
    <w:abstractNumId w:val="5"/>
  </w:num>
  <w:num w:numId="3" w16cid:durableId="581529985">
    <w:abstractNumId w:val="7"/>
  </w:num>
  <w:num w:numId="4" w16cid:durableId="1965500156">
    <w:abstractNumId w:val="11"/>
  </w:num>
  <w:num w:numId="5" w16cid:durableId="1196117369">
    <w:abstractNumId w:val="12"/>
  </w:num>
  <w:num w:numId="6" w16cid:durableId="362561330">
    <w:abstractNumId w:val="2"/>
  </w:num>
  <w:num w:numId="7" w16cid:durableId="671644583">
    <w:abstractNumId w:val="3"/>
  </w:num>
  <w:num w:numId="8" w16cid:durableId="44914041">
    <w:abstractNumId w:val="10"/>
  </w:num>
  <w:num w:numId="9" w16cid:durableId="566185089">
    <w:abstractNumId w:val="9"/>
  </w:num>
  <w:num w:numId="10" w16cid:durableId="1409155122">
    <w:abstractNumId w:val="0"/>
  </w:num>
  <w:num w:numId="11" w16cid:durableId="1752460868">
    <w:abstractNumId w:val="4"/>
  </w:num>
  <w:num w:numId="12" w16cid:durableId="2122870322">
    <w:abstractNumId w:val="8"/>
  </w:num>
  <w:num w:numId="13" w16cid:durableId="2000690199">
    <w:abstractNumId w:val="1"/>
  </w:num>
  <w:num w:numId="14" w16cid:durableId="11240334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2CC7"/>
    <w:rsid w:val="00001585"/>
    <w:rsid w:val="000238FB"/>
    <w:rsid w:val="00023EFA"/>
    <w:rsid w:val="00026CD2"/>
    <w:rsid w:val="00035AFF"/>
    <w:rsid w:val="00061C4F"/>
    <w:rsid w:val="000725B9"/>
    <w:rsid w:val="000962DA"/>
    <w:rsid w:val="000B04FE"/>
    <w:rsid w:val="000B0520"/>
    <w:rsid w:val="000B534E"/>
    <w:rsid w:val="000C1CC6"/>
    <w:rsid w:val="000E2F3A"/>
    <w:rsid w:val="000F1D20"/>
    <w:rsid w:val="000F388B"/>
    <w:rsid w:val="00101BC2"/>
    <w:rsid w:val="00177D23"/>
    <w:rsid w:val="00190888"/>
    <w:rsid w:val="001A2C5A"/>
    <w:rsid w:val="001A3BBF"/>
    <w:rsid w:val="001A52E5"/>
    <w:rsid w:val="001B1D18"/>
    <w:rsid w:val="001B57DB"/>
    <w:rsid w:val="001B5C22"/>
    <w:rsid w:val="001B66EC"/>
    <w:rsid w:val="001C07C2"/>
    <w:rsid w:val="001C76AE"/>
    <w:rsid w:val="001E3A78"/>
    <w:rsid w:val="001E7663"/>
    <w:rsid w:val="001F3B26"/>
    <w:rsid w:val="00225D45"/>
    <w:rsid w:val="00246271"/>
    <w:rsid w:val="002748D4"/>
    <w:rsid w:val="00295449"/>
    <w:rsid w:val="00297715"/>
    <w:rsid w:val="00297893"/>
    <w:rsid w:val="002A3F4F"/>
    <w:rsid w:val="00315602"/>
    <w:rsid w:val="00374265"/>
    <w:rsid w:val="003952FA"/>
    <w:rsid w:val="003A70C3"/>
    <w:rsid w:val="003B5733"/>
    <w:rsid w:val="003B75EE"/>
    <w:rsid w:val="003C68AE"/>
    <w:rsid w:val="003D6BB7"/>
    <w:rsid w:val="003F6363"/>
    <w:rsid w:val="00404B07"/>
    <w:rsid w:val="0040541C"/>
    <w:rsid w:val="00410EAC"/>
    <w:rsid w:val="00462D40"/>
    <w:rsid w:val="00463A4C"/>
    <w:rsid w:val="00464148"/>
    <w:rsid w:val="00493488"/>
    <w:rsid w:val="00496D2F"/>
    <w:rsid w:val="004A286D"/>
    <w:rsid w:val="004B3678"/>
    <w:rsid w:val="004C52D6"/>
    <w:rsid w:val="004D127F"/>
    <w:rsid w:val="004D283D"/>
    <w:rsid w:val="004E75E8"/>
    <w:rsid w:val="004F564F"/>
    <w:rsid w:val="004F670F"/>
    <w:rsid w:val="0050142A"/>
    <w:rsid w:val="00507E0D"/>
    <w:rsid w:val="00536597"/>
    <w:rsid w:val="005509CA"/>
    <w:rsid w:val="0055135A"/>
    <w:rsid w:val="0057243D"/>
    <w:rsid w:val="00575406"/>
    <w:rsid w:val="00581155"/>
    <w:rsid w:val="00587DFE"/>
    <w:rsid w:val="005A6349"/>
    <w:rsid w:val="005B7056"/>
    <w:rsid w:val="005B74A2"/>
    <w:rsid w:val="005C3817"/>
    <w:rsid w:val="005C4C12"/>
    <w:rsid w:val="00606F88"/>
    <w:rsid w:val="00610E3E"/>
    <w:rsid w:val="00613A31"/>
    <w:rsid w:val="0062205F"/>
    <w:rsid w:val="00631781"/>
    <w:rsid w:val="00647882"/>
    <w:rsid w:val="00652CC7"/>
    <w:rsid w:val="0065322C"/>
    <w:rsid w:val="00675BCC"/>
    <w:rsid w:val="00691A07"/>
    <w:rsid w:val="006B461B"/>
    <w:rsid w:val="006C1240"/>
    <w:rsid w:val="006D6382"/>
    <w:rsid w:val="007015B6"/>
    <w:rsid w:val="00722311"/>
    <w:rsid w:val="00747696"/>
    <w:rsid w:val="00761A0C"/>
    <w:rsid w:val="007764DE"/>
    <w:rsid w:val="00783A15"/>
    <w:rsid w:val="007E02EC"/>
    <w:rsid w:val="007F09DA"/>
    <w:rsid w:val="007F0E83"/>
    <w:rsid w:val="007F3277"/>
    <w:rsid w:val="007F32A3"/>
    <w:rsid w:val="007F5475"/>
    <w:rsid w:val="0081751C"/>
    <w:rsid w:val="00823343"/>
    <w:rsid w:val="00844324"/>
    <w:rsid w:val="00854350"/>
    <w:rsid w:val="00866B41"/>
    <w:rsid w:val="00866B7D"/>
    <w:rsid w:val="008876CD"/>
    <w:rsid w:val="008A2D41"/>
    <w:rsid w:val="008B3D27"/>
    <w:rsid w:val="008D6D17"/>
    <w:rsid w:val="00913C48"/>
    <w:rsid w:val="0091458C"/>
    <w:rsid w:val="00914C15"/>
    <w:rsid w:val="00914D3C"/>
    <w:rsid w:val="00915EEC"/>
    <w:rsid w:val="009160CE"/>
    <w:rsid w:val="00916AF9"/>
    <w:rsid w:val="00960B0D"/>
    <w:rsid w:val="00977ACE"/>
    <w:rsid w:val="009862CE"/>
    <w:rsid w:val="009B1814"/>
    <w:rsid w:val="009B7D1E"/>
    <w:rsid w:val="009F7EBE"/>
    <w:rsid w:val="00A103A4"/>
    <w:rsid w:val="00A14862"/>
    <w:rsid w:val="00A15ADB"/>
    <w:rsid w:val="00A43F08"/>
    <w:rsid w:val="00A55314"/>
    <w:rsid w:val="00A55572"/>
    <w:rsid w:val="00A915F4"/>
    <w:rsid w:val="00AB15BB"/>
    <w:rsid w:val="00AB1FD1"/>
    <w:rsid w:val="00AC4738"/>
    <w:rsid w:val="00AD71EE"/>
    <w:rsid w:val="00AD73D2"/>
    <w:rsid w:val="00AE47A8"/>
    <w:rsid w:val="00AF7F64"/>
    <w:rsid w:val="00B171AC"/>
    <w:rsid w:val="00B91442"/>
    <w:rsid w:val="00BA3D16"/>
    <w:rsid w:val="00BC5EC3"/>
    <w:rsid w:val="00BE0416"/>
    <w:rsid w:val="00C00B92"/>
    <w:rsid w:val="00C05A11"/>
    <w:rsid w:val="00C132C0"/>
    <w:rsid w:val="00C15B04"/>
    <w:rsid w:val="00C4562F"/>
    <w:rsid w:val="00C63790"/>
    <w:rsid w:val="00C8271A"/>
    <w:rsid w:val="00CA4E6C"/>
    <w:rsid w:val="00CC1C23"/>
    <w:rsid w:val="00CC3ABD"/>
    <w:rsid w:val="00CC4935"/>
    <w:rsid w:val="00CD288E"/>
    <w:rsid w:val="00CE65CE"/>
    <w:rsid w:val="00CF3785"/>
    <w:rsid w:val="00D11165"/>
    <w:rsid w:val="00D126C7"/>
    <w:rsid w:val="00D178B0"/>
    <w:rsid w:val="00D416D2"/>
    <w:rsid w:val="00D67EA6"/>
    <w:rsid w:val="00D72458"/>
    <w:rsid w:val="00D9292A"/>
    <w:rsid w:val="00D92FFA"/>
    <w:rsid w:val="00DB1016"/>
    <w:rsid w:val="00DB779B"/>
    <w:rsid w:val="00DD563E"/>
    <w:rsid w:val="00DF32CC"/>
    <w:rsid w:val="00E07140"/>
    <w:rsid w:val="00E25880"/>
    <w:rsid w:val="00E5208B"/>
    <w:rsid w:val="00E54BDC"/>
    <w:rsid w:val="00E54D72"/>
    <w:rsid w:val="00E568BE"/>
    <w:rsid w:val="00E65A2E"/>
    <w:rsid w:val="00EA1A35"/>
    <w:rsid w:val="00EB1107"/>
    <w:rsid w:val="00EC53E4"/>
    <w:rsid w:val="00F04D85"/>
    <w:rsid w:val="00F21AC3"/>
    <w:rsid w:val="00F40268"/>
    <w:rsid w:val="00F44350"/>
    <w:rsid w:val="00F451C3"/>
    <w:rsid w:val="00F624D8"/>
    <w:rsid w:val="00F73C3D"/>
    <w:rsid w:val="00FA53F4"/>
    <w:rsid w:val="00FA5E34"/>
    <w:rsid w:val="00FB33E4"/>
    <w:rsid w:val="00FB3C1F"/>
    <w:rsid w:val="00FD45A0"/>
    <w:rsid w:val="00FD4F52"/>
    <w:rsid w:val="00FE58D2"/>
    <w:rsid w:val="00FF1E9F"/>
    <w:rsid w:val="00FF373E"/>
    <w:rsid w:val="00FF4E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B7AB95"/>
  <w15:docId w15:val="{9CB465AD-8828-447A-AFD4-30742A40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3A"/>
    <w:pPr>
      <w:spacing w:before="240"/>
      <w:ind w:left="2232"/>
      <w:jc w:val="both"/>
    </w:pPr>
    <w:rPr>
      <w:rFonts w:ascii="Times New Roman" w:hAnsi="Times New Roman"/>
      <w:sz w:val="24"/>
      <w:szCs w:val="24"/>
    </w:rPr>
  </w:style>
  <w:style w:type="paragraph" w:styleId="Heading1">
    <w:name w:val="heading 1"/>
    <w:basedOn w:val="Normal"/>
    <w:next w:val="Normal"/>
    <w:link w:val="Heading1Char"/>
    <w:uiPriority w:val="9"/>
    <w:qFormat/>
    <w:rsid w:val="00D178B0"/>
    <w:pPr>
      <w:keepNext/>
      <w:keepLines/>
      <w:spacing w:before="0"/>
      <w:outlineLvl w:val="0"/>
    </w:pPr>
    <w:rPr>
      <w:rFonts w:eastAsia="MS Gothic"/>
      <w:bCs/>
      <w:color w:val="008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1107"/>
    <w:rPr>
      <w:rFonts w:ascii="Lucida Grande" w:hAnsi="Lucida Grande" w:cs="Lucida Grande"/>
      <w:sz w:val="18"/>
      <w:szCs w:val="18"/>
    </w:rPr>
  </w:style>
  <w:style w:type="character" w:customStyle="1" w:styleId="BalloonTextChar">
    <w:name w:val="Balloon Text Char"/>
    <w:link w:val="BalloonText"/>
    <w:uiPriority w:val="99"/>
    <w:semiHidden/>
    <w:rsid w:val="00EB1107"/>
    <w:rPr>
      <w:rFonts w:ascii="Lucida Grande" w:hAnsi="Lucida Grande" w:cs="Lucida Grande"/>
      <w:sz w:val="18"/>
      <w:szCs w:val="18"/>
    </w:rPr>
  </w:style>
  <w:style w:type="paragraph" w:styleId="NormalWeb">
    <w:name w:val="Normal (Web)"/>
    <w:basedOn w:val="Normal"/>
    <w:uiPriority w:val="99"/>
    <w:semiHidden/>
    <w:unhideWhenUsed/>
    <w:rsid w:val="00EB1107"/>
    <w:pPr>
      <w:spacing w:before="100" w:beforeAutospacing="1" w:after="100" w:afterAutospacing="1"/>
    </w:pPr>
    <w:rPr>
      <w:rFonts w:ascii="Times" w:hAnsi="Times"/>
      <w:sz w:val="20"/>
      <w:szCs w:val="20"/>
    </w:rPr>
  </w:style>
  <w:style w:type="paragraph" w:styleId="Header">
    <w:name w:val="header"/>
    <w:basedOn w:val="Normal"/>
    <w:link w:val="HeaderChar"/>
    <w:unhideWhenUsed/>
    <w:rsid w:val="00AB1FD1"/>
    <w:pPr>
      <w:tabs>
        <w:tab w:val="center" w:pos="4320"/>
        <w:tab w:val="right" w:pos="8640"/>
      </w:tabs>
    </w:pPr>
  </w:style>
  <w:style w:type="character" w:customStyle="1" w:styleId="HeaderChar">
    <w:name w:val="Header Char"/>
    <w:link w:val="Header"/>
    <w:rsid w:val="00AB1FD1"/>
    <w:rPr>
      <w:rFonts w:ascii="Times New Roman" w:hAnsi="Times New Roman"/>
    </w:rPr>
  </w:style>
  <w:style w:type="paragraph" w:styleId="Footer">
    <w:name w:val="footer"/>
    <w:basedOn w:val="Normal"/>
    <w:link w:val="FooterChar"/>
    <w:unhideWhenUsed/>
    <w:rsid w:val="00AB1FD1"/>
    <w:pPr>
      <w:tabs>
        <w:tab w:val="center" w:pos="4320"/>
        <w:tab w:val="right" w:pos="8640"/>
      </w:tabs>
    </w:pPr>
  </w:style>
  <w:style w:type="character" w:customStyle="1" w:styleId="FooterChar">
    <w:name w:val="Footer Char"/>
    <w:link w:val="Footer"/>
    <w:rsid w:val="00AB1FD1"/>
    <w:rPr>
      <w:rFonts w:ascii="Times New Roman" w:hAnsi="Times New Roman"/>
    </w:rPr>
  </w:style>
  <w:style w:type="character" w:customStyle="1" w:styleId="Heading1Char">
    <w:name w:val="Heading 1 Char"/>
    <w:link w:val="Heading1"/>
    <w:uiPriority w:val="9"/>
    <w:rsid w:val="00D178B0"/>
    <w:rPr>
      <w:rFonts w:ascii="Times New Roman" w:eastAsia="MS Gothic" w:hAnsi="Times New Roman" w:cs="Times New Roman"/>
      <w:bCs/>
      <w:color w:val="008000"/>
      <w:sz w:val="30"/>
      <w:szCs w:val="32"/>
    </w:rPr>
  </w:style>
  <w:style w:type="paragraph" w:styleId="NoSpacing">
    <w:name w:val="No Spacing"/>
    <w:link w:val="NoSpacingChar"/>
    <w:uiPriority w:val="1"/>
    <w:qFormat/>
    <w:rsid w:val="00462D40"/>
    <w:rPr>
      <w:rFonts w:ascii="Calibri" w:eastAsia="Times New Roman" w:hAnsi="Calibri"/>
      <w:sz w:val="22"/>
      <w:szCs w:val="22"/>
    </w:rPr>
  </w:style>
  <w:style w:type="character" w:customStyle="1" w:styleId="NoSpacingChar">
    <w:name w:val="No Spacing Char"/>
    <w:basedOn w:val="DefaultParagraphFont"/>
    <w:link w:val="NoSpacing"/>
    <w:uiPriority w:val="1"/>
    <w:rsid w:val="00462D40"/>
    <w:rPr>
      <w:rFonts w:ascii="Calibri" w:eastAsia="Times New Roman" w:hAnsi="Calibri"/>
      <w:sz w:val="22"/>
      <w:szCs w:val="22"/>
    </w:rPr>
  </w:style>
  <w:style w:type="paragraph" w:styleId="ListParagraph">
    <w:name w:val="List Paragraph"/>
    <w:basedOn w:val="Normal"/>
    <w:link w:val="ListParagraphChar"/>
    <w:uiPriority w:val="34"/>
    <w:qFormat/>
    <w:rsid w:val="00783A15"/>
    <w:pPr>
      <w:spacing w:before="0" w:after="200" w:line="276" w:lineRule="auto"/>
      <w:ind w:left="720"/>
      <w:contextualSpacing/>
      <w:jc w:val="left"/>
    </w:pPr>
    <w:rPr>
      <w:rFonts w:ascii="Calibri" w:eastAsia="Calibri" w:hAnsi="Calibri"/>
      <w:sz w:val="22"/>
      <w:szCs w:val="22"/>
    </w:rPr>
  </w:style>
  <w:style w:type="character" w:styleId="Hyperlink">
    <w:name w:val="Hyperlink"/>
    <w:basedOn w:val="DefaultParagraphFont"/>
    <w:rsid w:val="0040541C"/>
    <w:rPr>
      <w:color w:val="0000FF" w:themeColor="hyperlink"/>
      <w:u w:val="single"/>
    </w:rPr>
  </w:style>
  <w:style w:type="character" w:customStyle="1" w:styleId="ListParagraphChar">
    <w:name w:val="List Paragraph Char"/>
    <w:basedOn w:val="DefaultParagraphFont"/>
    <w:link w:val="ListParagraph"/>
    <w:uiPriority w:val="99"/>
    <w:rsid w:val="0040541C"/>
    <w:rPr>
      <w:rFonts w:ascii="Calibri" w:eastAsia="Calibri" w:hAnsi="Calibri"/>
      <w:sz w:val="22"/>
      <w:szCs w:val="22"/>
    </w:rPr>
  </w:style>
  <w:style w:type="paragraph" w:customStyle="1" w:styleId="ColorfulList-Accent11">
    <w:name w:val="Colorful List - Accent 11"/>
    <w:basedOn w:val="Normal"/>
    <w:qFormat/>
    <w:rsid w:val="0040541C"/>
    <w:pPr>
      <w:overflowPunct w:val="0"/>
      <w:autoSpaceDE w:val="0"/>
      <w:autoSpaceDN w:val="0"/>
      <w:adjustRightInd w:val="0"/>
      <w:spacing w:before="0" w:line="260" w:lineRule="atLeast"/>
      <w:ind w:left="720"/>
      <w:contextualSpacing/>
      <w:jc w:val="left"/>
      <w:textAlignment w:val="baseline"/>
    </w:pPr>
    <w:rPr>
      <w:rFonts w:eastAsia="SimSun"/>
      <w:sz w:val="22"/>
      <w:szCs w:val="20"/>
      <w:lang w:val="en-GB"/>
    </w:rPr>
  </w:style>
  <w:style w:type="paragraph" w:customStyle="1" w:styleId="ColorfulList-Accent11CxSpFi">
    <w:name w:val="Colorful List - Accent 11CxSpF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Mi">
    <w:name w:val="Colorful List - Accent 11CxSpMi"/>
    <w:basedOn w:val="Normal"/>
    <w:rsid w:val="0040541C"/>
    <w:pPr>
      <w:spacing w:before="0" w:line="260" w:lineRule="exact"/>
      <w:ind w:left="720"/>
      <w:jc w:val="left"/>
    </w:pPr>
    <w:rPr>
      <w:rFonts w:eastAsia="Times New Roman"/>
      <w:color w:val="000000"/>
      <w:kern w:val="28"/>
      <w:sz w:val="22"/>
      <w:szCs w:val="20"/>
    </w:rPr>
  </w:style>
  <w:style w:type="paragraph" w:customStyle="1" w:styleId="ColorfulList-Accent11CxSpLa">
    <w:name w:val="Colorful List - Accent 11CxSpLa"/>
    <w:basedOn w:val="Normal"/>
    <w:rsid w:val="0040541C"/>
    <w:pPr>
      <w:spacing w:before="0" w:line="260" w:lineRule="exact"/>
      <w:ind w:left="720"/>
      <w:jc w:val="left"/>
    </w:pPr>
    <w:rPr>
      <w:rFonts w:eastAsia="Times New Roman"/>
      <w:color w:val="000000"/>
      <w:kern w:val="28"/>
      <w:sz w:val="22"/>
      <w:szCs w:val="20"/>
    </w:rPr>
  </w:style>
  <w:style w:type="paragraph" w:styleId="BodyText2">
    <w:name w:val="Body Text 2"/>
    <w:basedOn w:val="Normal"/>
    <w:link w:val="BodyText2Char"/>
    <w:uiPriority w:val="99"/>
    <w:unhideWhenUsed/>
    <w:rsid w:val="00F04D85"/>
    <w:pPr>
      <w:spacing w:before="0" w:after="120" w:line="480" w:lineRule="auto"/>
      <w:ind w:left="0"/>
      <w:jc w:val="left"/>
    </w:pPr>
    <w:rPr>
      <w:rFonts w:eastAsia="Calibri"/>
      <w:szCs w:val="22"/>
    </w:rPr>
  </w:style>
  <w:style w:type="character" w:customStyle="1" w:styleId="BodyText2Char">
    <w:name w:val="Body Text 2 Char"/>
    <w:basedOn w:val="DefaultParagraphFont"/>
    <w:link w:val="BodyText2"/>
    <w:uiPriority w:val="99"/>
    <w:rsid w:val="00F04D85"/>
    <w:rPr>
      <w:rFonts w:ascii="Times New Roman" w:eastAsia="Calibr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629621">
      <w:bodyDiv w:val="1"/>
      <w:marLeft w:val="0"/>
      <w:marRight w:val="0"/>
      <w:marTop w:val="0"/>
      <w:marBottom w:val="0"/>
      <w:divBdr>
        <w:top w:val="none" w:sz="0" w:space="0" w:color="auto"/>
        <w:left w:val="none" w:sz="0" w:space="0" w:color="auto"/>
        <w:bottom w:val="none" w:sz="0" w:space="0" w:color="auto"/>
        <w:right w:val="none" w:sz="0" w:space="0" w:color="auto"/>
      </w:divBdr>
      <w:divsChild>
        <w:div w:id="1025136418">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20-%2002\Downloads\VietHealth_Bo%20nhan%20dien%20thuong%20hieu\VietHealth_02_Template%20van%20phong\VietHealth_Templates_01_Letterhead\VietHealth_Template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095dde-1280-45bb-88ec-5f6c2fbb2825">
      <Terms xmlns="http://schemas.microsoft.com/office/infopath/2007/PartnerControls"/>
    </lcf76f155ced4ddcb4097134ff3c332f>
    <TaxCatchAll xmlns="73cbe15e-0e0f-42b4-a7bb-7ef21fb3867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7C7A0FF1B3274F9F89474BC9BBECA2" ma:contentTypeVersion="13" ma:contentTypeDescription="Create a new document." ma:contentTypeScope="" ma:versionID="098af8ffd63cd91b197fa83b54f44f14">
  <xsd:schema xmlns:xsd="http://www.w3.org/2001/XMLSchema" xmlns:xs="http://www.w3.org/2001/XMLSchema" xmlns:p="http://schemas.microsoft.com/office/2006/metadata/properties" xmlns:ns2="aa095dde-1280-45bb-88ec-5f6c2fbb2825" xmlns:ns3="73cbe15e-0e0f-42b4-a7bb-7ef21fb38678" targetNamespace="http://schemas.microsoft.com/office/2006/metadata/properties" ma:root="true" ma:fieldsID="b487c0621b8a17400f0c5a62656b473e" ns2:_="" ns3:_="">
    <xsd:import namespace="aa095dde-1280-45bb-88ec-5f6c2fbb2825"/>
    <xsd:import namespace="73cbe15e-0e0f-42b4-a7bb-7ef21fb386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95dde-1280-45bb-88ec-5f6c2fbb2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cbe15e-0e0f-42b4-a7bb-7ef21fb3867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0e6e05-29bd-4379-a550-dc22ae986d0a}" ma:internalName="TaxCatchAll" ma:showField="CatchAllData" ma:web="73cbe15e-0e0f-42b4-a7bb-7ef21fb38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D41E7-6E08-41C9-AA6D-A94B244B8797}">
  <ds:schemaRefs>
    <ds:schemaRef ds:uri="http://schemas.microsoft.com/office/2006/metadata/properties"/>
    <ds:schemaRef ds:uri="http://schemas.microsoft.com/office/infopath/2007/PartnerControls"/>
    <ds:schemaRef ds:uri="aa095dde-1280-45bb-88ec-5f6c2fbb2825"/>
    <ds:schemaRef ds:uri="73cbe15e-0e0f-42b4-a7bb-7ef21fb38678"/>
  </ds:schemaRefs>
</ds:datastoreItem>
</file>

<file path=customXml/itemProps2.xml><?xml version="1.0" encoding="utf-8"?>
<ds:datastoreItem xmlns:ds="http://schemas.openxmlformats.org/officeDocument/2006/customXml" ds:itemID="{EECCC12C-F715-4E60-BF46-0F7310FE96D9}">
  <ds:schemaRefs>
    <ds:schemaRef ds:uri="http://schemas.openxmlformats.org/officeDocument/2006/bibliography"/>
  </ds:schemaRefs>
</ds:datastoreItem>
</file>

<file path=customXml/itemProps3.xml><?xml version="1.0" encoding="utf-8"?>
<ds:datastoreItem xmlns:ds="http://schemas.openxmlformats.org/officeDocument/2006/customXml" ds:itemID="{368B227A-DD6C-45DA-ABA4-6CDE723B5DB0}">
  <ds:schemaRefs>
    <ds:schemaRef ds:uri="http://schemas.microsoft.com/sharepoint/v3/contenttype/forms"/>
  </ds:schemaRefs>
</ds:datastoreItem>
</file>

<file path=customXml/itemProps4.xml><?xml version="1.0" encoding="utf-8"?>
<ds:datastoreItem xmlns:ds="http://schemas.openxmlformats.org/officeDocument/2006/customXml" ds:itemID="{D3B74FDC-90DB-4503-B036-64213CE88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95dde-1280-45bb-88ec-5f6c2fbb2825"/>
    <ds:schemaRef ds:uri="73cbe15e-0e0f-42b4-a7bb-7ef21fb38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VietHealth_Templates_Letterhead.dot</Template>
  <TotalTime>128</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- 02</dc:creator>
  <cp:lastModifiedBy>Vũ Đình Tân</cp:lastModifiedBy>
  <cp:revision>90</cp:revision>
  <cp:lastPrinted>2016-12-01T07:25:00Z</cp:lastPrinted>
  <dcterms:created xsi:type="dcterms:W3CDTF">2024-01-09T08:03:00Z</dcterms:created>
  <dcterms:modified xsi:type="dcterms:W3CDTF">2026-10-06T02:41:00Z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0x0101009A27FBAB321D9D46B165A6D10FE0DAF7</vt:lpwstr>
  </property>
  <property fmtid="{D5CDD505-2E9C-101B-9397-08002B2CF9AE}" pid="3" name="MediaServiceImageTags">
    <vt:lpwstr/>
  </property>
</Properties>
</file>