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25FF" w14:textId="34826B6E" w:rsidR="00226163" w:rsidRDefault="000566E3" w:rsidP="00226163">
      <w:pPr>
        <w:rPr>
          <w:b/>
          <w:bCs/>
        </w:rPr>
      </w:pPr>
      <w:r w:rsidRPr="00226163">
        <w:rPr>
          <w:b/>
          <w:bCs/>
          <w:lang w:val="en-US"/>
        </w:rPr>
        <w:t xml:space="preserve"> </w:t>
      </w:r>
      <w:r w:rsidR="00226163" w:rsidRPr="00226163">
        <w:rPr>
          <w:b/>
          <w:bCs/>
          <w:lang w:val="en-US"/>
        </w:rPr>
        <w:t>2</w:t>
      </w:r>
      <w:r w:rsidR="00226163" w:rsidRPr="00226163">
        <w:rPr>
          <w:b/>
          <w:bCs/>
        </w:rPr>
        <w:t xml:space="preserve">.1. </w:t>
      </w:r>
      <w:r w:rsidR="00226163" w:rsidRPr="00226163">
        <w:rPr>
          <w:b/>
          <w:bCs/>
          <w:lang w:val="en-US"/>
        </w:rPr>
        <w:t>Quy</w:t>
      </w:r>
      <w:r w:rsidR="00226163" w:rsidRPr="00226163">
        <w:rPr>
          <w:b/>
          <w:bCs/>
        </w:rPr>
        <w:t xml:space="preserve"> trình nghiệp vụ trong hệ thống thông tin</w:t>
      </w:r>
    </w:p>
    <w:p w14:paraId="729A018D" w14:textId="2073AEAE" w:rsidR="00226163" w:rsidRDefault="00226163" w:rsidP="00226163">
      <w:r>
        <w:t>Chuỗi giá trị hoạt động của doanh nghiệp là tập hợp các hoạt động tập trung vào việc tăng giá trị cho sản phẩm, giúp doanh nghiệp có thể kinh doanh ở mức tối ưu nhất. Trong số đó không thể không nói đến hoạt động bán hàng - một hoạt động vô cùng quan trọng giúp gia tăng thu nhập cho các cửa hàng, doanh nghiệp. Sau đây là phần mô tả các tác vụ bán hàng online của MasterTan</w:t>
      </w:r>
    </w:p>
    <w:p w14:paraId="3F203133" w14:textId="244471C3" w:rsidR="0050105C" w:rsidRPr="0050105C" w:rsidRDefault="0050105C" w:rsidP="00226163">
      <w:pPr>
        <w:rPr>
          <w:b/>
          <w:bCs/>
        </w:rPr>
      </w:pPr>
      <w:r w:rsidRPr="0050105C">
        <w:rPr>
          <w:b/>
          <w:bCs/>
        </w:rPr>
        <w:t>Quy trình bán hàng online</w:t>
      </w:r>
    </w:p>
    <w:tbl>
      <w:tblPr>
        <w:tblW w:w="0" w:type="auto"/>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378"/>
      </w:tblGrid>
      <w:tr w:rsidR="000566E3" w:rsidRPr="00043591" w14:paraId="2574C7E4" w14:textId="77777777" w:rsidTr="0050105C">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B2A8C" w14:textId="77777777" w:rsidR="000566E3" w:rsidRPr="00043591" w:rsidRDefault="000566E3" w:rsidP="0050105C">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C1DD1" w14:textId="77777777" w:rsidR="000566E3" w:rsidRPr="00043591" w:rsidRDefault="000566E3" w:rsidP="0050105C">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B66B" w14:textId="77777777" w:rsidR="000566E3" w:rsidRPr="00043591" w:rsidRDefault="000566E3" w:rsidP="0050105C">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2D207" w14:textId="77777777" w:rsidR="000566E3" w:rsidRPr="00043591" w:rsidRDefault="000566E3" w:rsidP="0050105C">
            <w:pPr>
              <w:spacing w:after="120" w:line="240" w:lineRule="auto"/>
              <w:jc w:val="center"/>
              <w:rPr>
                <w:b/>
                <w:bCs/>
                <w:sz w:val="24"/>
                <w:szCs w:val="24"/>
                <w:lang w:val="en-US" w:eastAsia="vi-VN"/>
              </w:rPr>
            </w:pPr>
            <w:r>
              <w:rPr>
                <w:b/>
                <w:bCs/>
                <w:lang w:val="en-US" w:eastAsia="vi-VN"/>
              </w:rPr>
              <w:t>Phụ trách</w:t>
            </w:r>
          </w:p>
        </w:tc>
        <w:tc>
          <w:tcPr>
            <w:tcW w:w="2378" w:type="dxa"/>
            <w:tcBorders>
              <w:top w:val="single" w:sz="8" w:space="0" w:color="000000"/>
              <w:left w:val="single" w:sz="8" w:space="0" w:color="000000"/>
              <w:bottom w:val="single" w:sz="8" w:space="0" w:color="000000"/>
              <w:right w:val="single" w:sz="8" w:space="0" w:color="000000"/>
            </w:tcBorders>
          </w:tcPr>
          <w:p w14:paraId="64D0485B" w14:textId="77777777" w:rsidR="000566E3" w:rsidRPr="00043591" w:rsidRDefault="000566E3" w:rsidP="0050105C">
            <w:pPr>
              <w:spacing w:after="120" w:line="240" w:lineRule="auto"/>
              <w:jc w:val="center"/>
              <w:rPr>
                <w:b/>
                <w:bCs/>
                <w:lang w:val="en-US" w:eastAsia="vi-VN"/>
              </w:rPr>
            </w:pPr>
            <w:r>
              <w:rPr>
                <w:b/>
                <w:bCs/>
                <w:lang w:val="en-US" w:eastAsia="vi-VN"/>
              </w:rPr>
              <w:t>Ghi chú</w:t>
            </w:r>
          </w:p>
        </w:tc>
      </w:tr>
      <w:tr w:rsidR="000566E3" w:rsidRPr="00043591" w14:paraId="21FD215D"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540D6" w14:textId="77777777" w:rsidR="000566E3" w:rsidRPr="00CE4BD8" w:rsidRDefault="000566E3" w:rsidP="0050105C">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4FE67" w14:textId="77777777" w:rsidR="000566E3" w:rsidRPr="00CE4BD8" w:rsidRDefault="000566E3" w:rsidP="0050105C">
            <w:pPr>
              <w:spacing w:after="120" w:line="240" w:lineRule="auto"/>
              <w:rPr>
                <w:szCs w:val="26"/>
                <w:lang w:eastAsia="vi-VN"/>
              </w:rPr>
            </w:pPr>
            <w:r>
              <w:rPr>
                <w:szCs w:val="26"/>
                <w:lang w:eastAsia="vi-VN"/>
              </w:rPr>
              <w:t>Tác vụ 1: Tiếp nhận yêu cầu đặt hàng của khách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72C8" w14:textId="77777777" w:rsidR="000566E3" w:rsidRPr="00CE4BD8" w:rsidRDefault="000566E3" w:rsidP="0050105C">
            <w:pPr>
              <w:spacing w:after="120" w:line="240" w:lineRule="auto"/>
              <w:rPr>
                <w:szCs w:val="26"/>
                <w:lang w:eastAsia="vi-VN"/>
              </w:rPr>
            </w:pPr>
            <w:r w:rsidRPr="00226163">
              <w:rPr>
                <w:szCs w:val="26"/>
                <w:lang w:eastAsia="vi-VN"/>
              </w:rPr>
              <w:t xml:space="preserve">Tiếp nhận yêu cầu đặt </w:t>
            </w:r>
            <w:r>
              <w:rPr>
                <w:szCs w:val="26"/>
                <w:lang w:eastAsia="vi-VN"/>
              </w:rPr>
              <w:t xml:space="preserve">sản phẩm </w:t>
            </w:r>
            <w:r w:rsidRPr="00226163">
              <w:rPr>
                <w:szCs w:val="26"/>
                <w:lang w:eastAsia="vi-VN"/>
              </w:rPr>
              <w:t>của khách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059CA" w14:textId="77777777" w:rsidR="000566E3" w:rsidRPr="00CE4BD8" w:rsidRDefault="000566E3" w:rsidP="0050105C">
            <w:pPr>
              <w:spacing w:after="120" w:line="240" w:lineRule="auto"/>
              <w:rPr>
                <w:szCs w:val="26"/>
                <w:lang w:eastAsia="vi-VN"/>
              </w:rPr>
            </w:pPr>
            <w:r w:rsidRPr="00226163">
              <w:rPr>
                <w:szCs w:val="26"/>
                <w:lang w:eastAsia="vi-VN"/>
              </w:rPr>
              <w:t>Nhân</w:t>
            </w:r>
            <w:r>
              <w:rPr>
                <w:szCs w:val="26"/>
                <w:lang w:eastAsia="vi-VN"/>
              </w:rPr>
              <w:t xml:space="preserve"> </w:t>
            </w:r>
            <w:r w:rsidRPr="00226163">
              <w:rPr>
                <w:szCs w:val="26"/>
                <w:lang w:eastAsia="vi-VN"/>
              </w:rPr>
              <w:t>viên</w:t>
            </w:r>
            <w:r>
              <w:rPr>
                <w:szCs w:val="26"/>
                <w:lang w:eastAsia="vi-VN"/>
              </w:rPr>
              <w:t xml:space="preserve"> </w:t>
            </w:r>
            <w:r w:rsidRPr="00226163">
              <w:rPr>
                <w:szCs w:val="26"/>
                <w:lang w:eastAsia="vi-VN"/>
              </w:rPr>
              <w:t>trực</w:t>
            </w:r>
            <w:r>
              <w:rPr>
                <w:szCs w:val="26"/>
                <w:lang w:eastAsia="vi-VN"/>
              </w:rPr>
              <w:t xml:space="preserve"> </w:t>
            </w:r>
            <w:r w:rsidRPr="00226163">
              <w:rPr>
                <w:szCs w:val="26"/>
                <w:lang w:eastAsia="vi-VN"/>
              </w:rPr>
              <w:t>web</w:t>
            </w:r>
          </w:p>
        </w:tc>
        <w:tc>
          <w:tcPr>
            <w:tcW w:w="2378" w:type="dxa"/>
            <w:tcBorders>
              <w:top w:val="single" w:sz="8" w:space="0" w:color="000000"/>
              <w:left w:val="single" w:sz="8" w:space="0" w:color="000000"/>
              <w:bottom w:val="single" w:sz="8" w:space="0" w:color="000000"/>
              <w:right w:val="single" w:sz="8" w:space="0" w:color="000000"/>
            </w:tcBorders>
          </w:tcPr>
          <w:p w14:paraId="4051933E" w14:textId="77777777" w:rsidR="000566E3" w:rsidRPr="00226163" w:rsidRDefault="000566E3" w:rsidP="0050105C">
            <w:pPr>
              <w:spacing w:after="120" w:line="240" w:lineRule="auto"/>
              <w:ind w:left="100" w:right="152"/>
              <w:rPr>
                <w:szCs w:val="26"/>
                <w:lang w:val="en-US" w:eastAsia="vi-VN"/>
              </w:rPr>
            </w:pPr>
            <w:r w:rsidRPr="00226163">
              <w:rPr>
                <w:szCs w:val="26"/>
                <w:lang w:val="en-US" w:eastAsia="vi-VN"/>
              </w:rPr>
              <w:t>Bắt đầu: Khi khách</w:t>
            </w:r>
            <w:r>
              <w:rPr>
                <w:szCs w:val="26"/>
                <w:lang w:eastAsia="vi-VN"/>
              </w:rPr>
              <w:t xml:space="preserve"> </w:t>
            </w:r>
            <w:r w:rsidRPr="00226163">
              <w:rPr>
                <w:szCs w:val="26"/>
                <w:lang w:val="en-US" w:eastAsia="vi-VN"/>
              </w:rPr>
              <w:t>hàng gửi yêu cầu đặt</w:t>
            </w:r>
            <w:r>
              <w:rPr>
                <w:szCs w:val="26"/>
                <w:lang w:eastAsia="vi-VN"/>
              </w:rPr>
              <w:t xml:space="preserve"> </w:t>
            </w:r>
            <w:r w:rsidRPr="00226163">
              <w:rPr>
                <w:szCs w:val="26"/>
                <w:lang w:val="en-US" w:eastAsia="vi-VN"/>
              </w:rPr>
              <w:t>hàng</w:t>
            </w:r>
          </w:p>
          <w:p w14:paraId="148A8AD7" w14:textId="77777777" w:rsidR="000566E3" w:rsidRPr="00CE4BD8" w:rsidRDefault="000566E3" w:rsidP="0050105C">
            <w:pPr>
              <w:spacing w:after="120" w:line="240" w:lineRule="auto"/>
              <w:ind w:left="100" w:right="152"/>
              <w:rPr>
                <w:szCs w:val="26"/>
                <w:lang w:val="en-US" w:eastAsia="vi-VN"/>
              </w:rPr>
            </w:pPr>
            <w:r w:rsidRPr="00226163">
              <w:rPr>
                <w:szCs w:val="26"/>
                <w:lang w:val="en-US" w:eastAsia="vi-VN"/>
              </w:rPr>
              <w:t>Kết thúc: Nhân viên</w:t>
            </w:r>
            <w:r>
              <w:rPr>
                <w:szCs w:val="26"/>
                <w:lang w:eastAsia="vi-VN"/>
              </w:rPr>
              <w:t xml:space="preserve"> </w:t>
            </w:r>
            <w:r w:rsidRPr="00226163">
              <w:rPr>
                <w:szCs w:val="26"/>
                <w:lang w:val="en-US" w:eastAsia="vi-VN"/>
              </w:rPr>
              <w:t>nhận được yêu cầu</w:t>
            </w:r>
          </w:p>
        </w:tc>
      </w:tr>
      <w:tr w:rsidR="000566E3" w:rsidRPr="00043591" w14:paraId="7A28EC57"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BCAA" w14:textId="77777777" w:rsidR="000566E3" w:rsidRPr="00CE4BD8" w:rsidRDefault="000566E3" w:rsidP="0050105C">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6B00" w14:textId="77777777" w:rsidR="000566E3" w:rsidRPr="00CE4BD8" w:rsidRDefault="000566E3" w:rsidP="0050105C">
            <w:pPr>
              <w:spacing w:after="120" w:line="240" w:lineRule="auto"/>
              <w:rPr>
                <w:szCs w:val="26"/>
                <w:lang w:eastAsia="vi-VN"/>
              </w:rPr>
            </w:pPr>
            <w:r w:rsidRPr="00983BEA">
              <w:rPr>
                <w:szCs w:val="26"/>
                <w:lang w:eastAsia="vi-VN"/>
              </w:rPr>
              <w:t>Tác vụ 2:</w:t>
            </w:r>
            <w:r>
              <w:rPr>
                <w:szCs w:val="26"/>
                <w:lang w:eastAsia="vi-VN"/>
              </w:rPr>
              <w:t xml:space="preserve"> </w:t>
            </w:r>
            <w:r w:rsidRPr="00983BEA">
              <w:rPr>
                <w:szCs w:val="26"/>
                <w:lang w:eastAsia="vi-VN"/>
              </w:rPr>
              <w:t>Tiếp nhận</w:t>
            </w:r>
            <w:r>
              <w:rPr>
                <w:szCs w:val="26"/>
                <w:lang w:eastAsia="vi-VN"/>
              </w:rPr>
              <w:t xml:space="preserve"> </w:t>
            </w:r>
            <w:r w:rsidRPr="00983BEA">
              <w:rPr>
                <w:szCs w:val="26"/>
                <w:lang w:eastAsia="vi-VN"/>
              </w:rPr>
              <w:t>đơn hàng và</w:t>
            </w:r>
            <w:r>
              <w:rPr>
                <w:szCs w:val="26"/>
                <w:lang w:eastAsia="vi-VN"/>
              </w:rPr>
              <w:t xml:space="preserve"> </w:t>
            </w:r>
            <w:r w:rsidRPr="00983BEA">
              <w:rPr>
                <w:szCs w:val="26"/>
                <w:lang w:eastAsia="vi-VN"/>
              </w:rPr>
              <w:t>kiểm tra khả</w:t>
            </w:r>
            <w:r>
              <w:rPr>
                <w:szCs w:val="26"/>
                <w:lang w:eastAsia="vi-VN"/>
              </w:rPr>
              <w:t xml:space="preserve"> </w:t>
            </w:r>
            <w:r w:rsidRPr="00983BEA">
              <w:rPr>
                <w:szCs w:val="26"/>
                <w:lang w:eastAsia="vi-VN"/>
              </w:rPr>
              <w:t>năng đáp</w:t>
            </w:r>
            <w:r>
              <w:rPr>
                <w:szCs w:val="26"/>
                <w:lang w:eastAsia="vi-VN"/>
              </w:rPr>
              <w:t xml:space="preserve"> </w:t>
            </w:r>
            <w:r w:rsidRPr="00983BEA">
              <w:rPr>
                <w:szCs w:val="26"/>
                <w:lang w:eastAsia="vi-VN"/>
              </w:rPr>
              <w:t>ứng đơn</w:t>
            </w:r>
            <w:r>
              <w:rPr>
                <w:szCs w:val="26"/>
                <w:lang w:eastAsia="vi-VN"/>
              </w:rPr>
              <w:t xml:space="preserve"> </w:t>
            </w:r>
            <w:r w:rsidRPr="00983BEA">
              <w:rPr>
                <w:szCs w:val="26"/>
                <w:lang w:eastAsia="vi-VN"/>
              </w:rPr>
              <w:t>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9D0A" w14:textId="77777777" w:rsidR="000566E3" w:rsidRPr="00983BEA" w:rsidRDefault="000566E3" w:rsidP="0050105C">
            <w:pPr>
              <w:spacing w:after="120" w:line="240" w:lineRule="auto"/>
              <w:rPr>
                <w:szCs w:val="26"/>
                <w:lang w:eastAsia="vi-VN"/>
              </w:rPr>
            </w:pPr>
            <w:r w:rsidRPr="00983BEA">
              <w:rPr>
                <w:szCs w:val="26"/>
                <w:lang w:eastAsia="vi-VN"/>
              </w:rPr>
              <w:t xml:space="preserve">Tiếp nhận </w:t>
            </w:r>
            <w:r>
              <w:rPr>
                <w:szCs w:val="26"/>
                <w:lang w:eastAsia="vi-VN"/>
              </w:rPr>
              <w:t>đơn hàng</w:t>
            </w:r>
            <w:r w:rsidRPr="00983BEA">
              <w:rPr>
                <w:szCs w:val="26"/>
                <w:lang w:eastAsia="vi-VN"/>
              </w:rPr>
              <w:t xml:space="preserve"> và kiểm tra</w:t>
            </w:r>
            <w:r>
              <w:rPr>
                <w:szCs w:val="26"/>
                <w:lang w:eastAsia="vi-VN"/>
              </w:rPr>
              <w:t xml:space="preserve"> </w:t>
            </w:r>
            <w:r w:rsidRPr="00983BEA">
              <w:rPr>
                <w:szCs w:val="26"/>
                <w:lang w:eastAsia="vi-VN"/>
              </w:rPr>
              <w:t>xem những</w:t>
            </w:r>
            <w:r>
              <w:rPr>
                <w:szCs w:val="26"/>
                <w:lang w:eastAsia="vi-VN"/>
              </w:rPr>
              <w:t xml:space="preserve"> sản phẩm</w:t>
            </w:r>
            <w:r w:rsidRPr="00983BEA">
              <w:rPr>
                <w:szCs w:val="26"/>
                <w:lang w:eastAsia="vi-VN"/>
              </w:rPr>
              <w:t xml:space="preserve"> trên đơn</w:t>
            </w:r>
            <w:r>
              <w:rPr>
                <w:szCs w:val="26"/>
                <w:lang w:eastAsia="vi-VN"/>
              </w:rPr>
              <w:t xml:space="preserve"> </w:t>
            </w:r>
            <w:r w:rsidRPr="00983BEA">
              <w:rPr>
                <w:szCs w:val="26"/>
                <w:lang w:eastAsia="vi-VN"/>
              </w:rPr>
              <w:t>hàng có thể đáp ứng được</w:t>
            </w:r>
            <w:r>
              <w:rPr>
                <w:szCs w:val="26"/>
                <w:lang w:eastAsia="vi-VN"/>
              </w:rPr>
              <w:t xml:space="preserve"> </w:t>
            </w:r>
            <w:r w:rsidRPr="00983BEA">
              <w:rPr>
                <w:szCs w:val="26"/>
                <w:lang w:eastAsia="vi-VN"/>
              </w:rPr>
              <w:t>không</w:t>
            </w:r>
          </w:p>
          <w:p w14:paraId="7B6171C1" w14:textId="77777777" w:rsidR="000566E3" w:rsidRPr="00983BEA" w:rsidRDefault="000566E3" w:rsidP="0050105C">
            <w:pPr>
              <w:spacing w:after="120" w:line="240" w:lineRule="auto"/>
              <w:rPr>
                <w:szCs w:val="26"/>
                <w:lang w:eastAsia="vi-VN"/>
              </w:rPr>
            </w:pPr>
            <w:r>
              <w:rPr>
                <w:szCs w:val="26"/>
                <w:lang w:eastAsia="vi-VN"/>
              </w:rPr>
              <w:t>-</w:t>
            </w:r>
            <w:r w:rsidRPr="00983BEA">
              <w:rPr>
                <w:szCs w:val="26"/>
                <w:lang w:eastAsia="vi-VN"/>
              </w:rPr>
              <w:t xml:space="preserve"> Nếu không sẵn sàng để</w:t>
            </w:r>
            <w:r>
              <w:rPr>
                <w:szCs w:val="26"/>
                <w:lang w:eastAsia="vi-VN"/>
              </w:rPr>
              <w:t xml:space="preserve"> </w:t>
            </w:r>
            <w:r w:rsidRPr="00983BEA">
              <w:rPr>
                <w:szCs w:val="26"/>
                <w:lang w:eastAsia="vi-VN"/>
              </w:rPr>
              <w:t>đáp ứng sẽ chuyển sang tác</w:t>
            </w:r>
            <w:r>
              <w:rPr>
                <w:szCs w:val="26"/>
                <w:lang w:eastAsia="vi-VN"/>
              </w:rPr>
              <w:t xml:space="preserve"> </w:t>
            </w:r>
            <w:r w:rsidRPr="00983BEA">
              <w:rPr>
                <w:szCs w:val="26"/>
                <w:lang w:eastAsia="vi-VN"/>
              </w:rPr>
              <w:t>vụ 4</w:t>
            </w:r>
          </w:p>
          <w:p w14:paraId="6455F33F" w14:textId="77777777" w:rsidR="000566E3" w:rsidRPr="00CE4BD8" w:rsidRDefault="000566E3" w:rsidP="0050105C">
            <w:pPr>
              <w:spacing w:after="120" w:line="240" w:lineRule="auto"/>
              <w:rPr>
                <w:szCs w:val="26"/>
                <w:lang w:eastAsia="vi-VN"/>
              </w:rPr>
            </w:pPr>
            <w:r>
              <w:rPr>
                <w:szCs w:val="26"/>
                <w:lang w:eastAsia="vi-VN"/>
              </w:rPr>
              <w:t xml:space="preserve">- </w:t>
            </w:r>
            <w:r w:rsidRPr="00983BEA">
              <w:rPr>
                <w:szCs w:val="26"/>
                <w:lang w:eastAsia="vi-VN"/>
              </w:rPr>
              <w:t>Nếu sẵn sàng để đáp ứng,</w:t>
            </w:r>
            <w:r>
              <w:rPr>
                <w:szCs w:val="26"/>
                <w:lang w:eastAsia="vi-VN"/>
              </w:rPr>
              <w:t xml:space="preserve"> </w:t>
            </w:r>
            <w:r w:rsidRPr="00983BEA">
              <w:rPr>
                <w:szCs w:val="26"/>
                <w:lang w:eastAsia="vi-VN"/>
              </w:rPr>
              <w:t>chuyển sang tác vụ 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194B9" w14:textId="77777777" w:rsidR="000566E3" w:rsidRPr="00CE4BD8" w:rsidRDefault="000566E3" w:rsidP="0050105C">
            <w:pPr>
              <w:spacing w:after="120" w:line="240" w:lineRule="auto"/>
              <w:rPr>
                <w:szCs w:val="26"/>
                <w:lang w:eastAsia="vi-VN"/>
              </w:rPr>
            </w:pPr>
            <w:r>
              <w:rPr>
                <w:szCs w:val="26"/>
                <w:lang w:eastAsia="vi-VN"/>
              </w:rPr>
              <w:t>Nhân viên bán hàng</w:t>
            </w:r>
          </w:p>
        </w:tc>
        <w:tc>
          <w:tcPr>
            <w:tcW w:w="2378" w:type="dxa"/>
            <w:tcBorders>
              <w:top w:val="single" w:sz="8" w:space="0" w:color="000000"/>
              <w:left w:val="single" w:sz="8" w:space="0" w:color="000000"/>
              <w:bottom w:val="single" w:sz="8" w:space="0" w:color="000000"/>
              <w:right w:val="single" w:sz="8" w:space="0" w:color="000000"/>
            </w:tcBorders>
          </w:tcPr>
          <w:p w14:paraId="4A935912" w14:textId="77777777" w:rsidR="000566E3" w:rsidRPr="00983BEA" w:rsidRDefault="000566E3" w:rsidP="0050105C">
            <w:pPr>
              <w:spacing w:after="120" w:line="240" w:lineRule="auto"/>
              <w:ind w:left="100" w:right="152"/>
              <w:rPr>
                <w:szCs w:val="26"/>
                <w:lang w:eastAsia="vi-VN"/>
              </w:rPr>
            </w:pPr>
            <w:r w:rsidRPr="00983BEA">
              <w:rPr>
                <w:szCs w:val="26"/>
                <w:lang w:val="en-US" w:eastAsia="vi-VN"/>
              </w:rPr>
              <w:t>Bắt đầu: Sau khi</w:t>
            </w:r>
            <w:r>
              <w:rPr>
                <w:szCs w:val="26"/>
                <w:lang w:eastAsia="vi-VN"/>
              </w:rPr>
              <w:t xml:space="preserve"> </w:t>
            </w:r>
            <w:r w:rsidRPr="00983BEA">
              <w:rPr>
                <w:szCs w:val="26"/>
                <w:lang w:val="en-US" w:eastAsia="vi-VN"/>
              </w:rPr>
              <w:t xml:space="preserve">nhận </w:t>
            </w:r>
            <w:r>
              <w:rPr>
                <w:szCs w:val="26"/>
                <w:lang w:val="en-US" w:eastAsia="vi-VN"/>
              </w:rPr>
              <w:t>đơn</w:t>
            </w:r>
            <w:r>
              <w:rPr>
                <w:szCs w:val="26"/>
                <w:lang w:eastAsia="vi-VN"/>
              </w:rPr>
              <w:t xml:space="preserve"> hàng</w:t>
            </w:r>
          </w:p>
          <w:p w14:paraId="11CCD58B" w14:textId="77777777" w:rsidR="000566E3" w:rsidRPr="00CE4BD8" w:rsidRDefault="000566E3" w:rsidP="0050105C">
            <w:pPr>
              <w:spacing w:after="120" w:line="240" w:lineRule="auto"/>
              <w:ind w:left="100" w:right="152"/>
              <w:rPr>
                <w:szCs w:val="26"/>
                <w:lang w:val="en-US" w:eastAsia="vi-VN"/>
              </w:rPr>
            </w:pPr>
            <w:r w:rsidRPr="00983BEA">
              <w:rPr>
                <w:szCs w:val="26"/>
                <w:lang w:val="en-US" w:eastAsia="vi-VN"/>
              </w:rPr>
              <w:t>Kết thúc: Sau khi xác</w:t>
            </w:r>
            <w:r>
              <w:rPr>
                <w:szCs w:val="26"/>
                <w:lang w:eastAsia="vi-VN"/>
              </w:rPr>
              <w:t xml:space="preserve"> </w:t>
            </w:r>
            <w:r w:rsidRPr="00983BEA">
              <w:rPr>
                <w:szCs w:val="26"/>
                <w:lang w:val="en-US" w:eastAsia="vi-VN"/>
              </w:rPr>
              <w:t>định có khả năng đáp</w:t>
            </w:r>
            <w:r>
              <w:rPr>
                <w:szCs w:val="26"/>
                <w:lang w:eastAsia="vi-VN"/>
              </w:rPr>
              <w:t xml:space="preserve"> </w:t>
            </w:r>
            <w:r w:rsidRPr="00983BEA">
              <w:rPr>
                <w:szCs w:val="26"/>
                <w:lang w:val="en-US" w:eastAsia="vi-VN"/>
              </w:rPr>
              <w:t>ứng yêu cầu đơn</w:t>
            </w:r>
            <w:r>
              <w:rPr>
                <w:szCs w:val="26"/>
                <w:lang w:eastAsia="vi-VN"/>
              </w:rPr>
              <w:t xml:space="preserve"> </w:t>
            </w:r>
            <w:r w:rsidRPr="00983BEA">
              <w:rPr>
                <w:szCs w:val="26"/>
                <w:lang w:val="en-US" w:eastAsia="vi-VN"/>
              </w:rPr>
              <w:t>hàng hay không</w:t>
            </w:r>
          </w:p>
        </w:tc>
      </w:tr>
      <w:tr w:rsidR="000566E3" w:rsidRPr="00043591" w14:paraId="6C3543D0"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FC450" w14:textId="77777777" w:rsidR="000566E3" w:rsidRPr="00CE4BD8" w:rsidRDefault="000566E3" w:rsidP="0050105C">
            <w:pPr>
              <w:spacing w:after="120" w:line="240" w:lineRule="auto"/>
              <w:jc w:val="center"/>
              <w:rPr>
                <w:szCs w:val="26"/>
                <w:lang w:val="en-US" w:eastAsia="vi-VN"/>
              </w:rPr>
            </w:pPr>
            <w:r w:rsidRPr="00CE4BD8">
              <w:rPr>
                <w:szCs w:val="26"/>
                <w:lang w:val="en-US" w:eastAsia="vi-VN"/>
              </w:rPr>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AEA89" w14:textId="77777777" w:rsidR="000566E3" w:rsidRPr="00CE4BD8" w:rsidRDefault="000566E3" w:rsidP="0050105C">
            <w:pPr>
              <w:spacing w:after="120" w:line="240" w:lineRule="auto"/>
              <w:rPr>
                <w:szCs w:val="26"/>
                <w:lang w:eastAsia="vi-VN"/>
              </w:rPr>
            </w:pPr>
            <w:r w:rsidRPr="00983BEA">
              <w:rPr>
                <w:szCs w:val="26"/>
                <w:lang w:eastAsia="vi-VN"/>
              </w:rPr>
              <w:t>Tác vụ 3:</w:t>
            </w:r>
            <w:r>
              <w:rPr>
                <w:szCs w:val="26"/>
                <w:lang w:eastAsia="vi-VN"/>
              </w:rPr>
              <w:t xml:space="preserve"> </w:t>
            </w:r>
            <w:r w:rsidRPr="00983BEA">
              <w:rPr>
                <w:szCs w:val="26"/>
                <w:lang w:eastAsia="vi-VN"/>
              </w:rPr>
              <w:t>Thông báo</w:t>
            </w:r>
            <w:r>
              <w:rPr>
                <w:szCs w:val="26"/>
                <w:lang w:eastAsia="vi-VN"/>
              </w:rPr>
              <w:t xml:space="preserve"> </w:t>
            </w:r>
            <w:r w:rsidRPr="00983BEA">
              <w:rPr>
                <w:szCs w:val="26"/>
                <w:lang w:eastAsia="vi-VN"/>
              </w:rPr>
              <w:t>cho khách</w:t>
            </w:r>
            <w:r>
              <w:rPr>
                <w:szCs w:val="26"/>
                <w:lang w:eastAsia="vi-VN"/>
              </w:rPr>
              <w:t xml:space="preserve"> </w:t>
            </w:r>
            <w:r w:rsidRPr="00983BEA">
              <w:rPr>
                <w:szCs w:val="26"/>
                <w:lang w:eastAsia="vi-VN"/>
              </w:rPr>
              <w:t xml:space="preserve">hàng và </w:t>
            </w:r>
            <w:r>
              <w:rPr>
                <w:szCs w:val="26"/>
                <w:lang w:eastAsia="vi-VN"/>
              </w:rPr>
              <w:t>tư vấn sản phẩm tương tự</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44975" w14:textId="77777777" w:rsidR="000566E3" w:rsidRPr="00481417" w:rsidRDefault="000566E3" w:rsidP="0050105C">
            <w:pPr>
              <w:spacing w:after="120" w:line="240" w:lineRule="auto"/>
              <w:rPr>
                <w:szCs w:val="26"/>
                <w:lang w:eastAsia="vi-VN"/>
              </w:rPr>
            </w:pPr>
            <w:r w:rsidRPr="00481417">
              <w:rPr>
                <w:szCs w:val="26"/>
                <w:lang w:eastAsia="vi-VN"/>
              </w:rPr>
              <w:t>Sau khi nhận được thông báo</w:t>
            </w:r>
            <w:r>
              <w:rPr>
                <w:szCs w:val="26"/>
                <w:lang w:eastAsia="vi-VN"/>
              </w:rPr>
              <w:t xml:space="preserve"> </w:t>
            </w:r>
            <w:r w:rsidRPr="00481417">
              <w:rPr>
                <w:szCs w:val="26"/>
                <w:lang w:eastAsia="vi-VN"/>
              </w:rPr>
              <w:t>không sẵn sàng để đáp ứng</w:t>
            </w:r>
            <w:r>
              <w:rPr>
                <w:szCs w:val="26"/>
                <w:lang w:eastAsia="vi-VN"/>
              </w:rPr>
              <w:t xml:space="preserve"> </w:t>
            </w:r>
            <w:r w:rsidRPr="00481417">
              <w:rPr>
                <w:szCs w:val="26"/>
                <w:lang w:eastAsia="vi-VN"/>
              </w:rPr>
              <w:t xml:space="preserve">từ phía nhân viên </w:t>
            </w:r>
            <w:r>
              <w:rPr>
                <w:szCs w:val="26"/>
                <w:lang w:eastAsia="vi-VN"/>
              </w:rPr>
              <w:t>bán hàng</w:t>
            </w:r>
            <w:r w:rsidRPr="00481417">
              <w:rPr>
                <w:szCs w:val="26"/>
                <w:lang w:eastAsia="vi-VN"/>
              </w:rPr>
              <w:t>,</w:t>
            </w:r>
            <w:r>
              <w:rPr>
                <w:szCs w:val="26"/>
                <w:lang w:eastAsia="vi-VN"/>
              </w:rPr>
              <w:t xml:space="preserve"> </w:t>
            </w:r>
            <w:r w:rsidRPr="00481417">
              <w:rPr>
                <w:szCs w:val="26"/>
                <w:lang w:eastAsia="vi-VN"/>
              </w:rPr>
              <w:t>nhân viên trực web sẽ gợi ý</w:t>
            </w:r>
            <w:r>
              <w:rPr>
                <w:szCs w:val="26"/>
                <w:lang w:eastAsia="vi-VN"/>
              </w:rPr>
              <w:t xml:space="preserve"> </w:t>
            </w:r>
            <w:r w:rsidRPr="00481417">
              <w:rPr>
                <w:szCs w:val="26"/>
                <w:lang w:eastAsia="vi-VN"/>
              </w:rPr>
              <w:t>cho</w:t>
            </w:r>
            <w:r>
              <w:rPr>
                <w:szCs w:val="26"/>
                <w:lang w:eastAsia="vi-VN"/>
              </w:rPr>
              <w:t xml:space="preserve"> </w:t>
            </w:r>
            <w:r w:rsidRPr="00481417">
              <w:rPr>
                <w:szCs w:val="26"/>
                <w:lang w:eastAsia="vi-VN"/>
              </w:rPr>
              <w:t xml:space="preserve">khách hàng </w:t>
            </w:r>
            <w:r>
              <w:rPr>
                <w:szCs w:val="26"/>
                <w:lang w:eastAsia="vi-VN"/>
              </w:rPr>
              <w:t>đổi sản phẩm tương tự</w:t>
            </w:r>
          </w:p>
          <w:p w14:paraId="5DA2F67A" w14:textId="77777777" w:rsidR="000566E3" w:rsidRPr="00481417" w:rsidRDefault="000566E3" w:rsidP="0050105C">
            <w:pPr>
              <w:spacing w:after="120" w:line="240" w:lineRule="auto"/>
              <w:rPr>
                <w:szCs w:val="26"/>
                <w:lang w:eastAsia="vi-VN"/>
              </w:rPr>
            </w:pPr>
            <w:r>
              <w:rPr>
                <w:szCs w:val="26"/>
                <w:lang w:eastAsia="vi-VN"/>
              </w:rPr>
              <w:t xml:space="preserve">- </w:t>
            </w:r>
            <w:r w:rsidRPr="00481417">
              <w:rPr>
                <w:szCs w:val="26"/>
                <w:lang w:eastAsia="vi-VN"/>
              </w:rPr>
              <w:t>Nếu khách hàng đồng ý</w:t>
            </w:r>
            <w:r>
              <w:rPr>
                <w:szCs w:val="26"/>
                <w:lang w:eastAsia="vi-VN"/>
              </w:rPr>
              <w:t xml:space="preserve"> </w:t>
            </w:r>
            <w:r w:rsidRPr="00481417">
              <w:rPr>
                <w:szCs w:val="26"/>
                <w:lang w:eastAsia="vi-VN"/>
              </w:rPr>
              <w:t>đổi thì chuyển sang tác</w:t>
            </w:r>
            <w:r>
              <w:rPr>
                <w:szCs w:val="26"/>
                <w:lang w:eastAsia="vi-VN"/>
              </w:rPr>
              <w:t xml:space="preserve"> </w:t>
            </w:r>
            <w:r w:rsidRPr="00481417">
              <w:rPr>
                <w:szCs w:val="26"/>
                <w:lang w:eastAsia="vi-VN"/>
              </w:rPr>
              <w:t>vụ 5</w:t>
            </w:r>
          </w:p>
          <w:p w14:paraId="4FD69297" w14:textId="77777777" w:rsidR="000566E3" w:rsidRPr="00CE4BD8" w:rsidRDefault="000566E3" w:rsidP="0050105C">
            <w:pPr>
              <w:spacing w:after="120" w:line="240" w:lineRule="auto"/>
              <w:rPr>
                <w:szCs w:val="26"/>
                <w:lang w:eastAsia="vi-VN"/>
              </w:rPr>
            </w:pPr>
            <w:r>
              <w:rPr>
                <w:szCs w:val="26"/>
                <w:lang w:eastAsia="vi-VN"/>
              </w:rPr>
              <w:lastRenderedPageBreak/>
              <w:t>-</w:t>
            </w:r>
            <w:r w:rsidRPr="00481417">
              <w:rPr>
                <w:szCs w:val="26"/>
                <w:lang w:eastAsia="vi-VN"/>
              </w:rPr>
              <w:t xml:space="preserve"> Nếu khách hàng không</w:t>
            </w:r>
            <w:r>
              <w:rPr>
                <w:szCs w:val="26"/>
                <w:lang w:eastAsia="vi-VN"/>
              </w:rPr>
              <w:t xml:space="preserve"> </w:t>
            </w:r>
            <w:r w:rsidRPr="00481417">
              <w:rPr>
                <w:szCs w:val="26"/>
                <w:lang w:eastAsia="vi-VN"/>
              </w:rPr>
              <w:t>đồng ý đổi thì kết thúc</w:t>
            </w:r>
            <w:r>
              <w:rPr>
                <w:szCs w:val="26"/>
                <w:lang w:eastAsia="vi-VN"/>
              </w:rPr>
              <w:t xml:space="preserve"> </w:t>
            </w:r>
            <w:r w:rsidRPr="00481417">
              <w:rPr>
                <w:szCs w:val="26"/>
                <w:lang w:eastAsia="vi-VN"/>
              </w:rPr>
              <w:t>quy trình</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296C0" w14:textId="77777777" w:rsidR="000566E3" w:rsidRPr="00CE4BD8" w:rsidRDefault="000566E3" w:rsidP="0050105C">
            <w:pPr>
              <w:spacing w:after="120" w:line="240" w:lineRule="auto"/>
              <w:rPr>
                <w:szCs w:val="26"/>
                <w:lang w:eastAsia="vi-VN"/>
              </w:rPr>
            </w:pPr>
            <w:r w:rsidRPr="00481417">
              <w:rPr>
                <w:szCs w:val="26"/>
                <w:lang w:val="en-US" w:eastAsia="vi-VN"/>
              </w:rPr>
              <w:lastRenderedPageBreak/>
              <w:t>Nhân viên trực web</w:t>
            </w:r>
          </w:p>
        </w:tc>
        <w:tc>
          <w:tcPr>
            <w:tcW w:w="2378" w:type="dxa"/>
            <w:tcBorders>
              <w:top w:val="single" w:sz="8" w:space="0" w:color="000000"/>
              <w:left w:val="single" w:sz="8" w:space="0" w:color="000000"/>
              <w:bottom w:val="single" w:sz="8" w:space="0" w:color="000000"/>
              <w:right w:val="single" w:sz="8" w:space="0" w:color="000000"/>
            </w:tcBorders>
          </w:tcPr>
          <w:p w14:paraId="451E332B" w14:textId="77777777" w:rsidR="000566E3" w:rsidRPr="00481417" w:rsidRDefault="000566E3" w:rsidP="0050105C">
            <w:pPr>
              <w:spacing w:after="120" w:line="240" w:lineRule="auto"/>
              <w:ind w:left="100" w:right="152"/>
              <w:rPr>
                <w:szCs w:val="26"/>
                <w:lang w:val="en-US" w:eastAsia="vi-VN"/>
              </w:rPr>
            </w:pPr>
            <w:r w:rsidRPr="00481417">
              <w:rPr>
                <w:szCs w:val="26"/>
                <w:lang w:val="en-US" w:eastAsia="vi-VN"/>
              </w:rPr>
              <w:t>Bắt đầu: Sau khi</w:t>
            </w:r>
            <w:r>
              <w:rPr>
                <w:szCs w:val="26"/>
                <w:lang w:eastAsia="vi-VN"/>
              </w:rPr>
              <w:t xml:space="preserve"> </w:t>
            </w:r>
            <w:r w:rsidRPr="00481417">
              <w:rPr>
                <w:szCs w:val="26"/>
                <w:lang w:val="en-US" w:eastAsia="vi-VN"/>
              </w:rPr>
              <w:t>kiểm tra xong.</w:t>
            </w:r>
          </w:p>
          <w:p w14:paraId="329DD65C" w14:textId="77777777" w:rsidR="000566E3" w:rsidRPr="00CE4BD8" w:rsidRDefault="000566E3" w:rsidP="0050105C">
            <w:pPr>
              <w:spacing w:after="120" w:line="240" w:lineRule="auto"/>
              <w:ind w:left="100" w:right="152"/>
              <w:rPr>
                <w:szCs w:val="26"/>
                <w:lang w:val="en-US" w:eastAsia="vi-VN"/>
              </w:rPr>
            </w:pPr>
            <w:r w:rsidRPr="00481417">
              <w:rPr>
                <w:szCs w:val="26"/>
                <w:lang w:val="en-US" w:eastAsia="vi-VN"/>
              </w:rPr>
              <w:t xml:space="preserve">Kết thúc: Sau </w:t>
            </w:r>
            <w:r>
              <w:rPr>
                <w:szCs w:val="26"/>
                <w:lang w:val="en-US" w:eastAsia="vi-VN"/>
              </w:rPr>
              <w:t>khi</w:t>
            </w:r>
            <w:r>
              <w:rPr>
                <w:szCs w:val="26"/>
                <w:lang w:eastAsia="vi-VN"/>
              </w:rPr>
              <w:t xml:space="preserve"> </w:t>
            </w:r>
            <w:r w:rsidRPr="00481417">
              <w:rPr>
                <w:szCs w:val="26"/>
                <w:lang w:val="en-US" w:eastAsia="vi-VN"/>
              </w:rPr>
              <w:t>thông</w:t>
            </w:r>
            <w:r>
              <w:rPr>
                <w:szCs w:val="26"/>
                <w:lang w:eastAsia="vi-VN"/>
              </w:rPr>
              <w:t xml:space="preserve"> </w:t>
            </w:r>
            <w:r w:rsidRPr="00481417">
              <w:rPr>
                <w:szCs w:val="26"/>
                <w:lang w:val="en-US" w:eastAsia="vi-VN"/>
              </w:rPr>
              <w:t>báo cho</w:t>
            </w:r>
            <w:r>
              <w:rPr>
                <w:szCs w:val="26"/>
                <w:lang w:eastAsia="vi-VN"/>
              </w:rPr>
              <w:t xml:space="preserve"> </w:t>
            </w:r>
            <w:r w:rsidRPr="00481417">
              <w:rPr>
                <w:szCs w:val="26"/>
                <w:lang w:val="en-US" w:eastAsia="vi-VN"/>
              </w:rPr>
              <w:t>khách</w:t>
            </w:r>
            <w:r w:rsidRPr="00481417">
              <w:rPr>
                <w:szCs w:val="26"/>
                <w:lang w:eastAsia="vi-VN"/>
              </w:rPr>
              <w:t xml:space="preserve"> </w:t>
            </w:r>
            <w:r w:rsidRPr="00481417">
              <w:rPr>
                <w:szCs w:val="26"/>
                <w:lang w:val="en-US" w:eastAsia="vi-VN"/>
              </w:rPr>
              <w:t>để gợi ý đổi</w:t>
            </w:r>
            <w:r>
              <w:rPr>
                <w:szCs w:val="26"/>
                <w:lang w:eastAsia="vi-VN"/>
              </w:rPr>
              <w:t xml:space="preserve"> sản phẩm</w:t>
            </w:r>
          </w:p>
        </w:tc>
      </w:tr>
      <w:tr w:rsidR="000566E3" w:rsidRPr="00043591" w14:paraId="1D2AA108"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6BD6" w14:textId="77777777" w:rsidR="000566E3" w:rsidRPr="00CE4BD8" w:rsidRDefault="000566E3" w:rsidP="0050105C">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286" w14:textId="77777777" w:rsidR="000566E3" w:rsidRPr="00CE4BD8" w:rsidRDefault="000566E3" w:rsidP="0050105C">
            <w:pPr>
              <w:spacing w:after="120" w:line="240" w:lineRule="auto"/>
              <w:rPr>
                <w:szCs w:val="26"/>
                <w:lang w:val="en-US" w:eastAsia="vi-VN"/>
              </w:rPr>
            </w:pPr>
            <w:r w:rsidRPr="00481417">
              <w:rPr>
                <w:szCs w:val="26"/>
                <w:lang w:val="en-US" w:eastAsia="vi-VN"/>
              </w:rPr>
              <w:t>Tác vụ 4:</w:t>
            </w:r>
            <w:r>
              <w:rPr>
                <w:szCs w:val="26"/>
                <w:lang w:eastAsia="vi-VN"/>
              </w:rPr>
              <w:t xml:space="preserve"> </w:t>
            </w:r>
            <w:r w:rsidRPr="00481417">
              <w:rPr>
                <w:szCs w:val="26"/>
                <w:lang w:val="en-US" w:eastAsia="vi-VN"/>
              </w:rPr>
              <w:t>Thông báo</w:t>
            </w:r>
            <w:r>
              <w:rPr>
                <w:szCs w:val="26"/>
                <w:lang w:eastAsia="vi-VN"/>
              </w:rPr>
              <w:t xml:space="preserve"> </w:t>
            </w:r>
            <w:r w:rsidRPr="00481417">
              <w:rPr>
                <w:szCs w:val="26"/>
                <w:lang w:val="en-US" w:eastAsia="vi-VN"/>
              </w:rPr>
              <w:t>cho khách</w:t>
            </w:r>
            <w:r>
              <w:rPr>
                <w:szCs w:val="26"/>
                <w:lang w:eastAsia="vi-VN"/>
              </w:rPr>
              <w:t xml:space="preserve"> </w:t>
            </w:r>
            <w:r w:rsidRPr="00481417">
              <w:rPr>
                <w:szCs w:val="26"/>
                <w:lang w:val="en-US" w:eastAsia="vi-VN"/>
              </w:rPr>
              <w:t>hàng đặt</w:t>
            </w:r>
            <w:r>
              <w:rPr>
                <w:szCs w:val="26"/>
                <w:lang w:eastAsia="vi-VN"/>
              </w:rPr>
              <w:t xml:space="preserve"> hàng</w:t>
            </w:r>
            <w:r w:rsidRPr="00481417">
              <w:rPr>
                <w:szCs w:val="26"/>
                <w:lang w:val="en-US" w:eastAsia="vi-VN"/>
              </w:rPr>
              <w:t xml:space="preserve"> thành</w:t>
            </w:r>
            <w:r>
              <w:rPr>
                <w:szCs w:val="26"/>
                <w:lang w:eastAsia="vi-VN"/>
              </w:rPr>
              <w:t xml:space="preserve"> </w:t>
            </w:r>
            <w:r w:rsidRPr="00481417">
              <w:rPr>
                <w:szCs w:val="26"/>
                <w:lang w:val="en-US" w:eastAsia="vi-VN"/>
              </w:rPr>
              <w:t>công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3A17" w14:textId="3509E5E6" w:rsidR="000566E3" w:rsidRPr="00CE4BD8" w:rsidRDefault="000566E3" w:rsidP="0050105C">
            <w:pPr>
              <w:spacing w:after="120" w:line="240" w:lineRule="auto"/>
              <w:rPr>
                <w:szCs w:val="26"/>
                <w:lang w:val="en-US" w:eastAsia="vi-VN"/>
              </w:rPr>
            </w:pPr>
            <w:r w:rsidRPr="00481417">
              <w:rPr>
                <w:szCs w:val="26"/>
                <w:lang w:val="en-US" w:eastAsia="vi-VN"/>
              </w:rPr>
              <w:t>Thông báo khách hàng đặt</w:t>
            </w:r>
            <w:r>
              <w:rPr>
                <w:szCs w:val="26"/>
                <w:lang w:eastAsia="vi-VN"/>
              </w:rPr>
              <w:t xml:space="preserve"> </w:t>
            </w:r>
            <w:r w:rsidR="0050105C">
              <w:rPr>
                <w:szCs w:val="26"/>
                <w:lang w:eastAsia="vi-VN"/>
              </w:rPr>
              <w:t>hàng</w:t>
            </w:r>
            <w:r w:rsidRPr="00481417">
              <w:rPr>
                <w:szCs w:val="26"/>
                <w:lang w:val="en-US" w:eastAsia="vi-VN"/>
              </w:rPr>
              <w:t xml:space="preserve"> thành công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67546" w14:textId="77777777" w:rsidR="000566E3" w:rsidRPr="00CE4BD8" w:rsidRDefault="000566E3" w:rsidP="0050105C">
            <w:pPr>
              <w:spacing w:after="120" w:line="240" w:lineRule="auto"/>
              <w:rPr>
                <w:szCs w:val="26"/>
                <w:lang w:eastAsia="vi-VN"/>
              </w:rPr>
            </w:pPr>
            <w:r w:rsidRPr="00481417">
              <w:rPr>
                <w:szCs w:val="26"/>
                <w:lang w:val="en-US" w:eastAsia="vi-VN"/>
              </w:rPr>
              <w:t>Nhân viên trực web</w:t>
            </w:r>
          </w:p>
        </w:tc>
        <w:tc>
          <w:tcPr>
            <w:tcW w:w="2378" w:type="dxa"/>
            <w:tcBorders>
              <w:top w:val="single" w:sz="8" w:space="0" w:color="000000"/>
              <w:left w:val="single" w:sz="8" w:space="0" w:color="000000"/>
              <w:bottom w:val="single" w:sz="8" w:space="0" w:color="000000"/>
              <w:right w:val="single" w:sz="8" w:space="0" w:color="000000"/>
            </w:tcBorders>
          </w:tcPr>
          <w:p w14:paraId="3B0DCE01" w14:textId="77777777" w:rsidR="000566E3" w:rsidRDefault="000566E3" w:rsidP="0050105C">
            <w:pPr>
              <w:spacing w:after="120" w:line="240" w:lineRule="auto"/>
              <w:ind w:left="100" w:right="152"/>
              <w:rPr>
                <w:szCs w:val="26"/>
                <w:lang w:eastAsia="vi-VN"/>
              </w:rPr>
            </w:pPr>
            <w:r w:rsidRPr="00E16B83">
              <w:rPr>
                <w:szCs w:val="26"/>
                <w:lang w:val="en-US" w:eastAsia="vi-VN"/>
              </w:rPr>
              <w:t>Bắt đầu: Khách</w:t>
            </w:r>
            <w:r>
              <w:rPr>
                <w:szCs w:val="26"/>
                <w:lang w:eastAsia="vi-VN"/>
              </w:rPr>
              <w:t xml:space="preserve"> </w:t>
            </w:r>
            <w:r w:rsidRPr="00E16B83">
              <w:rPr>
                <w:szCs w:val="26"/>
                <w:lang w:val="en-US" w:eastAsia="vi-VN"/>
              </w:rPr>
              <w:t>hàng</w:t>
            </w:r>
            <w:r>
              <w:rPr>
                <w:szCs w:val="26"/>
                <w:lang w:eastAsia="vi-VN"/>
              </w:rPr>
              <w:t xml:space="preserve"> </w:t>
            </w:r>
            <w:r w:rsidRPr="00E16B83">
              <w:rPr>
                <w:szCs w:val="26"/>
                <w:lang w:val="en-US" w:eastAsia="vi-VN"/>
              </w:rPr>
              <w:t xml:space="preserve">đồng ý đổi </w:t>
            </w:r>
            <w:r>
              <w:rPr>
                <w:szCs w:val="26"/>
                <w:lang w:val="en-US" w:eastAsia="vi-VN"/>
              </w:rPr>
              <w:t>hàng</w:t>
            </w:r>
            <w:r w:rsidRPr="00E16B83">
              <w:rPr>
                <w:szCs w:val="26"/>
                <w:lang w:val="en-US" w:eastAsia="vi-VN"/>
              </w:rPr>
              <w:t xml:space="preserve"> hoặc</w:t>
            </w:r>
            <w:r>
              <w:rPr>
                <w:szCs w:val="26"/>
                <w:lang w:eastAsia="vi-VN"/>
              </w:rPr>
              <w:t xml:space="preserve"> đơn hàng sẵn sàng đáp ứng</w:t>
            </w:r>
          </w:p>
          <w:p w14:paraId="1BA4D275" w14:textId="77777777" w:rsidR="000566E3" w:rsidRPr="00CE4BD8" w:rsidRDefault="000566E3" w:rsidP="0050105C">
            <w:pPr>
              <w:spacing w:after="120" w:line="240" w:lineRule="auto"/>
              <w:ind w:left="100" w:right="152"/>
              <w:rPr>
                <w:szCs w:val="26"/>
                <w:lang w:val="en-US" w:eastAsia="vi-VN"/>
              </w:rPr>
            </w:pPr>
            <w:r w:rsidRPr="00E16B83">
              <w:rPr>
                <w:szCs w:val="26"/>
                <w:lang w:val="en-US" w:eastAsia="vi-VN"/>
              </w:rPr>
              <w:t>Kết thúc: Thông báo</w:t>
            </w:r>
            <w:r>
              <w:rPr>
                <w:szCs w:val="26"/>
                <w:lang w:eastAsia="vi-VN"/>
              </w:rPr>
              <w:t xml:space="preserve"> </w:t>
            </w:r>
            <w:r w:rsidRPr="00E16B83">
              <w:rPr>
                <w:szCs w:val="26"/>
                <w:lang w:val="en-US" w:eastAsia="vi-VN"/>
              </w:rPr>
              <w:t xml:space="preserve">khách hàng đặt </w:t>
            </w:r>
            <w:r>
              <w:rPr>
                <w:szCs w:val="26"/>
                <w:lang w:val="en-US" w:eastAsia="vi-VN"/>
              </w:rPr>
              <w:t>hàng</w:t>
            </w:r>
            <w:r>
              <w:rPr>
                <w:szCs w:val="26"/>
                <w:lang w:eastAsia="vi-VN"/>
              </w:rPr>
              <w:t xml:space="preserve"> </w:t>
            </w:r>
            <w:r w:rsidRPr="00E16B83">
              <w:rPr>
                <w:szCs w:val="26"/>
                <w:lang w:val="en-US" w:eastAsia="vi-VN"/>
              </w:rPr>
              <w:t>thành công</w:t>
            </w:r>
          </w:p>
        </w:tc>
      </w:tr>
      <w:tr w:rsidR="000566E3" w:rsidRPr="00043591" w14:paraId="58F33354"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712C" w14:textId="77777777" w:rsidR="000566E3" w:rsidRPr="00CE4BD8" w:rsidRDefault="000566E3" w:rsidP="0050105C">
            <w:pPr>
              <w:spacing w:after="120" w:line="240" w:lineRule="auto"/>
              <w:jc w:val="center"/>
              <w:rPr>
                <w:szCs w:val="26"/>
                <w:lang w:eastAsia="vi-VN"/>
              </w:rPr>
            </w:pPr>
            <w:r w:rsidRPr="00CE4BD8">
              <w:rPr>
                <w:szCs w:val="26"/>
                <w:lang w:eastAsia="vi-VN"/>
              </w:rPr>
              <w:t>5</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6079" w14:textId="77777777" w:rsidR="000566E3" w:rsidRPr="00CE4BD8" w:rsidRDefault="000566E3" w:rsidP="0050105C">
            <w:pPr>
              <w:spacing w:after="120" w:line="240" w:lineRule="auto"/>
              <w:rPr>
                <w:szCs w:val="26"/>
                <w:lang w:val="en-US" w:eastAsia="vi-VN"/>
              </w:rPr>
            </w:pPr>
            <w:r w:rsidRPr="00E16B83">
              <w:rPr>
                <w:szCs w:val="26"/>
                <w:lang w:val="en-US" w:eastAsia="vi-VN"/>
              </w:rPr>
              <w:t>Tác vụ 5:</w:t>
            </w:r>
            <w:r>
              <w:rPr>
                <w:szCs w:val="26"/>
                <w:lang w:eastAsia="vi-VN"/>
              </w:rPr>
              <w:t xml:space="preserve"> </w:t>
            </w:r>
            <w:r w:rsidRPr="00E16B83">
              <w:rPr>
                <w:szCs w:val="26"/>
                <w:lang w:val="en-US" w:eastAsia="vi-VN"/>
              </w:rPr>
              <w:t>Ghi lại yêu</w:t>
            </w:r>
            <w:r>
              <w:rPr>
                <w:szCs w:val="26"/>
                <w:lang w:eastAsia="vi-VN"/>
              </w:rPr>
              <w:t xml:space="preserve"> </w:t>
            </w:r>
            <w:r w:rsidRPr="00E16B83">
              <w:rPr>
                <w:szCs w:val="26"/>
                <w:lang w:val="en-US" w:eastAsia="vi-VN"/>
              </w:rPr>
              <w:t>cầu đặt</w:t>
            </w:r>
            <w:r>
              <w:rPr>
                <w:szCs w:val="26"/>
                <w:lang w:eastAsia="vi-VN"/>
              </w:rPr>
              <w:t xml:space="preserve"> </w:t>
            </w:r>
            <w:r w:rsidRPr="00E16B83">
              <w:rPr>
                <w:szCs w:val="26"/>
                <w:lang w:val="en-US" w:eastAsia="vi-VN"/>
              </w:rPr>
              <w:t>hàng</w:t>
            </w:r>
            <w:r>
              <w:rPr>
                <w:szCs w:val="26"/>
                <w:lang w:eastAsia="vi-VN"/>
              </w:rPr>
              <w:t xml:space="preserve"> </w:t>
            </w:r>
            <w:r w:rsidRPr="00E16B83">
              <w:rPr>
                <w:szCs w:val="26"/>
                <w:lang w:val="en-US" w:eastAsia="vi-VN"/>
              </w:rPr>
              <w:t>và in</w:t>
            </w:r>
            <w:r>
              <w:rPr>
                <w:szCs w:val="26"/>
                <w:lang w:eastAsia="vi-VN"/>
              </w:rPr>
              <w:t xml:space="preserve"> </w:t>
            </w:r>
            <w:r w:rsidRPr="00E16B83">
              <w:rPr>
                <w:szCs w:val="26"/>
                <w:lang w:val="en-US" w:eastAsia="vi-VN"/>
              </w:rPr>
              <w:t>hóa đơn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C0AB3" w14:textId="77777777" w:rsidR="000566E3" w:rsidRPr="00E16B83" w:rsidRDefault="000566E3" w:rsidP="0050105C">
            <w:pPr>
              <w:spacing w:after="120" w:line="240" w:lineRule="auto"/>
              <w:rPr>
                <w:szCs w:val="26"/>
                <w:lang w:eastAsia="vi-VN"/>
              </w:rPr>
            </w:pPr>
            <w:r w:rsidRPr="00E16B83">
              <w:rPr>
                <w:szCs w:val="26"/>
                <w:lang w:eastAsia="vi-VN"/>
              </w:rPr>
              <w:t>Nhân viên thu ngân ghi lại</w:t>
            </w:r>
            <w:r>
              <w:rPr>
                <w:szCs w:val="26"/>
                <w:lang w:eastAsia="vi-VN"/>
              </w:rPr>
              <w:t xml:space="preserve"> </w:t>
            </w:r>
            <w:r w:rsidRPr="00E16B83">
              <w:rPr>
                <w:szCs w:val="26"/>
                <w:lang w:eastAsia="vi-VN"/>
              </w:rPr>
              <w:t>yêu cầu đặt hàng và in hóa</w:t>
            </w:r>
            <w:r>
              <w:rPr>
                <w:szCs w:val="26"/>
                <w:lang w:eastAsia="vi-VN"/>
              </w:rPr>
              <w:t xml:space="preserve"> </w:t>
            </w:r>
            <w:r w:rsidRPr="00E16B83">
              <w:rPr>
                <w:szCs w:val="26"/>
                <w:lang w:eastAsia="vi-VN"/>
              </w:rPr>
              <w:t>đơn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61E6" w14:textId="77777777" w:rsidR="000566E3" w:rsidRPr="00CE4BD8" w:rsidRDefault="000566E3" w:rsidP="0050105C">
            <w:pPr>
              <w:spacing w:after="120" w:line="240" w:lineRule="auto"/>
              <w:rPr>
                <w:szCs w:val="26"/>
                <w:lang w:eastAsia="vi-VN"/>
              </w:rPr>
            </w:pPr>
            <w:r w:rsidRPr="00E16B83">
              <w:rPr>
                <w:szCs w:val="26"/>
                <w:lang w:eastAsia="vi-VN"/>
              </w:rPr>
              <w:t>Nhân</w:t>
            </w:r>
            <w:r>
              <w:rPr>
                <w:szCs w:val="26"/>
                <w:lang w:eastAsia="vi-VN"/>
              </w:rPr>
              <w:t xml:space="preserve"> </w:t>
            </w:r>
            <w:r w:rsidRPr="00E16B83">
              <w:rPr>
                <w:szCs w:val="26"/>
                <w:lang w:eastAsia="vi-VN"/>
              </w:rPr>
              <w:t>viên</w:t>
            </w:r>
            <w:r>
              <w:rPr>
                <w:szCs w:val="26"/>
                <w:lang w:eastAsia="vi-VN"/>
              </w:rPr>
              <w:t xml:space="preserve"> </w:t>
            </w:r>
            <w:r w:rsidRPr="00E16B83">
              <w:rPr>
                <w:szCs w:val="26"/>
                <w:lang w:eastAsia="vi-VN"/>
              </w:rPr>
              <w:t>thu ngân</w:t>
            </w:r>
          </w:p>
        </w:tc>
        <w:tc>
          <w:tcPr>
            <w:tcW w:w="2378" w:type="dxa"/>
            <w:tcBorders>
              <w:top w:val="single" w:sz="8" w:space="0" w:color="000000"/>
              <w:left w:val="single" w:sz="8" w:space="0" w:color="000000"/>
              <w:bottom w:val="single" w:sz="8" w:space="0" w:color="000000"/>
              <w:right w:val="single" w:sz="8" w:space="0" w:color="000000"/>
            </w:tcBorders>
          </w:tcPr>
          <w:p w14:paraId="7BEF8B8B" w14:textId="39BCEEE5" w:rsidR="000566E3" w:rsidRPr="00E16B83" w:rsidRDefault="000566E3" w:rsidP="0050105C">
            <w:pPr>
              <w:spacing w:after="120" w:line="240" w:lineRule="auto"/>
              <w:ind w:left="100" w:right="152"/>
              <w:rPr>
                <w:szCs w:val="26"/>
                <w:lang w:val="en-US" w:eastAsia="vi-VN"/>
              </w:rPr>
            </w:pPr>
            <w:r w:rsidRPr="00E16B83">
              <w:rPr>
                <w:szCs w:val="26"/>
                <w:lang w:val="en-US" w:eastAsia="vi-VN"/>
              </w:rPr>
              <w:t>Bắt đầu: Nhận được</w:t>
            </w:r>
            <w:r>
              <w:rPr>
                <w:szCs w:val="26"/>
                <w:lang w:eastAsia="vi-VN"/>
              </w:rPr>
              <w:t xml:space="preserve"> </w:t>
            </w:r>
            <w:r w:rsidRPr="00E16B83">
              <w:rPr>
                <w:szCs w:val="26"/>
                <w:lang w:val="en-US" w:eastAsia="vi-VN"/>
              </w:rPr>
              <w:t>thông báo đặt</w:t>
            </w:r>
            <w:r w:rsidR="0050105C">
              <w:rPr>
                <w:szCs w:val="26"/>
                <w:lang w:eastAsia="vi-VN"/>
              </w:rPr>
              <w:t xml:space="preserve"> hàng</w:t>
            </w:r>
            <w:r>
              <w:rPr>
                <w:szCs w:val="26"/>
                <w:lang w:eastAsia="vi-VN"/>
              </w:rPr>
              <w:t xml:space="preserve"> </w:t>
            </w:r>
            <w:r w:rsidRPr="00E16B83">
              <w:rPr>
                <w:szCs w:val="26"/>
                <w:lang w:val="en-US" w:eastAsia="vi-VN"/>
              </w:rPr>
              <w:t>thành công</w:t>
            </w:r>
          </w:p>
          <w:p w14:paraId="2FC94F47" w14:textId="77777777" w:rsidR="000566E3" w:rsidRPr="00CE4BD8" w:rsidRDefault="000566E3" w:rsidP="0050105C">
            <w:pPr>
              <w:spacing w:after="120" w:line="240" w:lineRule="auto"/>
              <w:ind w:left="100" w:right="152"/>
              <w:rPr>
                <w:szCs w:val="26"/>
                <w:lang w:val="en-US" w:eastAsia="vi-VN"/>
              </w:rPr>
            </w:pPr>
            <w:r w:rsidRPr="00E16B83">
              <w:rPr>
                <w:szCs w:val="26"/>
                <w:lang w:val="en-US" w:eastAsia="vi-VN"/>
              </w:rPr>
              <w:t xml:space="preserve">Kết thúc: in </w:t>
            </w:r>
            <w:r>
              <w:rPr>
                <w:szCs w:val="26"/>
                <w:lang w:val="en-US" w:eastAsia="vi-VN"/>
              </w:rPr>
              <w:t>hóa</w:t>
            </w:r>
            <w:r>
              <w:rPr>
                <w:szCs w:val="26"/>
                <w:lang w:eastAsia="vi-VN"/>
              </w:rPr>
              <w:t xml:space="preserve"> </w:t>
            </w:r>
            <w:r w:rsidRPr="00E16B83">
              <w:rPr>
                <w:szCs w:val="26"/>
                <w:lang w:val="en-US" w:eastAsia="vi-VN"/>
              </w:rPr>
              <w:t>đơn</w:t>
            </w:r>
          </w:p>
        </w:tc>
      </w:tr>
      <w:tr w:rsidR="000566E3" w:rsidRPr="00043591" w14:paraId="03675B08"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503DF" w14:textId="77777777" w:rsidR="000566E3" w:rsidRPr="00CE4BD8" w:rsidRDefault="000566E3" w:rsidP="0050105C">
            <w:pPr>
              <w:spacing w:after="120" w:line="240" w:lineRule="auto"/>
              <w:jc w:val="center"/>
              <w:rPr>
                <w:szCs w:val="26"/>
                <w:lang w:val="en-US" w:eastAsia="vi-VN"/>
              </w:rPr>
            </w:pPr>
            <w:r w:rsidRPr="00CE4BD8">
              <w:rPr>
                <w:szCs w:val="26"/>
                <w:lang w:val="en-US" w:eastAsia="vi-VN"/>
              </w:rPr>
              <w:t>6</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23A22" w14:textId="77777777" w:rsidR="000566E3" w:rsidRPr="00CE4BD8" w:rsidRDefault="000566E3" w:rsidP="0050105C">
            <w:pPr>
              <w:spacing w:after="120" w:line="240" w:lineRule="auto"/>
              <w:rPr>
                <w:szCs w:val="26"/>
                <w:lang w:val="en-US" w:eastAsia="vi-VN"/>
              </w:rPr>
            </w:pPr>
            <w:r w:rsidRPr="00705BB7">
              <w:rPr>
                <w:szCs w:val="26"/>
                <w:lang w:val="en-US" w:eastAsia="vi-VN"/>
              </w:rPr>
              <w:t>Tác vụ 6:</w:t>
            </w:r>
            <w:r>
              <w:rPr>
                <w:szCs w:val="26"/>
                <w:lang w:eastAsia="vi-VN"/>
              </w:rPr>
              <w:t xml:space="preserve"> Chuẩn bị hàng theo yêu cầu</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D0611" w14:textId="77777777" w:rsidR="000566E3" w:rsidRPr="00CE4BD8" w:rsidRDefault="000566E3" w:rsidP="0050105C">
            <w:pPr>
              <w:spacing w:after="120" w:line="240" w:lineRule="auto"/>
              <w:rPr>
                <w:szCs w:val="26"/>
                <w:lang w:val="en-US" w:eastAsia="vi-VN"/>
              </w:rPr>
            </w:pPr>
            <w:r w:rsidRPr="00705BB7">
              <w:rPr>
                <w:szCs w:val="26"/>
                <w:lang w:val="en-US" w:eastAsia="vi-VN"/>
              </w:rPr>
              <w:t xml:space="preserve">Tiếp nhận hóa đơn </w:t>
            </w:r>
            <w:r>
              <w:rPr>
                <w:szCs w:val="26"/>
                <w:lang w:val="en-US" w:eastAsia="vi-VN"/>
              </w:rPr>
              <w:t>chuẩn</w:t>
            </w:r>
            <w:r>
              <w:rPr>
                <w:szCs w:val="26"/>
                <w:lang w:eastAsia="vi-VN"/>
              </w:rPr>
              <w:t xml:space="preserve"> bị đơn hàng </w:t>
            </w:r>
            <w:r w:rsidRPr="00705BB7">
              <w:rPr>
                <w:szCs w:val="26"/>
                <w:lang w:val="en-US" w:eastAsia="vi-VN"/>
              </w:rPr>
              <w:t>theo yêu cầu</w:t>
            </w:r>
            <w:r>
              <w:rPr>
                <w:szCs w:val="26"/>
                <w:lang w:eastAsia="vi-VN"/>
              </w:rPr>
              <w:t xml:space="preserve"> </w:t>
            </w:r>
            <w:r w:rsidRPr="00705BB7">
              <w:rPr>
                <w:szCs w:val="26"/>
                <w:lang w:val="en-US" w:eastAsia="vi-VN"/>
              </w:rPr>
              <w:t>của khách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E7A3E" w14:textId="59469021" w:rsidR="000566E3" w:rsidRPr="00705BB7" w:rsidRDefault="000566E3" w:rsidP="0050105C">
            <w:pPr>
              <w:spacing w:after="120" w:line="240" w:lineRule="auto"/>
              <w:rPr>
                <w:szCs w:val="26"/>
                <w:lang w:eastAsia="vi-VN"/>
              </w:rPr>
            </w:pPr>
            <w:r w:rsidRPr="00CE4BD8">
              <w:rPr>
                <w:szCs w:val="26"/>
                <w:lang w:val="en-US" w:eastAsia="vi-VN"/>
              </w:rPr>
              <w:t>Nhân viên</w:t>
            </w:r>
            <w:r>
              <w:rPr>
                <w:szCs w:val="26"/>
                <w:lang w:eastAsia="vi-VN"/>
              </w:rPr>
              <w:t xml:space="preserve"> bán hàng</w:t>
            </w:r>
          </w:p>
          <w:p w14:paraId="2CB45B9D" w14:textId="77777777" w:rsidR="000566E3" w:rsidRPr="00CE4BD8" w:rsidRDefault="000566E3" w:rsidP="0050105C">
            <w:pPr>
              <w:spacing w:after="120" w:line="240" w:lineRule="auto"/>
              <w:rPr>
                <w:szCs w:val="26"/>
                <w:lang w:eastAsia="vi-VN"/>
              </w:rPr>
            </w:pPr>
          </w:p>
        </w:tc>
        <w:tc>
          <w:tcPr>
            <w:tcW w:w="2378" w:type="dxa"/>
            <w:tcBorders>
              <w:top w:val="single" w:sz="8" w:space="0" w:color="000000"/>
              <w:left w:val="single" w:sz="8" w:space="0" w:color="000000"/>
              <w:bottom w:val="single" w:sz="8" w:space="0" w:color="000000"/>
              <w:right w:val="single" w:sz="8" w:space="0" w:color="000000"/>
            </w:tcBorders>
          </w:tcPr>
          <w:p w14:paraId="1E2B6DA1" w14:textId="77777777" w:rsidR="000566E3" w:rsidRPr="000566E3" w:rsidRDefault="000566E3" w:rsidP="0050105C">
            <w:pPr>
              <w:spacing w:after="120" w:line="240" w:lineRule="auto"/>
              <w:ind w:left="100" w:right="152"/>
              <w:rPr>
                <w:szCs w:val="26"/>
                <w:lang w:eastAsia="vi-VN"/>
              </w:rPr>
            </w:pPr>
            <w:r w:rsidRPr="00705BB7">
              <w:rPr>
                <w:szCs w:val="26"/>
                <w:lang w:val="en-US" w:eastAsia="vi-VN"/>
              </w:rPr>
              <w:t xml:space="preserve">Bắt đầu: Sau khi </w:t>
            </w:r>
            <w:r>
              <w:rPr>
                <w:szCs w:val="26"/>
                <w:lang w:val="en-US" w:eastAsia="vi-VN"/>
              </w:rPr>
              <w:t>nhân</w:t>
            </w:r>
            <w:r>
              <w:rPr>
                <w:szCs w:val="26"/>
                <w:lang w:eastAsia="vi-VN"/>
              </w:rPr>
              <w:t xml:space="preserve"> viên bán hàng nhận thông tin yêu cầu đơn đặt hàng</w:t>
            </w:r>
          </w:p>
          <w:p w14:paraId="031979EE" w14:textId="77777777" w:rsidR="000566E3" w:rsidRPr="000566E3" w:rsidRDefault="000566E3" w:rsidP="0050105C">
            <w:pPr>
              <w:spacing w:after="120" w:line="240" w:lineRule="auto"/>
              <w:ind w:left="100" w:right="152"/>
              <w:rPr>
                <w:szCs w:val="26"/>
                <w:lang w:eastAsia="vi-VN"/>
              </w:rPr>
            </w:pPr>
            <w:r w:rsidRPr="00705BB7">
              <w:rPr>
                <w:szCs w:val="26"/>
                <w:lang w:val="en-US" w:eastAsia="vi-VN"/>
              </w:rPr>
              <w:t xml:space="preserve">Kết thúc: </w:t>
            </w:r>
            <w:r>
              <w:rPr>
                <w:szCs w:val="26"/>
                <w:lang w:val="en-US" w:eastAsia="vi-VN"/>
              </w:rPr>
              <w:t>Chuẩn</w:t>
            </w:r>
            <w:r>
              <w:rPr>
                <w:szCs w:val="26"/>
                <w:lang w:eastAsia="vi-VN"/>
              </w:rPr>
              <w:t xml:space="preserve"> bị đơn hàng thành công</w:t>
            </w:r>
          </w:p>
        </w:tc>
      </w:tr>
      <w:tr w:rsidR="000566E3" w:rsidRPr="00043591" w14:paraId="6312B2CE"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C04E5" w14:textId="771EF81F" w:rsidR="000566E3" w:rsidRPr="00CE4BD8" w:rsidRDefault="000566E3" w:rsidP="0050105C">
            <w:pPr>
              <w:spacing w:after="120" w:line="240" w:lineRule="auto"/>
              <w:jc w:val="center"/>
              <w:rPr>
                <w:szCs w:val="26"/>
                <w:lang w:val="en-US" w:eastAsia="vi-VN"/>
              </w:rPr>
            </w:pPr>
            <w:r>
              <w:rPr>
                <w:rStyle w:val="fontstyle01"/>
              </w:rPr>
              <w:t>7</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49E7F" w14:textId="241D830F" w:rsidR="000566E3" w:rsidRPr="00705BB7" w:rsidRDefault="000566E3" w:rsidP="0050105C">
            <w:pPr>
              <w:spacing w:after="120" w:line="240" w:lineRule="auto"/>
              <w:rPr>
                <w:szCs w:val="26"/>
                <w:lang w:val="en-US" w:eastAsia="vi-VN"/>
              </w:rPr>
            </w:pPr>
            <w:r>
              <w:rPr>
                <w:rStyle w:val="fontstyle01"/>
              </w:rPr>
              <w:t>Tác vụ 7: Giao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14C83" w14:textId="692C38B3" w:rsidR="000566E3" w:rsidRPr="00705BB7" w:rsidRDefault="000566E3" w:rsidP="0050105C">
            <w:pPr>
              <w:spacing w:after="120" w:line="240" w:lineRule="auto"/>
              <w:rPr>
                <w:szCs w:val="26"/>
                <w:lang w:val="en-US" w:eastAsia="vi-VN"/>
              </w:rPr>
            </w:pPr>
            <w:r>
              <w:rPr>
                <w:rStyle w:val="fontstyle01"/>
              </w:rPr>
              <w:t>Đến lấy đơn hàng và giao tận nơi cho khách hàng</w:t>
            </w:r>
            <w:r>
              <w:rPr>
                <w:color w:val="000000"/>
                <w:szCs w:val="26"/>
              </w:rPr>
              <w:br/>
            </w:r>
            <w:r>
              <w:rPr>
                <w:rStyle w:val="fontstyle01"/>
              </w:rPr>
              <w:t>- Nếu khách hàng đã thanh toán online qua web thì kết thúc.</w:t>
            </w:r>
            <w:r>
              <w:rPr>
                <w:color w:val="000000"/>
                <w:szCs w:val="26"/>
              </w:rPr>
              <w:br/>
            </w:r>
            <w:r>
              <w:rPr>
                <w:rStyle w:val="fontstyle01"/>
              </w:rPr>
              <w:t>- Nếu khách hàng chưa thanh toán qua web thì chuyển sang tác vụ 9</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0FBA1" w14:textId="5D616200" w:rsidR="000566E3" w:rsidRPr="00CE4BD8" w:rsidRDefault="000566E3" w:rsidP="0050105C">
            <w:pPr>
              <w:spacing w:after="120" w:line="240" w:lineRule="auto"/>
              <w:rPr>
                <w:szCs w:val="26"/>
                <w:lang w:val="en-US" w:eastAsia="vi-VN"/>
              </w:rPr>
            </w:pPr>
            <w:r>
              <w:rPr>
                <w:rStyle w:val="fontstyle01"/>
              </w:rPr>
              <w:t>Nhân viên giao hàng</w:t>
            </w:r>
          </w:p>
        </w:tc>
        <w:tc>
          <w:tcPr>
            <w:tcW w:w="2378" w:type="dxa"/>
            <w:tcBorders>
              <w:top w:val="single" w:sz="8" w:space="0" w:color="000000"/>
              <w:left w:val="single" w:sz="8" w:space="0" w:color="000000"/>
              <w:bottom w:val="single" w:sz="8" w:space="0" w:color="000000"/>
              <w:right w:val="single" w:sz="8" w:space="0" w:color="000000"/>
            </w:tcBorders>
          </w:tcPr>
          <w:p w14:paraId="7A0DF26A" w14:textId="77777777" w:rsidR="0050105C" w:rsidRDefault="000566E3" w:rsidP="0050105C">
            <w:pPr>
              <w:spacing w:after="120" w:line="240" w:lineRule="auto"/>
              <w:ind w:left="100" w:right="152"/>
              <w:rPr>
                <w:rStyle w:val="fontstyle01"/>
              </w:rPr>
            </w:pPr>
            <w:r>
              <w:rPr>
                <w:rStyle w:val="fontstyle01"/>
              </w:rPr>
              <w:t xml:space="preserve">Bắt đầu: Sau </w:t>
            </w:r>
            <w:r w:rsidR="0050105C">
              <w:rPr>
                <w:rStyle w:val="fontstyle01"/>
              </w:rPr>
              <w:t>khi đ</w:t>
            </w:r>
            <w:r>
              <w:rPr>
                <w:rStyle w:val="fontstyle01"/>
              </w:rPr>
              <w:t>óng gói hàng</w:t>
            </w:r>
            <w:r w:rsidR="0050105C">
              <w:rPr>
                <w:rStyle w:val="fontstyle01"/>
              </w:rPr>
              <w:t xml:space="preserve"> thành </w:t>
            </w:r>
            <w:r>
              <w:rPr>
                <w:rStyle w:val="fontstyle01"/>
              </w:rPr>
              <w:t>công.</w:t>
            </w:r>
            <w:r w:rsidR="0050105C">
              <w:rPr>
                <w:rStyle w:val="fontstyle01"/>
              </w:rPr>
              <w:t xml:space="preserve"> </w:t>
            </w:r>
          </w:p>
          <w:p w14:paraId="7112389C" w14:textId="434BC2AE" w:rsidR="000566E3" w:rsidRPr="00705BB7" w:rsidRDefault="000566E3" w:rsidP="0050105C">
            <w:pPr>
              <w:spacing w:after="120" w:line="240" w:lineRule="auto"/>
              <w:ind w:left="100" w:right="152"/>
              <w:rPr>
                <w:szCs w:val="26"/>
                <w:lang w:val="en-US" w:eastAsia="vi-VN"/>
              </w:rPr>
            </w:pPr>
            <w:r>
              <w:rPr>
                <w:rStyle w:val="fontstyle01"/>
              </w:rPr>
              <w:t xml:space="preserve">Kết thúc: </w:t>
            </w:r>
            <w:r w:rsidR="0050105C">
              <w:rPr>
                <w:rStyle w:val="fontstyle01"/>
              </w:rPr>
              <w:t xml:space="preserve">Khách </w:t>
            </w:r>
            <w:r>
              <w:rPr>
                <w:rStyle w:val="fontstyle01"/>
              </w:rPr>
              <w:t>hàng nhận được</w:t>
            </w:r>
            <w:r w:rsidR="0050105C">
              <w:rPr>
                <w:rStyle w:val="fontstyle01"/>
              </w:rPr>
              <w:t xml:space="preserve"> hàng </w:t>
            </w:r>
            <w:r>
              <w:rPr>
                <w:rStyle w:val="fontstyle01"/>
              </w:rPr>
              <w:t>và thanh toán.</w:t>
            </w:r>
          </w:p>
        </w:tc>
      </w:tr>
      <w:tr w:rsidR="0050105C" w:rsidRPr="00043591" w14:paraId="0355C716"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5078" w14:textId="2BCB1935" w:rsidR="0050105C" w:rsidRDefault="0050105C" w:rsidP="0050105C">
            <w:pPr>
              <w:spacing w:after="120" w:line="240" w:lineRule="auto"/>
              <w:jc w:val="center"/>
              <w:rPr>
                <w:rStyle w:val="fontstyle01"/>
              </w:rPr>
            </w:pPr>
            <w:r>
              <w:rPr>
                <w:rStyle w:val="fontstyle01"/>
              </w:rPr>
              <w:t>8</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FFE9B" w14:textId="58BE8828" w:rsidR="0050105C" w:rsidRDefault="0050105C" w:rsidP="0050105C">
            <w:pPr>
              <w:spacing w:after="120" w:line="240" w:lineRule="auto"/>
              <w:rPr>
                <w:rStyle w:val="fontstyle01"/>
              </w:rPr>
            </w:pPr>
            <w:r>
              <w:rPr>
                <w:rStyle w:val="fontstyle01"/>
              </w:rPr>
              <w:t>Tác vụ 8: Thanh toán đơn hàng cho khách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7798C" w14:textId="62BD4F6E" w:rsidR="0050105C" w:rsidRDefault="0050105C" w:rsidP="0050105C">
            <w:pPr>
              <w:spacing w:after="120" w:line="240" w:lineRule="auto"/>
              <w:rPr>
                <w:rStyle w:val="fontstyle01"/>
              </w:rPr>
            </w:pPr>
            <w:r>
              <w:rPr>
                <w:rStyle w:val="fontstyle01"/>
              </w:rPr>
              <w:t>Thu tiền theo hóa đơn đặt hàng của khách và gửi lại cho nhân viên thu ngân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E9F70" w14:textId="1DA0BFE9" w:rsidR="0050105C" w:rsidRDefault="0050105C" w:rsidP="0050105C">
            <w:pPr>
              <w:spacing w:after="120" w:line="240" w:lineRule="auto"/>
              <w:rPr>
                <w:rStyle w:val="fontstyle01"/>
              </w:rPr>
            </w:pPr>
            <w:r>
              <w:rPr>
                <w:rStyle w:val="fontstyle01"/>
              </w:rPr>
              <w:t>Nhân viên giao hàng</w:t>
            </w:r>
          </w:p>
        </w:tc>
        <w:tc>
          <w:tcPr>
            <w:tcW w:w="2378" w:type="dxa"/>
            <w:tcBorders>
              <w:top w:val="single" w:sz="8" w:space="0" w:color="000000"/>
              <w:left w:val="single" w:sz="8" w:space="0" w:color="000000"/>
              <w:bottom w:val="single" w:sz="8" w:space="0" w:color="000000"/>
              <w:right w:val="single" w:sz="8" w:space="0" w:color="000000"/>
            </w:tcBorders>
          </w:tcPr>
          <w:p w14:paraId="31B41DE6" w14:textId="77777777" w:rsidR="0050105C" w:rsidRDefault="0050105C" w:rsidP="0050105C">
            <w:pPr>
              <w:spacing w:after="120" w:line="240" w:lineRule="auto"/>
              <w:ind w:left="100" w:right="152"/>
              <w:rPr>
                <w:rStyle w:val="fontstyle01"/>
              </w:rPr>
            </w:pPr>
            <w:r>
              <w:rPr>
                <w:rStyle w:val="fontstyle01"/>
              </w:rPr>
              <w:t xml:space="preserve">Bắt đầu: Thu tiền của khách hàng </w:t>
            </w:r>
          </w:p>
          <w:p w14:paraId="2BD772A4" w14:textId="71ABAAB9" w:rsidR="0050105C" w:rsidRDefault="0050105C" w:rsidP="0050105C">
            <w:pPr>
              <w:spacing w:after="120" w:line="240" w:lineRule="auto"/>
              <w:ind w:left="100" w:right="152"/>
              <w:rPr>
                <w:rStyle w:val="fontstyle01"/>
              </w:rPr>
            </w:pPr>
            <w:r>
              <w:rPr>
                <w:rStyle w:val="fontstyle01"/>
              </w:rPr>
              <w:t>Kết thúc: Gửi lại cho nhân viên thu ngân</w:t>
            </w:r>
          </w:p>
        </w:tc>
      </w:tr>
      <w:tr w:rsidR="0050105C" w:rsidRPr="00043591" w14:paraId="58C24F05" w14:textId="77777777" w:rsidTr="0050105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76007" w14:textId="2992CF63" w:rsidR="0050105C" w:rsidRDefault="0050105C" w:rsidP="0050105C">
            <w:pPr>
              <w:spacing w:after="120" w:line="240" w:lineRule="auto"/>
              <w:jc w:val="center"/>
              <w:rPr>
                <w:rStyle w:val="fontstyle01"/>
              </w:rPr>
            </w:pPr>
            <w:r>
              <w:rPr>
                <w:rStyle w:val="fontstyle01"/>
              </w:rPr>
              <w:lastRenderedPageBreak/>
              <w:t>9</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B9D06" w14:textId="76B91F53" w:rsidR="0050105C" w:rsidRDefault="0050105C" w:rsidP="0050105C">
            <w:pPr>
              <w:spacing w:after="120" w:line="240" w:lineRule="auto"/>
              <w:rPr>
                <w:rStyle w:val="fontstyle01"/>
              </w:rPr>
            </w:pPr>
            <w:r>
              <w:rPr>
                <w:rStyle w:val="fontstyle01"/>
              </w:rPr>
              <w:t>Tác vụ 9: Ghi nhận thanh toán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3B6AA" w14:textId="2C391AA8" w:rsidR="0050105C" w:rsidRDefault="0050105C" w:rsidP="0050105C">
            <w:pPr>
              <w:spacing w:after="120" w:line="240" w:lineRule="auto"/>
              <w:rPr>
                <w:rStyle w:val="fontstyle01"/>
              </w:rPr>
            </w:pPr>
            <w:r>
              <w:rPr>
                <w:rStyle w:val="fontstyle01"/>
              </w:rPr>
              <w:t>Nhận tiền thanh toán của KH từ nhân viên giao hàng, ghi nhận thanh toán và kết thúc quy trình</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3562C" w14:textId="7E3E919A" w:rsidR="0050105C" w:rsidRDefault="0050105C" w:rsidP="0050105C">
            <w:pPr>
              <w:spacing w:after="120" w:line="240" w:lineRule="auto"/>
              <w:rPr>
                <w:rStyle w:val="fontstyle01"/>
              </w:rPr>
            </w:pPr>
            <w:r>
              <w:rPr>
                <w:rStyle w:val="fontstyle01"/>
              </w:rPr>
              <w:t>Nhân viên thu ngân</w:t>
            </w:r>
          </w:p>
        </w:tc>
        <w:tc>
          <w:tcPr>
            <w:tcW w:w="2378" w:type="dxa"/>
            <w:tcBorders>
              <w:top w:val="single" w:sz="8" w:space="0" w:color="000000"/>
              <w:left w:val="single" w:sz="8" w:space="0" w:color="000000"/>
              <w:bottom w:val="single" w:sz="8" w:space="0" w:color="000000"/>
              <w:right w:val="single" w:sz="8" w:space="0" w:color="000000"/>
            </w:tcBorders>
          </w:tcPr>
          <w:p w14:paraId="3C6DBB96" w14:textId="10A617AF" w:rsidR="0050105C" w:rsidRDefault="0050105C" w:rsidP="0050105C">
            <w:pPr>
              <w:spacing w:after="120" w:line="240" w:lineRule="auto"/>
              <w:ind w:left="100" w:right="152"/>
              <w:rPr>
                <w:rStyle w:val="fontstyle01"/>
              </w:rPr>
            </w:pPr>
            <w:r>
              <w:rPr>
                <w:rStyle w:val="fontstyle01"/>
              </w:rPr>
              <w:t>Bắt đầu: Nhận tiền gửi thanh toán của nhân viên giao hàng</w:t>
            </w:r>
            <w:r>
              <w:rPr>
                <w:color w:val="000000"/>
                <w:szCs w:val="26"/>
              </w:rPr>
              <w:br/>
            </w:r>
            <w:r>
              <w:rPr>
                <w:rStyle w:val="fontstyle01"/>
              </w:rPr>
              <w:t>Kết thúc: Ghi nhận thanh toán</w:t>
            </w:r>
          </w:p>
        </w:tc>
      </w:tr>
    </w:tbl>
    <w:p w14:paraId="5F6265AC" w14:textId="01C50076" w:rsidR="000566E3" w:rsidRDefault="004C5322" w:rsidP="000566E3">
      <w:r w:rsidRPr="004C5322">
        <w:t xml:space="preserve">Bảng 3: Bảng mô tả quy trình bán hàng tại quầy của </w:t>
      </w:r>
      <w:r>
        <w:t>MasterTan</w:t>
      </w:r>
    </w:p>
    <w:p w14:paraId="011C51B1" w14:textId="6594B9A8" w:rsidR="002E3218" w:rsidRDefault="002E3218" w:rsidP="000566E3">
      <w:pPr>
        <w:rPr>
          <w:b/>
          <w:bCs/>
        </w:rPr>
      </w:pPr>
      <w:r w:rsidRPr="002E3218">
        <w:rPr>
          <w:b/>
          <w:bCs/>
          <w:noProof/>
        </w:rPr>
        <w:drawing>
          <wp:anchor distT="0" distB="0" distL="114300" distR="114300" simplePos="0" relativeHeight="251657216" behindDoc="0" locked="0" layoutInCell="1" allowOverlap="1" wp14:anchorId="0DDEF23F" wp14:editId="60B83FBB">
            <wp:simplePos x="0" y="0"/>
            <wp:positionH relativeFrom="column">
              <wp:posOffset>-66675</wp:posOffset>
            </wp:positionH>
            <wp:positionV relativeFrom="paragraph">
              <wp:posOffset>423545</wp:posOffset>
            </wp:positionV>
            <wp:extent cx="5943600" cy="3625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anchor>
        </w:drawing>
      </w:r>
      <w:r w:rsidRPr="002E3218">
        <w:rPr>
          <w:b/>
          <w:bCs/>
        </w:rPr>
        <w:t>Mô hình hóa quy trình bán hàng online trên website</w:t>
      </w:r>
    </w:p>
    <w:p w14:paraId="6D1A03E8" w14:textId="2CA55025" w:rsidR="002E3218" w:rsidRPr="004C5322" w:rsidRDefault="004C5322" w:rsidP="000566E3">
      <w:r w:rsidRPr="004C5322">
        <w:t>Hình 15: Mô hình hóa quy trình bán hàng tại quầy của MasterTan</w:t>
      </w:r>
    </w:p>
    <w:p w14:paraId="0BD4502F" w14:textId="77777777" w:rsidR="002E3218" w:rsidRPr="002E3218" w:rsidRDefault="002E3218" w:rsidP="002E3218">
      <w:pPr>
        <w:rPr>
          <w:b/>
          <w:bCs/>
        </w:rPr>
      </w:pPr>
      <w:r w:rsidRPr="002E3218">
        <w:rPr>
          <w:b/>
          <w:bCs/>
        </w:rPr>
        <w:t>Lý do lựa chọn quy trình bán hàng online</w:t>
      </w:r>
    </w:p>
    <w:p w14:paraId="3475D214" w14:textId="45C1C337" w:rsidR="002E3218" w:rsidRPr="002E3218" w:rsidRDefault="002E3218" w:rsidP="002E3218">
      <w:r w:rsidRPr="002E3218">
        <w:t>Ở đây chúng em đang lựa chọn quy trình bán hàng online cho cửa hàng điều đó</w:t>
      </w:r>
      <w:r>
        <w:t xml:space="preserve"> </w:t>
      </w:r>
      <w:r w:rsidRPr="002E3218">
        <w:t>giúp mở rộng phạm vi tiếp cận khách hàng, tăng doanh thu, giảm chi phí vận hành, và</w:t>
      </w:r>
      <w:r>
        <w:t xml:space="preserve"> </w:t>
      </w:r>
      <w:r w:rsidRPr="002E3218">
        <w:t>cung cấp nhiều lợi ích khác như quản lý hiệu quả, tiếp thị chính xác, và phản hồi nhanh</w:t>
      </w:r>
      <w:r>
        <w:t xml:space="preserve"> </w:t>
      </w:r>
      <w:r w:rsidRPr="002E3218">
        <w:t>chóng. Những yếu tố này giúp cửa hàng tận dụng được tối đa tiềm năng kinh doanh và</w:t>
      </w:r>
      <w:r>
        <w:t xml:space="preserve"> </w:t>
      </w:r>
      <w:r w:rsidRPr="002E3218">
        <w:t>phát triển bền vững trong môi trường thương mại điện tử ngày nay.</w:t>
      </w:r>
    </w:p>
    <w:p w14:paraId="44327CFD" w14:textId="5FF1DDC2" w:rsidR="000566E3" w:rsidRDefault="000566E3" w:rsidP="00226163"/>
    <w:p w14:paraId="4A75B7A9" w14:textId="77777777" w:rsidR="008E78CE" w:rsidRPr="008E78CE" w:rsidRDefault="008E78CE" w:rsidP="008E78CE">
      <w:pPr>
        <w:rPr>
          <w:b/>
          <w:bCs/>
        </w:rPr>
      </w:pPr>
      <w:r w:rsidRPr="008E78CE">
        <w:rPr>
          <w:b/>
          <w:bCs/>
        </w:rPr>
        <w:lastRenderedPageBreak/>
        <w:t>2.2. Mô phỏng quy trình bán hàng online qua website</w:t>
      </w:r>
    </w:p>
    <w:p w14:paraId="2113A6BD" w14:textId="77777777" w:rsidR="008E78CE" w:rsidRPr="008E78CE" w:rsidRDefault="008E78CE" w:rsidP="008E78CE">
      <w:pPr>
        <w:rPr>
          <w:b/>
          <w:bCs/>
        </w:rPr>
      </w:pPr>
      <w:r w:rsidRPr="008E78CE">
        <w:rPr>
          <w:b/>
          <w:bCs/>
        </w:rPr>
        <w:t>Bối cảnh thực hiện:</w:t>
      </w:r>
    </w:p>
    <w:p w14:paraId="40F76EEA" w14:textId="6C2AF40D" w:rsidR="008D630B" w:rsidRDefault="008E78CE" w:rsidP="008E78CE">
      <w:r>
        <w:t>Trong quy trình bán hàng online của</w:t>
      </w:r>
      <w:r w:rsidR="008D630B">
        <w:t xml:space="preserve"> MasterTan</w:t>
      </w:r>
      <w:r>
        <w:t xml:space="preserve">, nhóm chúng em lựa chọn thời điểm để chạy quy trình là ngày nghỉ cuối tuần. Nhóm chung em chọn ngày này vì đây là lúc hầu hết tất cả mọi người đều được nghỉ ngơi, có thời gian rảnh để đi chơi và ăn uống nhiều hơn những ngày đi làm, đi học bận rộn trong tuần. </w:t>
      </w:r>
    </w:p>
    <w:p w14:paraId="5CD5523D" w14:textId="02D7D58A" w:rsidR="000566E3" w:rsidRDefault="008E78CE" w:rsidP="008E78CE">
      <w:r>
        <w:t xml:space="preserve">Cụ thể, thời gian dự kiến diễn ra từ 7h sáng đến 22h tối vào ngày </w:t>
      </w:r>
      <w:r w:rsidR="008D630B">
        <w:t>10</w:t>
      </w:r>
      <w:r>
        <w:t>/</w:t>
      </w:r>
      <w:r w:rsidR="008D630B">
        <w:t>06</w:t>
      </w:r>
      <w:r>
        <w:t>/2024</w:t>
      </w:r>
    </w:p>
    <w:p w14:paraId="2D27CD06" w14:textId="5B02207A" w:rsidR="008D630B" w:rsidRDefault="008D630B" w:rsidP="008E78CE">
      <w:pPr>
        <w:rPr>
          <w:b/>
          <w:bCs/>
        </w:rPr>
      </w:pPr>
      <w:r w:rsidRPr="008D630B">
        <w:rPr>
          <w:b/>
          <w:bCs/>
        </w:rPr>
        <w:t>Cài đặt tham số Process Validation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tblCellMar>
        <w:tblLook w:val="04A0" w:firstRow="1" w:lastRow="0" w:firstColumn="1" w:lastColumn="0" w:noHBand="0" w:noVBand="1"/>
      </w:tblPr>
      <w:tblGrid>
        <w:gridCol w:w="4788"/>
        <w:gridCol w:w="4788"/>
      </w:tblGrid>
      <w:tr w:rsidR="008D630B" w14:paraId="7FCEB9BB" w14:textId="77777777" w:rsidTr="004C5322">
        <w:trPr>
          <w:trHeight w:val="677"/>
        </w:trPr>
        <w:tc>
          <w:tcPr>
            <w:tcW w:w="4788" w:type="dxa"/>
            <w:vAlign w:val="center"/>
          </w:tcPr>
          <w:p w14:paraId="5942A34E" w14:textId="6AB9DA76" w:rsidR="008D630B" w:rsidRPr="008D630B" w:rsidRDefault="008D630B" w:rsidP="008D630B">
            <w:pPr>
              <w:jc w:val="center"/>
              <w:rPr>
                <w:b/>
                <w:bCs/>
              </w:rPr>
            </w:pPr>
            <w:r w:rsidRPr="008D630B">
              <w:rPr>
                <w:rStyle w:val="fontstyle01"/>
                <w:b/>
                <w:bCs/>
              </w:rPr>
              <w:t>Đối tượng</w:t>
            </w:r>
          </w:p>
        </w:tc>
        <w:tc>
          <w:tcPr>
            <w:tcW w:w="4788" w:type="dxa"/>
            <w:vAlign w:val="center"/>
          </w:tcPr>
          <w:p w14:paraId="6C7FD9AD" w14:textId="469F8081" w:rsidR="008D630B" w:rsidRPr="008D630B" w:rsidRDefault="008D630B" w:rsidP="008D630B">
            <w:pPr>
              <w:jc w:val="center"/>
              <w:rPr>
                <w:b/>
                <w:bCs/>
              </w:rPr>
            </w:pPr>
            <w:r w:rsidRPr="008D630B">
              <w:rPr>
                <w:rStyle w:val="fontstyle01"/>
                <w:b/>
                <w:bCs/>
              </w:rPr>
              <w:t>Tham số</w:t>
            </w:r>
          </w:p>
        </w:tc>
      </w:tr>
      <w:tr w:rsidR="008D630B" w14:paraId="7B744737" w14:textId="77777777" w:rsidTr="004C5322">
        <w:trPr>
          <w:trHeight w:val="790"/>
        </w:trPr>
        <w:tc>
          <w:tcPr>
            <w:tcW w:w="4788" w:type="dxa"/>
          </w:tcPr>
          <w:p w14:paraId="38B82CC0" w14:textId="7011A5DC" w:rsidR="008D630B" w:rsidRDefault="008D630B" w:rsidP="004C5322">
            <w:pPr>
              <w:jc w:val="left"/>
            </w:pPr>
            <w:r>
              <w:rPr>
                <w:rStyle w:val="fontstyle21"/>
              </w:rPr>
              <w:t xml:space="preserve">Start Event </w:t>
            </w:r>
          </w:p>
        </w:tc>
        <w:tc>
          <w:tcPr>
            <w:tcW w:w="4788" w:type="dxa"/>
          </w:tcPr>
          <w:p w14:paraId="0C99984C" w14:textId="7014D052" w:rsidR="008D630B" w:rsidRDefault="008D630B" w:rsidP="004C5322">
            <w:pPr>
              <w:jc w:val="left"/>
            </w:pPr>
            <w:r>
              <w:rPr>
                <w:rStyle w:val="fontstyle21"/>
              </w:rPr>
              <w:t>100 lần</w:t>
            </w:r>
          </w:p>
        </w:tc>
      </w:tr>
      <w:tr w:rsidR="008D630B" w14:paraId="7A13F19B" w14:textId="77777777" w:rsidTr="004C5322">
        <w:trPr>
          <w:trHeight w:val="1118"/>
        </w:trPr>
        <w:tc>
          <w:tcPr>
            <w:tcW w:w="4788" w:type="dxa"/>
          </w:tcPr>
          <w:p w14:paraId="36DCFE3E" w14:textId="6988CD1A" w:rsidR="008D630B" w:rsidRDefault="008D630B" w:rsidP="004C5322">
            <w:pPr>
              <w:jc w:val="left"/>
            </w:pPr>
            <w:r>
              <w:rPr>
                <w:rStyle w:val="fontstyle21"/>
              </w:rPr>
              <w:t xml:space="preserve">G01. Khả năng đáp ứng đơn hàng </w:t>
            </w:r>
          </w:p>
        </w:tc>
        <w:tc>
          <w:tcPr>
            <w:tcW w:w="4788" w:type="dxa"/>
          </w:tcPr>
          <w:p w14:paraId="571274B4" w14:textId="21E5A2DF" w:rsidR="008D630B" w:rsidRDefault="008D630B" w:rsidP="004C5322">
            <w:pPr>
              <w:jc w:val="left"/>
            </w:pPr>
            <w:r>
              <w:rPr>
                <w:rStyle w:val="fontstyle21"/>
              </w:rPr>
              <w:t>Sẵn sàng đáp ứng đơn hàng 95%, không sẵn sàng đáp ứng đơn hàng 5%.</w:t>
            </w:r>
          </w:p>
        </w:tc>
      </w:tr>
      <w:tr w:rsidR="008D630B" w14:paraId="63FF886A" w14:textId="77777777" w:rsidTr="004C5322">
        <w:trPr>
          <w:trHeight w:val="1455"/>
        </w:trPr>
        <w:tc>
          <w:tcPr>
            <w:tcW w:w="4788" w:type="dxa"/>
          </w:tcPr>
          <w:p w14:paraId="6A28CDCD" w14:textId="70923912" w:rsidR="008D630B" w:rsidRDefault="008D630B" w:rsidP="004C5322">
            <w:pPr>
              <w:jc w:val="left"/>
            </w:pPr>
            <w:r>
              <w:rPr>
                <w:rStyle w:val="fontstyle21"/>
              </w:rPr>
              <w:t xml:space="preserve">G02. </w:t>
            </w:r>
            <w:r w:rsidR="00B82029">
              <w:rPr>
                <w:rStyle w:val="fontstyle21"/>
              </w:rPr>
              <w:t xml:space="preserve">Tư vấn </w:t>
            </w:r>
            <w:r>
              <w:rPr>
                <w:rStyle w:val="fontstyle21"/>
              </w:rPr>
              <w:t xml:space="preserve">đổi sản phẩm cho khách hàng </w:t>
            </w:r>
          </w:p>
        </w:tc>
        <w:tc>
          <w:tcPr>
            <w:tcW w:w="4788" w:type="dxa"/>
          </w:tcPr>
          <w:p w14:paraId="3A6C3379" w14:textId="7D12E512" w:rsidR="008D630B" w:rsidRDefault="008D630B" w:rsidP="004C5322">
            <w:pPr>
              <w:jc w:val="left"/>
            </w:pPr>
            <w:r>
              <w:rPr>
                <w:rStyle w:val="fontstyle21"/>
              </w:rPr>
              <w:t>Khách hàng đồng ý đổi sản phẩm 90%, khách hàng không đồng ý đổi sản phẩm 10%.</w:t>
            </w:r>
          </w:p>
        </w:tc>
      </w:tr>
      <w:tr w:rsidR="008D630B" w14:paraId="3DD9A8CB" w14:textId="77777777" w:rsidTr="004C5322">
        <w:trPr>
          <w:trHeight w:val="1136"/>
        </w:trPr>
        <w:tc>
          <w:tcPr>
            <w:tcW w:w="4788" w:type="dxa"/>
          </w:tcPr>
          <w:p w14:paraId="5D213415" w14:textId="76BF15CC" w:rsidR="008D630B" w:rsidRDefault="008D630B" w:rsidP="004C5322">
            <w:pPr>
              <w:jc w:val="left"/>
            </w:pPr>
            <w:r>
              <w:rPr>
                <w:rStyle w:val="fontstyle21"/>
              </w:rPr>
              <w:t>G03. Tình trạng thanh toán của khách</w:t>
            </w:r>
            <w:r>
              <w:rPr>
                <w:color w:val="000000"/>
                <w:szCs w:val="26"/>
              </w:rPr>
              <w:br/>
            </w:r>
            <w:r>
              <w:rPr>
                <w:rStyle w:val="fontstyle21"/>
              </w:rPr>
              <w:t>hàng</w:t>
            </w:r>
          </w:p>
        </w:tc>
        <w:tc>
          <w:tcPr>
            <w:tcW w:w="4788" w:type="dxa"/>
          </w:tcPr>
          <w:p w14:paraId="5DD7E0D8" w14:textId="5B1A5877" w:rsidR="008D630B" w:rsidRDefault="008D630B" w:rsidP="004C5322">
            <w:pPr>
              <w:jc w:val="left"/>
            </w:pPr>
            <w:r>
              <w:rPr>
                <w:rStyle w:val="fontstyle21"/>
              </w:rPr>
              <w:t>Khách hàng đã thanh toán qua web 60%, khách hàng chưa thanh toán 40%.</w:t>
            </w:r>
          </w:p>
        </w:tc>
      </w:tr>
    </w:tbl>
    <w:p w14:paraId="7BA4C587" w14:textId="71499F41" w:rsidR="008D630B" w:rsidRPr="008D630B" w:rsidRDefault="004C5322" w:rsidP="008E78CE">
      <w:r w:rsidRPr="004C5322">
        <w:t>Bảng 4: Cài đặt tham số Process Validation (Trước khi cải thiện)</w:t>
      </w:r>
    </w:p>
    <w:p w14:paraId="32416A49" w14:textId="311D35D6" w:rsidR="004C5322" w:rsidRDefault="004C5322" w:rsidP="004C5322">
      <w:r>
        <w:t>- Tham số Max Arrival Count : Số lượng tối đa việc thực hiện quy trình, với quy trình bán hàng online, nhóm chọn 100 lần.</w:t>
      </w:r>
    </w:p>
    <w:p w14:paraId="1C000922" w14:textId="494F1794" w:rsidR="000566E3" w:rsidRDefault="0079139A" w:rsidP="00226163">
      <w:r w:rsidRPr="0079139A">
        <w:rPr>
          <w:noProof/>
        </w:rPr>
        <w:lastRenderedPageBreak/>
        <w:drawing>
          <wp:anchor distT="0" distB="0" distL="114300" distR="114300" simplePos="0" relativeHeight="251647488" behindDoc="0" locked="0" layoutInCell="1" allowOverlap="1" wp14:anchorId="6427ECED" wp14:editId="6BA030B2">
            <wp:simplePos x="0" y="0"/>
            <wp:positionH relativeFrom="column">
              <wp:posOffset>180975</wp:posOffset>
            </wp:positionH>
            <wp:positionV relativeFrom="paragraph">
              <wp:posOffset>-38100</wp:posOffset>
            </wp:positionV>
            <wp:extent cx="5163271" cy="2086266"/>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3271" cy="2086266"/>
                    </a:xfrm>
                    <a:prstGeom prst="rect">
                      <a:avLst/>
                    </a:prstGeom>
                  </pic:spPr>
                </pic:pic>
              </a:graphicData>
            </a:graphic>
          </wp:anchor>
        </w:drawing>
      </w:r>
      <w:r w:rsidRPr="0079139A">
        <w:t>Hình 16: Cài đặt tham số Process Validation cho Start Event (Trước khi cải thiện)</w:t>
      </w:r>
    </w:p>
    <w:p w14:paraId="5FA1B165" w14:textId="7096F899" w:rsidR="0079139A" w:rsidRDefault="0079139A" w:rsidP="0079139A">
      <w:r>
        <w:t>- Tham số Probability : có ý nghĩa “Khả năng có thể xảy ra”, được sử dụng với Gateway khi có hai trường hợp có thể xảy ra trong quy trình.</w:t>
      </w:r>
    </w:p>
    <w:p w14:paraId="63569567" w14:textId="1D0168AA" w:rsidR="0040085C" w:rsidRDefault="007746B0" w:rsidP="007746B0">
      <w:pPr>
        <w:pStyle w:val="ListParagraph"/>
        <w:numPr>
          <w:ilvl w:val="0"/>
          <w:numId w:val="1"/>
        </w:numPr>
      </w:pPr>
      <w:r w:rsidRPr="007746B0">
        <w:rPr>
          <w:noProof/>
        </w:rPr>
        <w:drawing>
          <wp:anchor distT="0" distB="0" distL="114300" distR="114300" simplePos="0" relativeHeight="251653632" behindDoc="0" locked="0" layoutInCell="1" allowOverlap="1" wp14:anchorId="20D2798C" wp14:editId="0BAA0348">
            <wp:simplePos x="0" y="0"/>
            <wp:positionH relativeFrom="column">
              <wp:posOffset>229234</wp:posOffset>
            </wp:positionH>
            <wp:positionV relativeFrom="paragraph">
              <wp:posOffset>433705</wp:posOffset>
            </wp:positionV>
            <wp:extent cx="5725324" cy="215295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5324" cy="2152950"/>
                    </a:xfrm>
                    <a:prstGeom prst="rect">
                      <a:avLst/>
                    </a:prstGeom>
                  </pic:spPr>
                </pic:pic>
              </a:graphicData>
            </a:graphic>
          </wp:anchor>
        </w:drawing>
      </w:r>
      <w:r w:rsidR="0079139A">
        <w:t>Sẵn sàng đáp ứng đơn hàng 95%, không sẵn sàng đáp ứng đơn hàng 5%</w:t>
      </w:r>
    </w:p>
    <w:p w14:paraId="3C407746" w14:textId="76608977" w:rsidR="007746B0" w:rsidRDefault="007746B0" w:rsidP="007746B0">
      <w:r>
        <w:t>Hình 17: Cài đặt tham số Process Validation cho G01. Khả năng đáp ứng đơn hàng (Trước khi cải thiện)</w:t>
      </w:r>
    </w:p>
    <w:p w14:paraId="2CBF185F" w14:textId="5C08A162" w:rsidR="007746B0" w:rsidRDefault="00B82029" w:rsidP="007746B0">
      <w:pPr>
        <w:pStyle w:val="ListParagraph"/>
        <w:numPr>
          <w:ilvl w:val="0"/>
          <w:numId w:val="1"/>
        </w:numPr>
      </w:pPr>
      <w:r>
        <w:t>Tư vấn</w:t>
      </w:r>
      <w:r w:rsidR="007746B0">
        <w:t xml:space="preserve"> đổi </w:t>
      </w:r>
      <w:r>
        <w:t>sản phẩm</w:t>
      </w:r>
      <w:r w:rsidR="007746B0">
        <w:t xml:space="preserve"> cho khách hàng: Khách hàng đồng ý đổi </w:t>
      </w:r>
      <w:r>
        <w:t xml:space="preserve">sản phẩm </w:t>
      </w:r>
      <w:r w:rsidR="007746B0">
        <w:t>90%, khách hàng</w:t>
      </w:r>
      <w:r>
        <w:t xml:space="preserve"> </w:t>
      </w:r>
      <w:r w:rsidR="007746B0">
        <w:t xml:space="preserve">không đồng ý đổi </w:t>
      </w:r>
      <w:r>
        <w:t xml:space="preserve">sản phẩm </w:t>
      </w:r>
      <w:r w:rsidR="007746B0">
        <w:t>10%</w:t>
      </w:r>
    </w:p>
    <w:p w14:paraId="52241D38" w14:textId="28FEEC4D" w:rsidR="00F244D3" w:rsidRDefault="00F244D3" w:rsidP="00F244D3"/>
    <w:p w14:paraId="56BC0C08" w14:textId="07266261" w:rsidR="00F244D3" w:rsidRDefault="00F244D3" w:rsidP="00F244D3"/>
    <w:p w14:paraId="6698E40D" w14:textId="1271A523" w:rsidR="00F244D3" w:rsidRDefault="00F244D3" w:rsidP="00F244D3"/>
    <w:p w14:paraId="2CD8DE19" w14:textId="16CD2945" w:rsidR="00F244D3" w:rsidRDefault="00F244D3" w:rsidP="00F244D3"/>
    <w:p w14:paraId="0B466209" w14:textId="7BDCDEA7" w:rsidR="00B82029" w:rsidRDefault="00F244D3" w:rsidP="00F244D3">
      <w:r w:rsidRPr="00B82029">
        <w:rPr>
          <w:noProof/>
        </w:rPr>
        <w:lastRenderedPageBreak/>
        <w:drawing>
          <wp:anchor distT="0" distB="0" distL="114300" distR="114300" simplePos="0" relativeHeight="251671040" behindDoc="0" locked="0" layoutInCell="1" allowOverlap="1" wp14:anchorId="41DEA5D4" wp14:editId="1885C0DB">
            <wp:simplePos x="0" y="0"/>
            <wp:positionH relativeFrom="column">
              <wp:posOffset>67310</wp:posOffset>
            </wp:positionH>
            <wp:positionV relativeFrom="paragraph">
              <wp:posOffset>53340</wp:posOffset>
            </wp:positionV>
            <wp:extent cx="5668166" cy="198147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68166" cy="1981477"/>
                    </a:xfrm>
                    <a:prstGeom prst="rect">
                      <a:avLst/>
                    </a:prstGeom>
                  </pic:spPr>
                </pic:pic>
              </a:graphicData>
            </a:graphic>
          </wp:anchor>
        </w:drawing>
      </w:r>
      <w:r>
        <w:t>Hình 18: Cài đặt tham số cho G02. Gợi ý đổi món cho khách hàng (Trước khi cải thiện)</w:t>
      </w:r>
      <w:r w:rsidRPr="00B82029">
        <w:t xml:space="preserve"> </w:t>
      </w:r>
    </w:p>
    <w:p w14:paraId="27D447B9" w14:textId="0702A5BA" w:rsidR="007746B0" w:rsidRDefault="00F244D3" w:rsidP="00F244D3">
      <w:pPr>
        <w:pStyle w:val="ListParagraph"/>
        <w:numPr>
          <w:ilvl w:val="0"/>
          <w:numId w:val="1"/>
        </w:numPr>
      </w:pPr>
      <w:r w:rsidRPr="00F244D3">
        <w:rPr>
          <w:noProof/>
        </w:rPr>
        <w:drawing>
          <wp:anchor distT="0" distB="0" distL="114300" distR="114300" simplePos="0" relativeHeight="251673088" behindDoc="0" locked="0" layoutInCell="1" allowOverlap="1" wp14:anchorId="5E582DCF" wp14:editId="125F9548">
            <wp:simplePos x="0" y="0"/>
            <wp:positionH relativeFrom="column">
              <wp:posOffset>95886</wp:posOffset>
            </wp:positionH>
            <wp:positionV relativeFrom="paragraph">
              <wp:posOffset>360045</wp:posOffset>
            </wp:positionV>
            <wp:extent cx="5639587" cy="1952898"/>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39587" cy="1952898"/>
                    </a:xfrm>
                    <a:prstGeom prst="rect">
                      <a:avLst/>
                    </a:prstGeom>
                  </pic:spPr>
                </pic:pic>
              </a:graphicData>
            </a:graphic>
          </wp:anchor>
        </w:drawing>
      </w:r>
      <w:r w:rsidRPr="00F244D3">
        <w:t>Khách hàng đã thanh toán qua web 60%, khách hàng chưa thanh toán 40%</w:t>
      </w:r>
    </w:p>
    <w:p w14:paraId="1D23365B" w14:textId="0274C688" w:rsidR="00F244D3" w:rsidRDefault="00F244D3" w:rsidP="00F244D3">
      <w:r>
        <w:t>Hình 19: Cài đặt tham số cho G03. Tình trạng thanh toán của khách hàng (Trước khi cải thiện)</w:t>
      </w:r>
    </w:p>
    <w:p w14:paraId="3EE5B758" w14:textId="77777777" w:rsidR="00F244D3" w:rsidRPr="00F244D3" w:rsidRDefault="00F244D3" w:rsidP="00F244D3">
      <w:pPr>
        <w:rPr>
          <w:b/>
          <w:bCs/>
        </w:rPr>
      </w:pPr>
      <w:r w:rsidRPr="00F244D3">
        <w:rPr>
          <w:b/>
          <w:bCs/>
        </w:rPr>
        <w:t>Cài đặt tham số Time Analysis</w:t>
      </w:r>
    </w:p>
    <w:p w14:paraId="54F0F193" w14:textId="4E6C74C5" w:rsidR="00F244D3" w:rsidRDefault="00F244D3" w:rsidP="00F244D3">
      <w:r>
        <w:t>Time Analysis là tham số biểu thị thời gian tối đa cho 1 tác vụ được thực hiện. Ta có bảng cụ thể sau:</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bottom w:w="113" w:type="dxa"/>
        </w:tblCellMar>
        <w:tblLook w:val="04A0" w:firstRow="1" w:lastRow="0" w:firstColumn="1" w:lastColumn="0" w:noHBand="0" w:noVBand="1"/>
      </w:tblPr>
      <w:tblGrid>
        <w:gridCol w:w="6771"/>
        <w:gridCol w:w="2805"/>
      </w:tblGrid>
      <w:tr w:rsidR="00FF60EA" w14:paraId="37BAC406" w14:textId="77777777" w:rsidTr="000048F3">
        <w:trPr>
          <w:trHeight w:val="988"/>
        </w:trPr>
        <w:tc>
          <w:tcPr>
            <w:tcW w:w="6771" w:type="dxa"/>
          </w:tcPr>
          <w:p w14:paraId="70037773" w14:textId="49F9C2E2" w:rsidR="00FF60EA" w:rsidRPr="00FF60EA" w:rsidRDefault="00FF60EA" w:rsidP="00FF60EA">
            <w:pPr>
              <w:jc w:val="center"/>
              <w:rPr>
                <w:b/>
                <w:bCs/>
              </w:rPr>
            </w:pPr>
            <w:r w:rsidRPr="00FF60EA">
              <w:rPr>
                <w:b/>
                <w:bCs/>
              </w:rPr>
              <w:t>Task</w:t>
            </w:r>
          </w:p>
        </w:tc>
        <w:tc>
          <w:tcPr>
            <w:tcW w:w="2805" w:type="dxa"/>
          </w:tcPr>
          <w:p w14:paraId="500A570F" w14:textId="1ACD1DB7" w:rsidR="00FF60EA" w:rsidRPr="00FF60EA" w:rsidRDefault="00FF60EA" w:rsidP="00FF60EA">
            <w:pPr>
              <w:jc w:val="center"/>
              <w:rPr>
                <w:b/>
                <w:bCs/>
              </w:rPr>
            </w:pPr>
            <w:r w:rsidRPr="00FF60EA">
              <w:rPr>
                <w:b/>
                <w:bCs/>
              </w:rPr>
              <w:t>Tham số Time</w:t>
            </w:r>
            <w:r>
              <w:rPr>
                <w:b/>
                <w:bCs/>
              </w:rPr>
              <w:t xml:space="preserve"> </w:t>
            </w:r>
            <w:r w:rsidRPr="00FF60EA">
              <w:rPr>
                <w:b/>
                <w:bCs/>
              </w:rPr>
              <w:t>Analysis</w:t>
            </w:r>
          </w:p>
        </w:tc>
      </w:tr>
      <w:tr w:rsidR="00FF60EA" w14:paraId="0F445BA1" w14:textId="77777777" w:rsidTr="000048F3">
        <w:trPr>
          <w:trHeight w:val="624"/>
        </w:trPr>
        <w:tc>
          <w:tcPr>
            <w:tcW w:w="6771" w:type="dxa"/>
          </w:tcPr>
          <w:p w14:paraId="12FEF166" w14:textId="72007188" w:rsidR="00FF60EA" w:rsidRDefault="00FF60EA" w:rsidP="00F244D3">
            <w:r w:rsidRPr="00FF60EA">
              <w:t xml:space="preserve">Tác vụ 1: Nhân viên trực web tiếp nhận yêu cầu đặt </w:t>
            </w:r>
            <w:r w:rsidR="000048F3">
              <w:t>hàng</w:t>
            </w:r>
          </w:p>
        </w:tc>
        <w:tc>
          <w:tcPr>
            <w:tcW w:w="2805" w:type="dxa"/>
          </w:tcPr>
          <w:p w14:paraId="597F9A03" w14:textId="7BC55418" w:rsidR="00FF60EA" w:rsidRDefault="00FF60EA" w:rsidP="000048F3">
            <w:pPr>
              <w:jc w:val="center"/>
            </w:pPr>
            <w:r w:rsidRPr="00FF60EA">
              <w:t>30 giây</w:t>
            </w:r>
          </w:p>
        </w:tc>
      </w:tr>
      <w:tr w:rsidR="00FF60EA" w14:paraId="690263E8" w14:textId="77777777" w:rsidTr="000048F3">
        <w:trPr>
          <w:trHeight w:val="624"/>
        </w:trPr>
        <w:tc>
          <w:tcPr>
            <w:tcW w:w="6771" w:type="dxa"/>
          </w:tcPr>
          <w:p w14:paraId="4C7BF09A" w14:textId="6C4E05CC" w:rsidR="00FF60EA" w:rsidRDefault="00FF60EA" w:rsidP="00FF60EA">
            <w:r>
              <w:t xml:space="preserve">Tác vụ 2: Nhân viên </w:t>
            </w:r>
            <w:r w:rsidR="000048F3">
              <w:t xml:space="preserve">bán hàng </w:t>
            </w:r>
            <w:r>
              <w:t>kiểm tra khả năng đáp ứng đơn hàng</w:t>
            </w:r>
          </w:p>
        </w:tc>
        <w:tc>
          <w:tcPr>
            <w:tcW w:w="2805" w:type="dxa"/>
          </w:tcPr>
          <w:p w14:paraId="49CA17DD" w14:textId="2E553EF2" w:rsidR="00FF60EA" w:rsidRDefault="00FF60EA" w:rsidP="000048F3">
            <w:pPr>
              <w:jc w:val="center"/>
            </w:pPr>
            <w:r w:rsidRPr="00FF60EA">
              <w:t>30 giây</w:t>
            </w:r>
          </w:p>
        </w:tc>
      </w:tr>
      <w:tr w:rsidR="00FF60EA" w14:paraId="1A5008A6" w14:textId="77777777" w:rsidTr="000048F3">
        <w:trPr>
          <w:trHeight w:val="624"/>
        </w:trPr>
        <w:tc>
          <w:tcPr>
            <w:tcW w:w="6771" w:type="dxa"/>
          </w:tcPr>
          <w:p w14:paraId="1BBFA755" w14:textId="3C9735BA" w:rsidR="00FF60EA" w:rsidRDefault="000048F3" w:rsidP="000048F3">
            <w:r>
              <w:lastRenderedPageBreak/>
              <w:t>Tác vụ 3: Nhân viên trực web tư vấn đổi sản phẩm</w:t>
            </w:r>
            <w:r w:rsidR="00165E05">
              <w:t xml:space="preserve"> </w:t>
            </w:r>
            <w:r>
              <w:t>cho khách hàng</w:t>
            </w:r>
          </w:p>
        </w:tc>
        <w:tc>
          <w:tcPr>
            <w:tcW w:w="2805" w:type="dxa"/>
          </w:tcPr>
          <w:p w14:paraId="22831882" w14:textId="22AC3EFC" w:rsidR="00FF60EA" w:rsidRDefault="000048F3" w:rsidP="000048F3">
            <w:pPr>
              <w:jc w:val="center"/>
            </w:pPr>
            <w:r w:rsidRPr="000048F3">
              <w:t>4 phút</w:t>
            </w:r>
          </w:p>
        </w:tc>
      </w:tr>
      <w:tr w:rsidR="000048F3" w14:paraId="325F48F8" w14:textId="77777777" w:rsidTr="00252F68">
        <w:trPr>
          <w:trHeight w:val="624"/>
        </w:trPr>
        <w:tc>
          <w:tcPr>
            <w:tcW w:w="6771" w:type="dxa"/>
          </w:tcPr>
          <w:p w14:paraId="0B687E7B" w14:textId="07F7E69D" w:rsidR="000048F3" w:rsidRDefault="000048F3" w:rsidP="000048F3">
            <w:r>
              <w:t xml:space="preserve">Tác vụ 4: Nhân viên trực web thông báo khách hàng đặt </w:t>
            </w:r>
            <w:r w:rsidR="00165E05">
              <w:t>hàng</w:t>
            </w:r>
            <w:r>
              <w:t xml:space="preserve"> thành công</w:t>
            </w:r>
          </w:p>
        </w:tc>
        <w:tc>
          <w:tcPr>
            <w:tcW w:w="2805" w:type="dxa"/>
            <w:vAlign w:val="center"/>
          </w:tcPr>
          <w:p w14:paraId="42C8F4AC" w14:textId="67C6A25C" w:rsidR="000048F3" w:rsidRDefault="000048F3" w:rsidP="000048F3">
            <w:pPr>
              <w:jc w:val="center"/>
            </w:pPr>
            <w:r>
              <w:rPr>
                <w:rStyle w:val="fontstyle01"/>
              </w:rPr>
              <w:t>1 phút</w:t>
            </w:r>
          </w:p>
        </w:tc>
      </w:tr>
      <w:tr w:rsidR="000048F3" w14:paraId="404ED5CB" w14:textId="77777777" w:rsidTr="0096031C">
        <w:trPr>
          <w:trHeight w:val="624"/>
        </w:trPr>
        <w:tc>
          <w:tcPr>
            <w:tcW w:w="6771" w:type="dxa"/>
            <w:vAlign w:val="center"/>
          </w:tcPr>
          <w:p w14:paraId="0C7F2DCF" w14:textId="77668C28" w:rsidR="000048F3" w:rsidRDefault="000048F3" w:rsidP="000048F3">
            <w:r>
              <w:rPr>
                <w:rStyle w:val="fontstyle01"/>
              </w:rPr>
              <w:t>Tác vụ 5: Nhân viên thu ngân ghi lại yêu cầu đặt hàng</w:t>
            </w:r>
          </w:p>
        </w:tc>
        <w:tc>
          <w:tcPr>
            <w:tcW w:w="2805" w:type="dxa"/>
            <w:vAlign w:val="center"/>
          </w:tcPr>
          <w:p w14:paraId="060D1E44" w14:textId="4A4FA2A6" w:rsidR="000048F3" w:rsidRDefault="000048F3" w:rsidP="000048F3">
            <w:pPr>
              <w:jc w:val="center"/>
            </w:pPr>
            <w:r>
              <w:rPr>
                <w:rStyle w:val="fontstyle01"/>
              </w:rPr>
              <w:t>30 giây</w:t>
            </w:r>
          </w:p>
        </w:tc>
      </w:tr>
      <w:tr w:rsidR="000048F3" w14:paraId="70C9ADED" w14:textId="77777777" w:rsidTr="0096031C">
        <w:trPr>
          <w:trHeight w:val="624"/>
        </w:trPr>
        <w:tc>
          <w:tcPr>
            <w:tcW w:w="6771" w:type="dxa"/>
            <w:vAlign w:val="center"/>
          </w:tcPr>
          <w:p w14:paraId="2B6CA457" w14:textId="341BE1C8" w:rsidR="000048F3" w:rsidRDefault="000048F3" w:rsidP="000048F3">
            <w:r>
              <w:rPr>
                <w:rStyle w:val="fontstyle01"/>
              </w:rPr>
              <w:t>Tác vụ 6: Nhân viên thu ngân ghi lại hóa đơn điện tử</w:t>
            </w:r>
          </w:p>
        </w:tc>
        <w:tc>
          <w:tcPr>
            <w:tcW w:w="2805" w:type="dxa"/>
            <w:vAlign w:val="center"/>
          </w:tcPr>
          <w:p w14:paraId="01E95E0C" w14:textId="6C1FA47A" w:rsidR="000048F3" w:rsidRDefault="000048F3" w:rsidP="000048F3">
            <w:pPr>
              <w:jc w:val="center"/>
            </w:pPr>
            <w:r>
              <w:rPr>
                <w:rStyle w:val="fontstyle01"/>
              </w:rPr>
              <w:t>1 phút</w:t>
            </w:r>
          </w:p>
        </w:tc>
      </w:tr>
      <w:tr w:rsidR="000048F3" w14:paraId="32B5D6D9" w14:textId="77777777" w:rsidTr="0096031C">
        <w:trPr>
          <w:trHeight w:val="624"/>
        </w:trPr>
        <w:tc>
          <w:tcPr>
            <w:tcW w:w="6771" w:type="dxa"/>
            <w:vAlign w:val="center"/>
          </w:tcPr>
          <w:p w14:paraId="04224674" w14:textId="45817C25" w:rsidR="000048F3" w:rsidRDefault="000048F3" w:rsidP="000048F3">
            <w:r>
              <w:rPr>
                <w:rStyle w:val="fontstyle01"/>
              </w:rPr>
              <w:t xml:space="preserve">Tác vụ 7: Nhân viên </w:t>
            </w:r>
            <w:r w:rsidR="00FE64E2">
              <w:rPr>
                <w:rStyle w:val="fontstyle01"/>
              </w:rPr>
              <w:t>bán hàng</w:t>
            </w:r>
            <w:r>
              <w:rPr>
                <w:rStyle w:val="fontstyle01"/>
              </w:rPr>
              <w:t xml:space="preserve"> tiếp nhận hóa đơn</w:t>
            </w:r>
          </w:p>
        </w:tc>
        <w:tc>
          <w:tcPr>
            <w:tcW w:w="2805" w:type="dxa"/>
            <w:vAlign w:val="center"/>
          </w:tcPr>
          <w:p w14:paraId="31F5832B" w14:textId="575FEF64" w:rsidR="000048F3" w:rsidRDefault="000048F3" w:rsidP="000048F3">
            <w:pPr>
              <w:jc w:val="center"/>
            </w:pPr>
            <w:r>
              <w:rPr>
                <w:rStyle w:val="fontstyle01"/>
              </w:rPr>
              <w:t>30 giây</w:t>
            </w:r>
          </w:p>
        </w:tc>
      </w:tr>
      <w:tr w:rsidR="000048F3" w14:paraId="1CB4487B" w14:textId="77777777" w:rsidTr="0096031C">
        <w:trPr>
          <w:trHeight w:val="624"/>
        </w:trPr>
        <w:tc>
          <w:tcPr>
            <w:tcW w:w="6771" w:type="dxa"/>
            <w:vAlign w:val="center"/>
          </w:tcPr>
          <w:p w14:paraId="05000E97" w14:textId="36EFBF8E" w:rsidR="000048F3" w:rsidRDefault="000048F3" w:rsidP="000048F3">
            <w:r>
              <w:rPr>
                <w:rStyle w:val="fontstyle01"/>
              </w:rPr>
              <w:t xml:space="preserve">Tác vụ 8: Nhân viên </w:t>
            </w:r>
            <w:r w:rsidR="00FE64E2">
              <w:rPr>
                <w:rStyle w:val="fontstyle01"/>
              </w:rPr>
              <w:t>bán hàng lấy sản phẩm t</w:t>
            </w:r>
            <w:r>
              <w:rPr>
                <w:rStyle w:val="fontstyle01"/>
              </w:rPr>
              <w:t>heo yêu cầu khách hàng</w:t>
            </w:r>
          </w:p>
        </w:tc>
        <w:tc>
          <w:tcPr>
            <w:tcW w:w="2805" w:type="dxa"/>
            <w:vAlign w:val="center"/>
          </w:tcPr>
          <w:p w14:paraId="6E3C5C78" w14:textId="166FC1AC" w:rsidR="000048F3" w:rsidRDefault="000048F3" w:rsidP="000048F3">
            <w:pPr>
              <w:jc w:val="center"/>
            </w:pPr>
            <w:r>
              <w:rPr>
                <w:rStyle w:val="fontstyle01"/>
              </w:rPr>
              <w:t>10 phút</w:t>
            </w:r>
          </w:p>
        </w:tc>
      </w:tr>
      <w:tr w:rsidR="000048F3" w14:paraId="7F9A17B7" w14:textId="77777777" w:rsidTr="0096031C">
        <w:trPr>
          <w:trHeight w:val="624"/>
        </w:trPr>
        <w:tc>
          <w:tcPr>
            <w:tcW w:w="6771" w:type="dxa"/>
            <w:vAlign w:val="center"/>
          </w:tcPr>
          <w:p w14:paraId="4B4D44EA" w14:textId="2B05D0C4" w:rsidR="000048F3" w:rsidRDefault="000048F3" w:rsidP="000048F3">
            <w:r>
              <w:rPr>
                <w:rStyle w:val="fontstyle01"/>
              </w:rPr>
              <w:t>Tác vụ 9: Nhân viên giao hàng đến lấy hàng và giao cho</w:t>
            </w:r>
            <w:r>
              <w:rPr>
                <w:color w:val="000000"/>
                <w:szCs w:val="26"/>
              </w:rPr>
              <w:br/>
            </w:r>
            <w:r>
              <w:rPr>
                <w:rStyle w:val="fontstyle01"/>
              </w:rPr>
              <w:t>khách</w:t>
            </w:r>
          </w:p>
        </w:tc>
        <w:tc>
          <w:tcPr>
            <w:tcW w:w="2805" w:type="dxa"/>
            <w:vAlign w:val="center"/>
          </w:tcPr>
          <w:p w14:paraId="6E59A19E" w14:textId="5865A977" w:rsidR="000048F3" w:rsidRDefault="000048F3" w:rsidP="000048F3">
            <w:pPr>
              <w:jc w:val="center"/>
            </w:pPr>
            <w:r>
              <w:rPr>
                <w:rStyle w:val="fontstyle01"/>
              </w:rPr>
              <w:t>20 phút</w:t>
            </w:r>
          </w:p>
        </w:tc>
      </w:tr>
      <w:tr w:rsidR="000048F3" w14:paraId="4990B746" w14:textId="77777777" w:rsidTr="0096031C">
        <w:trPr>
          <w:trHeight w:val="624"/>
        </w:trPr>
        <w:tc>
          <w:tcPr>
            <w:tcW w:w="6771" w:type="dxa"/>
            <w:vAlign w:val="center"/>
          </w:tcPr>
          <w:p w14:paraId="558CC848" w14:textId="1926C91F" w:rsidR="000048F3" w:rsidRDefault="000048F3" w:rsidP="000048F3">
            <w:r>
              <w:rPr>
                <w:rStyle w:val="fontstyle01"/>
              </w:rPr>
              <w:t>Tác vụ 10: Nhân viên giao hàng thu tiền theo hóa đơn</w:t>
            </w:r>
          </w:p>
        </w:tc>
        <w:tc>
          <w:tcPr>
            <w:tcW w:w="2805" w:type="dxa"/>
            <w:vAlign w:val="center"/>
          </w:tcPr>
          <w:p w14:paraId="14EC554A" w14:textId="4F232D18" w:rsidR="000048F3" w:rsidRDefault="000048F3" w:rsidP="000048F3">
            <w:pPr>
              <w:jc w:val="center"/>
            </w:pPr>
            <w:r>
              <w:rPr>
                <w:rStyle w:val="fontstyle01"/>
              </w:rPr>
              <w:t>2 phút</w:t>
            </w:r>
          </w:p>
        </w:tc>
      </w:tr>
      <w:tr w:rsidR="000048F3" w14:paraId="651A44A3" w14:textId="77777777" w:rsidTr="0096031C">
        <w:trPr>
          <w:trHeight w:val="624"/>
        </w:trPr>
        <w:tc>
          <w:tcPr>
            <w:tcW w:w="6771" w:type="dxa"/>
            <w:vAlign w:val="center"/>
          </w:tcPr>
          <w:p w14:paraId="4FD3C588" w14:textId="7FFE5C89" w:rsidR="000048F3" w:rsidRDefault="000048F3" w:rsidP="000048F3">
            <w:r>
              <w:rPr>
                <w:rStyle w:val="fontstyle01"/>
              </w:rPr>
              <w:t>Tác vụ 11: Nhân viên thu ngân ghi nhận thanh toán</w:t>
            </w:r>
          </w:p>
        </w:tc>
        <w:tc>
          <w:tcPr>
            <w:tcW w:w="2805" w:type="dxa"/>
            <w:vAlign w:val="center"/>
          </w:tcPr>
          <w:p w14:paraId="0A4DC8BA" w14:textId="1385DD05" w:rsidR="000048F3" w:rsidRDefault="000048F3" w:rsidP="000048F3">
            <w:pPr>
              <w:jc w:val="center"/>
            </w:pPr>
            <w:r>
              <w:rPr>
                <w:rStyle w:val="fontstyle01"/>
              </w:rPr>
              <w:t>1 phút</w:t>
            </w:r>
          </w:p>
        </w:tc>
      </w:tr>
    </w:tbl>
    <w:p w14:paraId="31C88428" w14:textId="4C39D94F" w:rsidR="00FF60EA" w:rsidRDefault="00FE64E2" w:rsidP="00F244D3">
      <w:r w:rsidRPr="00FE64E2">
        <w:t>Bảng 5: Cài đặt tham số Time Analysis</w:t>
      </w:r>
    </w:p>
    <w:p w14:paraId="2DDF83D4" w14:textId="77777777" w:rsidR="005870D7" w:rsidRDefault="005870D7" w:rsidP="00F244D3">
      <w:pPr>
        <w:rPr>
          <w:b/>
          <w:bCs/>
        </w:rPr>
      </w:pPr>
    </w:p>
    <w:p w14:paraId="5E0C0FBD" w14:textId="77777777" w:rsidR="005870D7" w:rsidRDefault="005870D7" w:rsidP="00F244D3">
      <w:pPr>
        <w:rPr>
          <w:b/>
          <w:bCs/>
        </w:rPr>
      </w:pPr>
    </w:p>
    <w:p w14:paraId="08525EB5" w14:textId="77777777" w:rsidR="005870D7" w:rsidRDefault="005870D7" w:rsidP="00F244D3">
      <w:pPr>
        <w:rPr>
          <w:b/>
          <w:bCs/>
        </w:rPr>
      </w:pPr>
    </w:p>
    <w:p w14:paraId="5A30B247" w14:textId="77777777" w:rsidR="005870D7" w:rsidRDefault="005870D7" w:rsidP="00F244D3">
      <w:pPr>
        <w:rPr>
          <w:b/>
          <w:bCs/>
        </w:rPr>
      </w:pPr>
    </w:p>
    <w:p w14:paraId="052B5220" w14:textId="77777777" w:rsidR="005870D7" w:rsidRDefault="005870D7" w:rsidP="00F244D3">
      <w:pPr>
        <w:rPr>
          <w:b/>
          <w:bCs/>
        </w:rPr>
      </w:pPr>
    </w:p>
    <w:p w14:paraId="67EBF1F3" w14:textId="5E3995F4" w:rsidR="00FE64E2" w:rsidRDefault="00FE64E2" w:rsidP="00F244D3">
      <w:pPr>
        <w:rPr>
          <w:b/>
          <w:bCs/>
        </w:rPr>
      </w:pPr>
      <w:r w:rsidRPr="00FE64E2">
        <w:lastRenderedPageBreak/>
        <w:drawing>
          <wp:anchor distT="0" distB="0" distL="114300" distR="114300" simplePos="0" relativeHeight="251633664" behindDoc="0" locked="0" layoutInCell="1" allowOverlap="1" wp14:anchorId="48D12455" wp14:editId="7DDA1EC3">
            <wp:simplePos x="0" y="0"/>
            <wp:positionH relativeFrom="column">
              <wp:posOffset>0</wp:posOffset>
            </wp:positionH>
            <wp:positionV relativeFrom="paragraph">
              <wp:posOffset>388620</wp:posOffset>
            </wp:positionV>
            <wp:extent cx="5763429" cy="198147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3429" cy="1981477"/>
                    </a:xfrm>
                    <a:prstGeom prst="rect">
                      <a:avLst/>
                    </a:prstGeom>
                  </pic:spPr>
                </pic:pic>
              </a:graphicData>
            </a:graphic>
          </wp:anchor>
        </w:drawing>
      </w:r>
      <w:r w:rsidRPr="00FE64E2">
        <w:rPr>
          <w:b/>
          <w:bCs/>
        </w:rPr>
        <w:t>Tham số Time Analysis</w:t>
      </w:r>
    </w:p>
    <w:p w14:paraId="2B0754E3" w14:textId="3414E579" w:rsidR="00FE64E2" w:rsidRDefault="005870D7" w:rsidP="00F244D3">
      <w:r w:rsidRPr="005870D7">
        <w:drawing>
          <wp:anchor distT="0" distB="0" distL="114300" distR="114300" simplePos="0" relativeHeight="251635712" behindDoc="0" locked="0" layoutInCell="1" allowOverlap="1" wp14:anchorId="29177C89" wp14:editId="7B7F0E61">
            <wp:simplePos x="0" y="0"/>
            <wp:positionH relativeFrom="column">
              <wp:posOffset>10159</wp:posOffset>
            </wp:positionH>
            <wp:positionV relativeFrom="paragraph">
              <wp:posOffset>2585085</wp:posOffset>
            </wp:positionV>
            <wp:extent cx="5753903" cy="200052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3903" cy="2000529"/>
                    </a:xfrm>
                    <a:prstGeom prst="rect">
                      <a:avLst/>
                    </a:prstGeom>
                  </pic:spPr>
                </pic:pic>
              </a:graphicData>
            </a:graphic>
          </wp:anchor>
        </w:drawing>
      </w:r>
      <w:r w:rsidRPr="005870D7">
        <w:t>Hình 20: Cài đặt tham số Time Analysis cho Tác vụ 1 (Trước khi cải thiện)</w:t>
      </w:r>
    </w:p>
    <w:p w14:paraId="418E3F39" w14:textId="26A2BE1F" w:rsidR="005870D7" w:rsidRDefault="005870D7" w:rsidP="00F244D3">
      <w:r w:rsidRPr="005870D7">
        <w:drawing>
          <wp:anchor distT="0" distB="0" distL="114300" distR="114300" simplePos="0" relativeHeight="251636736" behindDoc="0" locked="0" layoutInCell="1" allowOverlap="1" wp14:anchorId="619B47A1" wp14:editId="7D89A161">
            <wp:simplePos x="0" y="0"/>
            <wp:positionH relativeFrom="column">
              <wp:posOffset>-47625</wp:posOffset>
            </wp:positionH>
            <wp:positionV relativeFrom="paragraph">
              <wp:posOffset>2581275</wp:posOffset>
            </wp:positionV>
            <wp:extent cx="5649113" cy="2000529"/>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9113" cy="2000529"/>
                    </a:xfrm>
                    <a:prstGeom prst="rect">
                      <a:avLst/>
                    </a:prstGeom>
                  </pic:spPr>
                </pic:pic>
              </a:graphicData>
            </a:graphic>
          </wp:anchor>
        </w:drawing>
      </w:r>
      <w:r w:rsidRPr="005870D7">
        <w:t>Hình 21: Cài đặt tham số Time Analysis cho Tác vụ 2 (Trước khi cải thiện)</w:t>
      </w:r>
    </w:p>
    <w:p w14:paraId="058CCFF3" w14:textId="07566BA4" w:rsidR="005870D7" w:rsidRDefault="005870D7" w:rsidP="00F244D3">
      <w:r w:rsidRPr="005870D7">
        <w:t>Hình 22: Cài đặt tham số Time Analysis cho Tác vụ 3 (Trước khi cải thiện)</w:t>
      </w:r>
    </w:p>
    <w:p w14:paraId="09D5D516" w14:textId="4C6474D7" w:rsidR="005870D7" w:rsidRDefault="005870D7" w:rsidP="00F244D3"/>
    <w:p w14:paraId="44E3442E" w14:textId="1B278F88" w:rsidR="005870D7" w:rsidRDefault="005870D7" w:rsidP="00F244D3"/>
    <w:p w14:paraId="57BA0615" w14:textId="3E195B1E" w:rsidR="005870D7" w:rsidRDefault="009B4427" w:rsidP="00F244D3">
      <w:r w:rsidRPr="009B4427">
        <w:lastRenderedPageBreak/>
        <w:drawing>
          <wp:anchor distT="0" distB="0" distL="114300" distR="114300" simplePos="0" relativeHeight="251649024" behindDoc="0" locked="0" layoutInCell="1" allowOverlap="1" wp14:anchorId="4D64A8C2" wp14:editId="06A89CDD">
            <wp:simplePos x="0" y="0"/>
            <wp:positionH relativeFrom="column">
              <wp:posOffset>-46988</wp:posOffset>
            </wp:positionH>
            <wp:positionV relativeFrom="paragraph">
              <wp:posOffset>2495550</wp:posOffset>
            </wp:positionV>
            <wp:extent cx="5763429" cy="2010056"/>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3429" cy="2010056"/>
                    </a:xfrm>
                    <a:prstGeom prst="rect">
                      <a:avLst/>
                    </a:prstGeom>
                  </pic:spPr>
                </pic:pic>
              </a:graphicData>
            </a:graphic>
          </wp:anchor>
        </w:drawing>
      </w:r>
      <w:r w:rsidR="005870D7" w:rsidRPr="005870D7">
        <w:drawing>
          <wp:anchor distT="0" distB="0" distL="114300" distR="114300" simplePos="0" relativeHeight="251643904" behindDoc="0" locked="0" layoutInCell="1" allowOverlap="1" wp14:anchorId="638CDE68" wp14:editId="06C0859A">
            <wp:simplePos x="0" y="0"/>
            <wp:positionH relativeFrom="column">
              <wp:posOffset>0</wp:posOffset>
            </wp:positionH>
            <wp:positionV relativeFrom="paragraph">
              <wp:posOffset>-99060</wp:posOffset>
            </wp:positionV>
            <wp:extent cx="5715798" cy="192431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15798" cy="1924319"/>
                    </a:xfrm>
                    <a:prstGeom prst="rect">
                      <a:avLst/>
                    </a:prstGeom>
                  </pic:spPr>
                </pic:pic>
              </a:graphicData>
            </a:graphic>
          </wp:anchor>
        </w:drawing>
      </w:r>
      <w:r w:rsidR="005870D7" w:rsidRPr="005870D7">
        <w:t>Hình 23: Cài đặt tham số Time Analysis cho Tác vụ 4 (Trước khi cải thiện)</w:t>
      </w:r>
    </w:p>
    <w:p w14:paraId="50A34B13" w14:textId="35FC22B3" w:rsidR="005870D7" w:rsidRDefault="009B4427" w:rsidP="00F244D3">
      <w:r w:rsidRPr="009B4427">
        <w:drawing>
          <wp:anchor distT="0" distB="0" distL="114300" distR="114300" simplePos="0" relativeHeight="251654144" behindDoc="0" locked="0" layoutInCell="1" allowOverlap="1" wp14:anchorId="674C344C" wp14:editId="41E8678E">
            <wp:simplePos x="0" y="0"/>
            <wp:positionH relativeFrom="column">
              <wp:posOffset>0</wp:posOffset>
            </wp:positionH>
            <wp:positionV relativeFrom="paragraph">
              <wp:posOffset>2693670</wp:posOffset>
            </wp:positionV>
            <wp:extent cx="5734850" cy="1924319"/>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4850" cy="1924319"/>
                    </a:xfrm>
                    <a:prstGeom prst="rect">
                      <a:avLst/>
                    </a:prstGeom>
                  </pic:spPr>
                </pic:pic>
              </a:graphicData>
            </a:graphic>
          </wp:anchor>
        </w:drawing>
      </w:r>
      <w:r w:rsidRPr="009B4427">
        <w:t>Hình 24: Cài đặt tham số Time Analysis cho Tác vụ 5 (Trước khi cải thiện)</w:t>
      </w:r>
    </w:p>
    <w:p w14:paraId="5B808423" w14:textId="7DA3500F" w:rsidR="009B4427" w:rsidRDefault="009B4427" w:rsidP="00F244D3">
      <w:r w:rsidRPr="009B4427">
        <w:t>Hình 25: Cài đặt tham số Time Analysis cho Tác vụ 6 (Trước khi cải thiện)</w:t>
      </w:r>
    </w:p>
    <w:p w14:paraId="6E93FE6D" w14:textId="007DB4A5" w:rsidR="009B4427" w:rsidRDefault="009B4427" w:rsidP="00F244D3"/>
    <w:p w14:paraId="577D9FCA" w14:textId="7947569D" w:rsidR="009B4427" w:rsidRDefault="009B4427" w:rsidP="00F244D3"/>
    <w:p w14:paraId="3C140253" w14:textId="1600113B" w:rsidR="009B4427" w:rsidRDefault="009B4427" w:rsidP="00F244D3"/>
    <w:p w14:paraId="267036AB" w14:textId="38B0B7DA" w:rsidR="009B4427" w:rsidRDefault="00FD0CFA" w:rsidP="00F244D3">
      <w:r w:rsidRPr="00FD0CFA">
        <w:lastRenderedPageBreak/>
        <w:drawing>
          <wp:anchor distT="0" distB="0" distL="114300" distR="114300" simplePos="0" relativeHeight="251663360" behindDoc="0" locked="0" layoutInCell="1" allowOverlap="1" wp14:anchorId="2B1D0F94" wp14:editId="04C53A87">
            <wp:simplePos x="0" y="0"/>
            <wp:positionH relativeFrom="column">
              <wp:posOffset>-47625</wp:posOffset>
            </wp:positionH>
            <wp:positionV relativeFrom="paragraph">
              <wp:posOffset>2552700</wp:posOffset>
            </wp:positionV>
            <wp:extent cx="5677692" cy="193384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77692" cy="1933845"/>
                    </a:xfrm>
                    <a:prstGeom prst="rect">
                      <a:avLst/>
                    </a:prstGeom>
                  </pic:spPr>
                </pic:pic>
              </a:graphicData>
            </a:graphic>
          </wp:anchor>
        </w:drawing>
      </w:r>
      <w:r w:rsidR="009B4427" w:rsidRPr="009B4427">
        <w:drawing>
          <wp:anchor distT="0" distB="0" distL="114300" distR="114300" simplePos="0" relativeHeight="251661312" behindDoc="0" locked="0" layoutInCell="1" allowOverlap="1" wp14:anchorId="276C36B9" wp14:editId="05588AF4">
            <wp:simplePos x="0" y="0"/>
            <wp:positionH relativeFrom="column">
              <wp:posOffset>28575</wp:posOffset>
            </wp:positionH>
            <wp:positionV relativeFrom="paragraph">
              <wp:posOffset>72390</wp:posOffset>
            </wp:positionV>
            <wp:extent cx="5715798" cy="1971950"/>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15798" cy="1971950"/>
                    </a:xfrm>
                    <a:prstGeom prst="rect">
                      <a:avLst/>
                    </a:prstGeom>
                  </pic:spPr>
                </pic:pic>
              </a:graphicData>
            </a:graphic>
          </wp:anchor>
        </w:drawing>
      </w:r>
      <w:r w:rsidR="009B4427" w:rsidRPr="009B4427">
        <w:t>Hình 26: Cài đặt tham số Time Analysis cho Tác vụ 7 (Trước khi cải thiện)</w:t>
      </w:r>
    </w:p>
    <w:p w14:paraId="1BA1B36B" w14:textId="4FFCA9EF" w:rsidR="009B4427" w:rsidRDefault="00FD0CFA" w:rsidP="00F244D3">
      <w:r w:rsidRPr="00FD0CFA">
        <w:drawing>
          <wp:anchor distT="0" distB="0" distL="114300" distR="114300" simplePos="0" relativeHeight="251665408" behindDoc="0" locked="0" layoutInCell="1" allowOverlap="1" wp14:anchorId="055BA72D" wp14:editId="502F04A3">
            <wp:simplePos x="0" y="0"/>
            <wp:positionH relativeFrom="column">
              <wp:posOffset>0</wp:posOffset>
            </wp:positionH>
            <wp:positionV relativeFrom="paragraph">
              <wp:posOffset>2508250</wp:posOffset>
            </wp:positionV>
            <wp:extent cx="5772785" cy="19431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72785" cy="1943100"/>
                    </a:xfrm>
                    <a:prstGeom prst="rect">
                      <a:avLst/>
                    </a:prstGeom>
                  </pic:spPr>
                </pic:pic>
              </a:graphicData>
            </a:graphic>
          </wp:anchor>
        </w:drawing>
      </w:r>
      <w:r w:rsidRPr="00FD0CFA">
        <w:t>Hình 27: Cài đặt tham số Time Analysis cho Tác vụ 8 (Trước khi cải thiện)</w:t>
      </w:r>
    </w:p>
    <w:p w14:paraId="0F15AA95" w14:textId="188A5635" w:rsidR="00FD0CFA" w:rsidRDefault="00FD0CFA" w:rsidP="00F244D3">
      <w:r w:rsidRPr="00FD0CFA">
        <w:t>Hình 28: Cài đặt tham số Time Analysis cho Tác vụ 9 (Trước khi cải thiện)</w:t>
      </w:r>
    </w:p>
    <w:p w14:paraId="50DDC00E" w14:textId="3B5E2303" w:rsidR="00FD0CFA" w:rsidRDefault="00FD0CFA" w:rsidP="00F244D3"/>
    <w:p w14:paraId="25720BCC" w14:textId="63F0248A" w:rsidR="00FD0CFA" w:rsidRDefault="00FD0CFA" w:rsidP="00F244D3"/>
    <w:p w14:paraId="5BE84DE0" w14:textId="7A006DCD" w:rsidR="00FD0CFA" w:rsidRDefault="00FD0CFA" w:rsidP="00F244D3"/>
    <w:p w14:paraId="6B870DB8" w14:textId="2FC10D29" w:rsidR="00FD0CFA" w:rsidRDefault="00FD0CFA" w:rsidP="00F244D3">
      <w:r w:rsidRPr="00FD0CFA">
        <w:lastRenderedPageBreak/>
        <w:drawing>
          <wp:anchor distT="0" distB="0" distL="114300" distR="114300" simplePos="0" relativeHeight="251672576" behindDoc="0" locked="0" layoutInCell="1" allowOverlap="1" wp14:anchorId="3B3D798A" wp14:editId="02DCECEC">
            <wp:simplePos x="0" y="0"/>
            <wp:positionH relativeFrom="column">
              <wp:posOffset>0</wp:posOffset>
            </wp:positionH>
            <wp:positionV relativeFrom="paragraph">
              <wp:posOffset>2381250</wp:posOffset>
            </wp:positionV>
            <wp:extent cx="5668166" cy="1962424"/>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68166" cy="1962424"/>
                    </a:xfrm>
                    <a:prstGeom prst="rect">
                      <a:avLst/>
                    </a:prstGeom>
                  </pic:spPr>
                </pic:pic>
              </a:graphicData>
            </a:graphic>
          </wp:anchor>
        </w:drawing>
      </w:r>
      <w:r w:rsidRPr="00FD0CFA">
        <w:drawing>
          <wp:anchor distT="0" distB="0" distL="114300" distR="114300" simplePos="0" relativeHeight="251670528" behindDoc="0" locked="0" layoutInCell="1" allowOverlap="1" wp14:anchorId="2D0A93B4" wp14:editId="489377F6">
            <wp:simplePos x="0" y="0"/>
            <wp:positionH relativeFrom="column">
              <wp:posOffset>0</wp:posOffset>
            </wp:positionH>
            <wp:positionV relativeFrom="paragraph">
              <wp:posOffset>53340</wp:posOffset>
            </wp:positionV>
            <wp:extent cx="5782482" cy="1895740"/>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82482" cy="1895740"/>
                    </a:xfrm>
                    <a:prstGeom prst="rect">
                      <a:avLst/>
                    </a:prstGeom>
                  </pic:spPr>
                </pic:pic>
              </a:graphicData>
            </a:graphic>
          </wp:anchor>
        </w:drawing>
      </w:r>
      <w:r w:rsidRPr="00FD0CFA">
        <w:t>Hình 29: Cài đặt tham số Time Analysis cho Tác vụ 10 (Trước khi cải thiện)</w:t>
      </w:r>
    </w:p>
    <w:p w14:paraId="221E6F44" w14:textId="7079D3F3" w:rsidR="00FD0CFA" w:rsidRDefault="00FD0CFA" w:rsidP="00F244D3">
      <w:r w:rsidRPr="00FD0CFA">
        <w:t>Hình 30: Cài đặt tham số Time Analysis cho Tác vụ 11 (Trước khi cải thiện)</w:t>
      </w:r>
    </w:p>
    <w:p w14:paraId="08ABF813" w14:textId="2410BD8F" w:rsidR="00FD0CFA" w:rsidRDefault="00FD0CFA" w:rsidP="00F244D3">
      <w:pPr>
        <w:rPr>
          <w:b/>
          <w:bCs/>
        </w:rPr>
      </w:pPr>
      <w:r w:rsidRPr="00FD0CFA">
        <w:rPr>
          <w:b/>
          <w:bCs/>
        </w:rPr>
        <w:t>Cài đặt tham số Resource Analysis</w:t>
      </w:r>
    </w:p>
    <w:p w14:paraId="3144EA1F" w14:textId="47529910" w:rsidR="00FD0CFA" w:rsidRDefault="00E57E7C" w:rsidP="00E57E7C">
      <w:r>
        <w:t>Resource Analysis là công cụ quản lý nguồn nhân lực thực hiện trong quy</w:t>
      </w:r>
      <w:r>
        <w:t xml:space="preserve"> </w:t>
      </w:r>
      <w:r>
        <w:t>trình.</w:t>
      </w:r>
    </w:p>
    <w:p w14:paraId="46C6D9E5" w14:textId="7638E5FE" w:rsidR="00E57E7C" w:rsidRDefault="00E57E7C" w:rsidP="00E57E7C">
      <w:r>
        <w:t>Thêm các nguồn lực: Trong phần Resource, có 4 nhân tố tham gia là nhân viên</w:t>
      </w:r>
      <w:r>
        <w:t xml:space="preserve"> </w:t>
      </w:r>
      <w:r>
        <w:t>trực web, nhân viên pha chế, nhân viên thu ngân, nhân viên giao hàng. Cả 4 nhân tố</w:t>
      </w:r>
      <w:r>
        <w:t xml:space="preserve"> </w:t>
      </w:r>
      <w:r>
        <w:t>này đều là Role vì đây là các nhân tố đóng vai trò quan trọng trong quy trình bán hàng</w:t>
      </w:r>
      <w:r>
        <w:t xml:space="preserve"> online.</w:t>
      </w:r>
    </w:p>
    <w:p w14:paraId="77AFDC36" w14:textId="77777777" w:rsidR="00E57E7C" w:rsidRDefault="00E57E7C" w:rsidP="00E57E7C">
      <w:r>
        <w:t>Chọn số lượng tối đa các vị trí trong thẻ Availability:</w:t>
      </w:r>
    </w:p>
    <w:p w14:paraId="309FF2F6" w14:textId="3DDD0F81" w:rsidR="00E57E7C" w:rsidRDefault="00E57E7C" w:rsidP="00E57E7C">
      <w:pPr>
        <w:pStyle w:val="ListParagraph"/>
        <w:numPr>
          <w:ilvl w:val="0"/>
          <w:numId w:val="1"/>
        </w:numPr>
      </w:pPr>
      <w:r>
        <w:t>Mục Quantities của Nhân viên trực web chọn 2.</w:t>
      </w:r>
    </w:p>
    <w:p w14:paraId="03389E37" w14:textId="352ABE3C" w:rsidR="00E57E7C" w:rsidRDefault="00E57E7C" w:rsidP="00E57E7C">
      <w:pPr>
        <w:pStyle w:val="ListParagraph"/>
        <w:numPr>
          <w:ilvl w:val="0"/>
          <w:numId w:val="1"/>
        </w:numPr>
      </w:pPr>
      <w:r>
        <w:t>Mục Quantities của Nhân viên pha chế chọn 5.</w:t>
      </w:r>
    </w:p>
    <w:p w14:paraId="2E1A451A" w14:textId="3DD0D387" w:rsidR="00E57E7C" w:rsidRDefault="00E57E7C" w:rsidP="00E57E7C">
      <w:pPr>
        <w:pStyle w:val="ListParagraph"/>
        <w:numPr>
          <w:ilvl w:val="0"/>
          <w:numId w:val="1"/>
        </w:numPr>
      </w:pPr>
      <w:r>
        <w:t>Mục Quantities của Nhân viên thu ngân là 2.</w:t>
      </w:r>
    </w:p>
    <w:p w14:paraId="7FDC2CB8" w14:textId="413EA162" w:rsidR="00E57E7C" w:rsidRDefault="00E57E7C" w:rsidP="00E57E7C">
      <w:pPr>
        <w:pStyle w:val="ListParagraph"/>
        <w:numPr>
          <w:ilvl w:val="0"/>
          <w:numId w:val="1"/>
        </w:numPr>
      </w:pPr>
      <w:r>
        <w:t xml:space="preserve">Mục Quantities của Nhân viên giao hàng là </w:t>
      </w:r>
      <w:r>
        <w:t>4.</w:t>
      </w:r>
    </w:p>
    <w:p w14:paraId="3B213208" w14:textId="77777777" w:rsidR="00E57E7C" w:rsidRPr="00FD0CFA" w:rsidRDefault="00E57E7C" w:rsidP="00E57E7C"/>
    <w:p w14:paraId="1F916AEA" w14:textId="6CCC45CF" w:rsidR="009C3CB6" w:rsidRDefault="009C3CB6" w:rsidP="00F244D3">
      <w:r w:rsidRPr="009C3CB6">
        <w:lastRenderedPageBreak/>
        <w:drawing>
          <wp:anchor distT="0" distB="0" distL="114300" distR="114300" simplePos="0" relativeHeight="251678720" behindDoc="0" locked="0" layoutInCell="1" allowOverlap="1" wp14:anchorId="7B6389D4" wp14:editId="1775B080">
            <wp:simplePos x="0" y="0"/>
            <wp:positionH relativeFrom="column">
              <wp:posOffset>0</wp:posOffset>
            </wp:positionH>
            <wp:positionV relativeFrom="paragraph">
              <wp:posOffset>-121920</wp:posOffset>
            </wp:positionV>
            <wp:extent cx="5353685" cy="34194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53685" cy="3419475"/>
                    </a:xfrm>
                    <a:prstGeom prst="rect">
                      <a:avLst/>
                    </a:prstGeom>
                  </pic:spPr>
                </pic:pic>
              </a:graphicData>
            </a:graphic>
          </wp:anchor>
        </w:drawing>
      </w:r>
      <w:r w:rsidRPr="009C3CB6">
        <w:t>Hình 31: Cài đặt tham số cho Quantities (Trước khi cải thiện)</w:t>
      </w:r>
    </w:p>
    <w:p w14:paraId="10CCB8A6" w14:textId="35071C0F" w:rsidR="009C3CB6" w:rsidRDefault="009C3CB6" w:rsidP="00F244D3">
      <w:r w:rsidRPr="009C3CB6">
        <w:drawing>
          <wp:anchor distT="0" distB="0" distL="114300" distR="114300" simplePos="0" relativeHeight="251682816" behindDoc="0" locked="0" layoutInCell="1" allowOverlap="1" wp14:anchorId="6F98F5FD" wp14:editId="56F42FD0">
            <wp:simplePos x="0" y="0"/>
            <wp:positionH relativeFrom="column">
              <wp:posOffset>0</wp:posOffset>
            </wp:positionH>
            <wp:positionV relativeFrom="paragraph">
              <wp:posOffset>4124325</wp:posOffset>
            </wp:positionV>
            <wp:extent cx="5439534" cy="3458058"/>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39534" cy="3458058"/>
                    </a:xfrm>
                    <a:prstGeom prst="rect">
                      <a:avLst/>
                    </a:prstGeom>
                  </pic:spPr>
                </pic:pic>
              </a:graphicData>
            </a:graphic>
          </wp:anchor>
        </w:drawing>
      </w:r>
    </w:p>
    <w:p w14:paraId="7D815318" w14:textId="274590B8" w:rsidR="00FD0CFA" w:rsidRPr="00FE64E2" w:rsidRDefault="00FD0CFA" w:rsidP="00F244D3"/>
    <w:sectPr w:rsidR="00FD0CFA" w:rsidRPr="00FE64E2" w:rsidSect="00D839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2A372" w14:textId="77777777" w:rsidR="00042302" w:rsidRDefault="00042302" w:rsidP="00E16B83">
      <w:pPr>
        <w:spacing w:before="0" w:after="0" w:line="240" w:lineRule="auto"/>
      </w:pPr>
      <w:r>
        <w:separator/>
      </w:r>
    </w:p>
  </w:endnote>
  <w:endnote w:type="continuationSeparator" w:id="0">
    <w:p w14:paraId="231B0856" w14:textId="77777777" w:rsidR="00042302" w:rsidRDefault="00042302" w:rsidP="00E16B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B6716" w14:textId="77777777" w:rsidR="00042302" w:rsidRDefault="00042302" w:rsidP="00E16B83">
      <w:pPr>
        <w:spacing w:before="0" w:after="0" w:line="240" w:lineRule="auto"/>
      </w:pPr>
      <w:r>
        <w:separator/>
      </w:r>
    </w:p>
  </w:footnote>
  <w:footnote w:type="continuationSeparator" w:id="0">
    <w:p w14:paraId="47216E6B" w14:textId="77777777" w:rsidR="00042302" w:rsidRDefault="00042302" w:rsidP="00E16B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62F25"/>
    <w:multiLevelType w:val="hybridMultilevel"/>
    <w:tmpl w:val="EDDE15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63"/>
    <w:rsid w:val="000048F3"/>
    <w:rsid w:val="00042302"/>
    <w:rsid w:val="000566E3"/>
    <w:rsid w:val="00165E05"/>
    <w:rsid w:val="001B6EA7"/>
    <w:rsid w:val="00226163"/>
    <w:rsid w:val="0027427D"/>
    <w:rsid w:val="002E3218"/>
    <w:rsid w:val="0040085C"/>
    <w:rsid w:val="0041760C"/>
    <w:rsid w:val="00481417"/>
    <w:rsid w:val="004C5322"/>
    <w:rsid w:val="0050105C"/>
    <w:rsid w:val="00550B58"/>
    <w:rsid w:val="005870D7"/>
    <w:rsid w:val="00705BB7"/>
    <w:rsid w:val="00742720"/>
    <w:rsid w:val="007746B0"/>
    <w:rsid w:val="0079139A"/>
    <w:rsid w:val="008D630B"/>
    <w:rsid w:val="008E78CE"/>
    <w:rsid w:val="00922956"/>
    <w:rsid w:val="00983BEA"/>
    <w:rsid w:val="009B4427"/>
    <w:rsid w:val="009C3CB6"/>
    <w:rsid w:val="00B51F15"/>
    <w:rsid w:val="00B82029"/>
    <w:rsid w:val="00C6563A"/>
    <w:rsid w:val="00D8397A"/>
    <w:rsid w:val="00E16B83"/>
    <w:rsid w:val="00E57E7C"/>
    <w:rsid w:val="00EF749A"/>
    <w:rsid w:val="00F244D3"/>
    <w:rsid w:val="00FD0CFA"/>
    <w:rsid w:val="00FE64E2"/>
    <w:rsid w:val="00FF6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697B"/>
  <w15:chartTrackingRefBased/>
  <w15:docId w15:val="{DF49F852-707D-405E-B3B8-811936A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63"/>
    <w:pPr>
      <w:spacing w:before="40" w:line="312" w:lineRule="auto"/>
      <w:jc w:val="both"/>
    </w:pPr>
    <w:rPr>
      <w:sz w:val="26"/>
      <w:lang w:val="vi-VN"/>
      <w14:ligatures w14:val="standardContextual"/>
    </w:rPr>
  </w:style>
  <w:style w:type="paragraph" w:styleId="Heading1">
    <w:name w:val="heading 1"/>
    <w:basedOn w:val="Normal"/>
    <w:next w:val="Normal"/>
    <w:link w:val="Heading1Char"/>
    <w:uiPriority w:val="9"/>
    <w:qFormat/>
    <w:rsid w:val="002261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link w:val="Heading2Char"/>
    <w:uiPriority w:val="9"/>
    <w:unhideWhenUsed/>
    <w:qFormat/>
    <w:rsid w:val="00226163"/>
    <w:pPr>
      <w:spacing w:before="40" w:after="160" w:line="288" w:lineRule="auto"/>
      <w:jc w:val="left"/>
      <w:outlineLvl w:val="1"/>
    </w:pPr>
    <w:rPr>
      <w:rFonts w:ascii="Times New Roman" w:hAnsi="Times New Roman"/>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163"/>
    <w:rPr>
      <w:rFonts w:eastAsiaTheme="majorEastAsia" w:cstheme="majorBidi"/>
      <w:b/>
      <w:sz w:val="26"/>
      <w:szCs w:val="26"/>
      <w:lang w:val="vi-VN"/>
      <w14:ligatures w14:val="standardContextual"/>
    </w:rPr>
  </w:style>
  <w:style w:type="character" w:customStyle="1" w:styleId="Heading1Char">
    <w:name w:val="Heading 1 Char"/>
    <w:basedOn w:val="DefaultParagraphFont"/>
    <w:link w:val="Heading1"/>
    <w:uiPriority w:val="9"/>
    <w:rsid w:val="00226163"/>
    <w:rPr>
      <w:rFonts w:asciiTheme="majorHAnsi" w:eastAsiaTheme="majorEastAsia" w:hAnsiTheme="majorHAnsi" w:cstheme="majorBidi"/>
      <w:color w:val="365F91" w:themeColor="accent1" w:themeShade="BF"/>
      <w:sz w:val="32"/>
      <w:szCs w:val="32"/>
      <w:lang w:val="vi-VN"/>
      <w14:ligatures w14:val="standardContextual"/>
    </w:rPr>
  </w:style>
  <w:style w:type="paragraph" w:styleId="Header">
    <w:name w:val="header"/>
    <w:basedOn w:val="Normal"/>
    <w:link w:val="HeaderChar"/>
    <w:uiPriority w:val="99"/>
    <w:unhideWhenUsed/>
    <w:rsid w:val="00E16B8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6B83"/>
    <w:rPr>
      <w:sz w:val="26"/>
      <w:lang w:val="vi-VN"/>
      <w14:ligatures w14:val="standardContextual"/>
    </w:rPr>
  </w:style>
  <w:style w:type="paragraph" w:styleId="Footer">
    <w:name w:val="footer"/>
    <w:basedOn w:val="Normal"/>
    <w:link w:val="FooterChar"/>
    <w:uiPriority w:val="99"/>
    <w:unhideWhenUsed/>
    <w:rsid w:val="00E16B8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6B83"/>
    <w:rPr>
      <w:sz w:val="26"/>
      <w:lang w:val="vi-VN"/>
      <w14:ligatures w14:val="standardContextual"/>
    </w:rPr>
  </w:style>
  <w:style w:type="character" w:customStyle="1" w:styleId="fontstyle01">
    <w:name w:val="fontstyle01"/>
    <w:basedOn w:val="DefaultParagraphFont"/>
    <w:rsid w:val="000566E3"/>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59"/>
    <w:rsid w:val="008D6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D630B"/>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7746B0"/>
    <w:pPr>
      <w:ind w:left="720"/>
      <w:contextualSpacing/>
    </w:pPr>
  </w:style>
  <w:style w:type="character" w:customStyle="1" w:styleId="fontstyle31">
    <w:name w:val="fontstyle31"/>
    <w:basedOn w:val="DefaultParagraphFont"/>
    <w:rsid w:val="00FF60EA"/>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5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Hưng</dc:creator>
  <cp:keywords/>
  <dc:description/>
  <cp:lastModifiedBy>Nguyễn Hưng</cp:lastModifiedBy>
  <cp:revision>4</cp:revision>
  <dcterms:created xsi:type="dcterms:W3CDTF">2024-06-14T11:21:00Z</dcterms:created>
  <dcterms:modified xsi:type="dcterms:W3CDTF">2024-06-15T10:41:00Z</dcterms:modified>
</cp:coreProperties>
</file>