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41B" w:rsidRDefault="009D341B" w:rsidP="009D341B">
      <w:pPr>
        <w:rPr>
          <w:rFonts w:ascii="Calibri" w:hAnsi="Calibri" w:cs="Calibri"/>
          <w:color w:val="000000"/>
          <w:sz w:val="40"/>
          <w:szCs w:val="40"/>
        </w:rPr>
      </w:pPr>
      <w:r w:rsidRPr="009F75E7">
        <w:rPr>
          <w:rFonts w:ascii="Calibri" w:hAnsi="Calibri" w:cs="Calibri"/>
          <w:color w:val="000000"/>
          <w:sz w:val="40"/>
          <w:szCs w:val="40"/>
        </w:rPr>
        <w:t>Nguyễn Đình Tiến – C4E20</w:t>
      </w:r>
    </w:p>
    <w:p w:rsidR="009D341B" w:rsidRDefault="009D341B" w:rsidP="009D341B">
      <w:pPr>
        <w:rPr>
          <w:sz w:val="40"/>
          <w:szCs w:val="40"/>
        </w:rPr>
      </w:pPr>
    </w:p>
    <w:p w:rsidR="009D341B" w:rsidRDefault="009D341B" w:rsidP="009D34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Why should we use functions at all?</w:t>
      </w:r>
    </w:p>
    <w:p w:rsidR="009D341B" w:rsidRDefault="009D341B" w:rsidP="009D341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</w:t>
      </w:r>
      <w:r w:rsidRPr="009D341B">
        <w:rPr>
          <w:rFonts w:ascii="Calibri" w:hAnsi="Calibri" w:cs="Calibri"/>
          <w:color w:val="000000"/>
          <w:sz w:val="28"/>
          <w:szCs w:val="28"/>
        </w:rPr>
        <w:t>rimary purpose</w:t>
      </w:r>
      <w:r>
        <w:rPr>
          <w:rFonts w:ascii="Calibri" w:hAnsi="Calibri" w:cs="Calibri"/>
          <w:color w:val="000000"/>
          <w:sz w:val="28"/>
          <w:szCs w:val="28"/>
        </w:rPr>
        <w:t xml:space="preserve"> of functions</w:t>
      </w:r>
      <w:r w:rsidRPr="009D341B">
        <w:rPr>
          <w:rFonts w:ascii="Calibri" w:hAnsi="Calibri" w:cs="Calibri"/>
          <w:color w:val="000000"/>
          <w:sz w:val="28"/>
          <w:szCs w:val="28"/>
        </w:rPr>
        <w:t xml:space="preserve"> is to help us organize programs into chunks that match how we think about the problem.</w:t>
      </w:r>
    </w:p>
    <w:p w:rsidR="009D341B" w:rsidRDefault="009D341B" w:rsidP="009D341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9D341B" w:rsidRDefault="009D341B" w:rsidP="009D34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define/declare a function?</w:t>
      </w:r>
    </w:p>
    <w:p w:rsidR="009D341B" w:rsidRDefault="009D341B" w:rsidP="009D341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D341B">
        <w:rPr>
          <w:rFonts w:asciiTheme="minorHAnsi" w:hAnsiTheme="minorHAnsi" w:cstheme="minorHAnsi"/>
          <w:color w:val="000000"/>
          <w:sz w:val="28"/>
          <w:szCs w:val="28"/>
        </w:rPr>
        <w:t xml:space="preserve">The syntax for a </w:t>
      </w:r>
      <w:r w:rsidRPr="009D341B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function definition </w:t>
      </w:r>
      <w:r w:rsidRPr="009D341B">
        <w:rPr>
          <w:rFonts w:asciiTheme="minorHAnsi" w:hAnsiTheme="minorHAnsi" w:cstheme="minorHAnsi"/>
          <w:color w:val="000000"/>
          <w:sz w:val="28"/>
          <w:szCs w:val="28"/>
        </w:rPr>
        <w:t>is:</w:t>
      </w:r>
      <w:r>
        <w:rPr>
          <w:rFonts w:ascii="NimbusRomNo9L-Regu" w:hAnsi="NimbusRomNo9L-Regu"/>
          <w:color w:val="000000"/>
          <w:sz w:val="22"/>
          <w:szCs w:val="22"/>
        </w:rPr>
        <w:br/>
      </w:r>
      <w:r>
        <w:rPr>
          <w:rFonts w:ascii="NimbusMonL-Bold" w:hAnsi="NimbusMonL-Bold"/>
          <w:b/>
          <w:bCs/>
          <w:color w:val="007021"/>
          <w:sz w:val="20"/>
          <w:szCs w:val="20"/>
        </w:rPr>
        <w:t xml:space="preserve">def </w:t>
      </w:r>
      <w:r>
        <w:rPr>
          <w:rFonts w:ascii="NimbusMonL-Bold" w:hAnsi="NimbusMonL-Bold"/>
          <w:b/>
          <w:bCs/>
          <w:color w:val="007021"/>
          <w:sz w:val="20"/>
          <w:szCs w:val="20"/>
        </w:rPr>
        <w:t xml:space="preserve"> </w:t>
      </w:r>
      <w:r>
        <w:rPr>
          <w:rFonts w:ascii="NimbusMonL-Regu" w:hAnsi="NimbusMonL-Regu"/>
          <w:color w:val="05297D"/>
          <w:sz w:val="20"/>
          <w:szCs w:val="20"/>
        </w:rPr>
        <w:t>NAME</w:t>
      </w:r>
      <w:r>
        <w:rPr>
          <w:rFonts w:ascii="NimbusMonL-Regu" w:hAnsi="NimbusMonL-Regu"/>
          <w:color w:val="000000"/>
          <w:sz w:val="20"/>
          <w:szCs w:val="20"/>
        </w:rPr>
        <w:t>(</w:t>
      </w:r>
      <w:r w:rsidRPr="009D341B">
        <w:rPr>
          <w:rFonts w:ascii="Calibri" w:hAnsi="Calibri" w:cs="Calibri"/>
          <w:b/>
          <w:bCs/>
          <w:color w:val="000000"/>
          <w:sz w:val="22"/>
          <w:szCs w:val="22"/>
        </w:rPr>
        <w:t>arguments</w:t>
      </w:r>
      <w:r>
        <w:rPr>
          <w:rFonts w:ascii="NimbusMonL-Regu" w:hAnsi="NimbusMonL-Regu"/>
          <w:color w:val="000000"/>
          <w:sz w:val="20"/>
          <w:szCs w:val="20"/>
        </w:rPr>
        <w:t>):</w:t>
      </w:r>
      <w:r>
        <w:rPr>
          <w:rFonts w:ascii="NimbusMonL-Regu" w:hAnsi="NimbusMonL-Regu"/>
          <w:color w:val="000000"/>
          <w:sz w:val="20"/>
          <w:szCs w:val="20"/>
        </w:rPr>
        <w:br/>
      </w:r>
      <w:r>
        <w:rPr>
          <w:rFonts w:ascii="NimbusMonL-Regu" w:hAnsi="NimbusMonL-Regu"/>
          <w:color w:val="000000"/>
          <w:sz w:val="20"/>
          <w:szCs w:val="20"/>
        </w:rPr>
        <w:t xml:space="preserve">       </w:t>
      </w:r>
      <w:r>
        <w:rPr>
          <w:rFonts w:ascii="NimbusMonL-Regu" w:hAnsi="NimbusMonL-Regu"/>
          <w:color w:val="000000"/>
          <w:sz w:val="20"/>
          <w:szCs w:val="20"/>
        </w:rPr>
        <w:t>STATEMENTS</w:t>
      </w:r>
    </w:p>
    <w:p w:rsidR="009D341B" w:rsidRDefault="009D341B" w:rsidP="009D341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9D341B" w:rsidRDefault="009D341B" w:rsidP="009D34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call/use a function?</w:t>
      </w:r>
    </w:p>
    <w:p w:rsidR="009D341B" w:rsidRDefault="00986BEE" w:rsidP="009D341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Import and call:</w:t>
      </w:r>
    </w:p>
    <w:p w:rsidR="00986BEE" w:rsidRDefault="00986BEE" w:rsidP="009D341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NimbusMonL-Regu" w:hAnsi="NimbusMonL-Regu"/>
          <w:color w:val="05297D"/>
          <w:sz w:val="20"/>
          <w:szCs w:val="20"/>
        </w:rPr>
        <w:t>NAME</w:t>
      </w:r>
      <w:r>
        <w:rPr>
          <w:rFonts w:ascii="NimbusMonL-Regu" w:hAnsi="NimbusMonL-Regu"/>
          <w:color w:val="000000"/>
          <w:sz w:val="20"/>
          <w:szCs w:val="20"/>
        </w:rPr>
        <w:t>(</w:t>
      </w:r>
      <w:r w:rsidRPr="009D341B">
        <w:rPr>
          <w:rFonts w:ascii="Calibri" w:hAnsi="Calibri" w:cs="Calibri"/>
          <w:b/>
          <w:bCs/>
          <w:color w:val="000000"/>
          <w:sz w:val="22"/>
          <w:szCs w:val="22"/>
        </w:rPr>
        <w:t>arguments</w:t>
      </w:r>
      <w:r>
        <w:rPr>
          <w:rFonts w:ascii="NimbusMonL-Regu" w:hAnsi="NimbusMonL-Regu"/>
          <w:color w:val="000000"/>
          <w:sz w:val="20"/>
          <w:szCs w:val="20"/>
        </w:rPr>
        <w:t>)</w:t>
      </w:r>
    </w:p>
    <w:p w:rsidR="00986BEE" w:rsidRDefault="00986BEE" w:rsidP="009D341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986BEE" w:rsidRDefault="009D341B" w:rsidP="00986BE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What is return, why and how do we use it?</w:t>
      </w:r>
    </w:p>
    <w:p w:rsidR="00986BEE" w:rsidRDefault="00986BEE" w:rsidP="00986BEE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86BEE">
        <w:rPr>
          <w:rFonts w:ascii="Calibri" w:hAnsi="Calibri" w:cs="Calibri"/>
          <w:color w:val="000000"/>
          <w:sz w:val="28"/>
          <w:szCs w:val="28"/>
        </w:rPr>
        <w:t>The return statement is followed an expression. This expression will be evaluated and returned to the caller as the “fruit” of calling this function</w:t>
      </w:r>
    </w:p>
    <w:p w:rsidR="00986BEE" w:rsidRDefault="00986BEE" w:rsidP="00986BEE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ro use:</w:t>
      </w:r>
    </w:p>
    <w:p w:rsidR="00986BEE" w:rsidRDefault="00986BEE" w:rsidP="00986BEE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  <w:t>Write return(</w:t>
      </w:r>
      <w:r w:rsidRPr="00986BEE">
        <w:rPr>
          <w:rFonts w:ascii="Calibri" w:hAnsi="Calibri" w:cs="Calibri"/>
          <w:color w:val="000000"/>
          <w:sz w:val="28"/>
          <w:szCs w:val="28"/>
        </w:rPr>
        <w:t>expression</w:t>
      </w:r>
      <w:r>
        <w:rPr>
          <w:rFonts w:ascii="Calibri" w:hAnsi="Calibri" w:cs="Calibri"/>
          <w:color w:val="000000"/>
          <w:sz w:val="28"/>
          <w:szCs w:val="28"/>
        </w:rPr>
        <w:t>) in the end of function’s block</w:t>
      </w:r>
    </w:p>
    <w:p w:rsidR="00986BEE" w:rsidRPr="00986BEE" w:rsidRDefault="00986BEE" w:rsidP="00986BEE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9D341B" w:rsidRDefault="009D341B" w:rsidP="009D34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Do we have to use return in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every</w:t>
      </w:r>
      <w:r>
        <w:rPr>
          <w:rFonts w:ascii="Calibri" w:hAnsi="Calibri" w:cs="Calibri"/>
          <w:color w:val="000000"/>
          <w:sz w:val="28"/>
          <w:szCs w:val="28"/>
        </w:rPr>
        <w:t xml:space="preserve"> function?</w:t>
      </w:r>
    </w:p>
    <w:p w:rsidR="00986BEE" w:rsidRDefault="00986BEE" w:rsidP="00986BEE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No, there is a type of function is </w:t>
      </w:r>
      <w:r>
        <w:rPr>
          <w:rFonts w:ascii="Calibri" w:hAnsi="Calibri" w:cs="Calibri"/>
          <w:b/>
          <w:color w:val="000000"/>
          <w:sz w:val="28"/>
          <w:szCs w:val="28"/>
        </w:rPr>
        <w:t xml:space="preserve">void function </w:t>
      </w:r>
      <w:r>
        <w:rPr>
          <w:rFonts w:ascii="Calibri" w:hAnsi="Calibri" w:cs="Calibri"/>
          <w:color w:val="000000"/>
          <w:sz w:val="28"/>
          <w:szCs w:val="28"/>
        </w:rPr>
        <w:t xml:space="preserve"> that we dont need to return values</w:t>
      </w:r>
    </w:p>
    <w:p w:rsidR="00986BEE" w:rsidRPr="00986BEE" w:rsidRDefault="00986BEE" w:rsidP="00986BEE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9D341B" w:rsidRDefault="009D341B" w:rsidP="009D34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What are function arguments/parameters, why and how we use it?</w:t>
      </w:r>
    </w:p>
    <w:p w:rsidR="00A75A82" w:rsidRPr="00A75A82" w:rsidRDefault="00A75A82" w:rsidP="00986BEE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Arguments is</w:t>
      </w:r>
      <w:r w:rsidRPr="00A75A82">
        <w:rPr>
          <w:rFonts w:asciiTheme="minorHAnsi" w:hAnsiTheme="minorHAnsi" w:cstheme="minorHAnsi"/>
          <w:color w:val="000000"/>
          <w:sz w:val="28"/>
          <w:szCs w:val="28"/>
        </w:rPr>
        <w:t xml:space="preserve"> value provided to a function when the function is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called. This value is assigned </w:t>
      </w:r>
      <w:r w:rsidRPr="00A75A82">
        <w:rPr>
          <w:rFonts w:asciiTheme="minorHAnsi" w:hAnsiTheme="minorHAnsi" w:cstheme="minorHAnsi"/>
          <w:color w:val="000000"/>
          <w:sz w:val="28"/>
          <w:szCs w:val="28"/>
        </w:rPr>
        <w:t>to the corresponding parameter in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the function. The argument can be the result of an </w:t>
      </w:r>
      <w:r w:rsidRPr="00A75A82">
        <w:rPr>
          <w:rFonts w:asciiTheme="minorHAnsi" w:hAnsiTheme="minorHAnsi" w:cstheme="minorHAnsi"/>
          <w:color w:val="000000"/>
          <w:sz w:val="28"/>
          <w:szCs w:val="28"/>
        </w:rPr>
        <w:t>expression which may involve operators, operands and calls to other fruitful functions.</w:t>
      </w:r>
    </w:p>
    <w:p w:rsidR="00986BEE" w:rsidRDefault="00A75A82" w:rsidP="00986BEE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75A82">
        <w:rPr>
          <w:rFonts w:ascii="Calibri" w:hAnsi="Calibri" w:cs="Calibri"/>
          <w:color w:val="000000"/>
          <w:sz w:val="28"/>
          <w:szCs w:val="28"/>
        </w:rPr>
        <w:t>Most functions require arguments: the arguments provide for generalization</w:t>
      </w:r>
    </w:p>
    <w:p w:rsidR="00A75A82" w:rsidRDefault="00A75A82" w:rsidP="00986BEE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use? For ex:</w:t>
      </w:r>
    </w:p>
    <w:p w:rsidR="00A75A82" w:rsidRDefault="00A75A82" w:rsidP="00986BEE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NimbusMonL-Bold" w:hAnsi="NimbusMonL-Bold"/>
          <w:b/>
          <w:bCs/>
          <w:color w:val="C75C0A"/>
          <w:sz w:val="20"/>
          <w:szCs w:val="20"/>
        </w:rPr>
        <w:t xml:space="preserve">&gt;&gt;&gt; </w:t>
      </w:r>
      <w:r>
        <w:rPr>
          <w:rFonts w:ascii="NimbusMonL-Regu" w:hAnsi="NimbusMonL-Regu"/>
          <w:color w:val="007021"/>
          <w:sz w:val="20"/>
          <w:szCs w:val="20"/>
        </w:rPr>
        <w:t>abs</w:t>
      </w:r>
      <w:r>
        <w:rPr>
          <w:rFonts w:ascii="NimbusMonL-Regu" w:hAnsi="NimbusMonL-Regu"/>
          <w:color w:val="000000"/>
          <w:sz w:val="20"/>
          <w:szCs w:val="20"/>
        </w:rPr>
        <w:t>(</w:t>
      </w:r>
      <w:r>
        <w:rPr>
          <w:rFonts w:ascii="NimbusMonL-Regu" w:hAnsi="NimbusMonL-Regu"/>
          <w:color w:val="21804F"/>
          <w:sz w:val="20"/>
          <w:szCs w:val="20"/>
        </w:rPr>
        <w:t>5</w:t>
      </w:r>
      <w:r>
        <w:rPr>
          <w:rFonts w:ascii="NimbusMonL-Regu" w:hAnsi="NimbusMonL-Regu"/>
          <w:color w:val="000000"/>
          <w:sz w:val="20"/>
          <w:szCs w:val="20"/>
        </w:rPr>
        <w:t>)</w:t>
      </w:r>
      <w:r>
        <w:rPr>
          <w:rFonts w:ascii="NimbusMonL-Regu" w:hAnsi="NimbusMonL-Regu"/>
          <w:color w:val="000000"/>
          <w:sz w:val="20"/>
          <w:szCs w:val="20"/>
        </w:rPr>
        <w:br/>
      </w:r>
      <w:r>
        <w:rPr>
          <w:rFonts w:ascii="NimbusMonL-Regu" w:hAnsi="NimbusMonL-Regu"/>
          <w:color w:val="303030"/>
          <w:sz w:val="20"/>
          <w:szCs w:val="20"/>
        </w:rPr>
        <w:t>5</w:t>
      </w:r>
      <w:r>
        <w:rPr>
          <w:rFonts w:ascii="NimbusMonL-Regu" w:hAnsi="NimbusMonL-Regu"/>
          <w:color w:val="303030"/>
          <w:sz w:val="20"/>
          <w:szCs w:val="20"/>
        </w:rPr>
        <w:br/>
      </w:r>
      <w:r>
        <w:rPr>
          <w:rFonts w:ascii="NimbusMonL-Bold" w:hAnsi="NimbusMonL-Bold"/>
          <w:b/>
          <w:bCs/>
          <w:color w:val="C75C0A"/>
          <w:sz w:val="20"/>
          <w:szCs w:val="20"/>
        </w:rPr>
        <w:t xml:space="preserve">&gt;&gt;&gt; </w:t>
      </w:r>
      <w:r>
        <w:rPr>
          <w:rFonts w:ascii="NimbusMonL-Regu" w:hAnsi="NimbusMonL-Regu"/>
          <w:color w:val="007021"/>
          <w:sz w:val="20"/>
          <w:szCs w:val="20"/>
        </w:rPr>
        <w:t>abs</w:t>
      </w:r>
      <w:r>
        <w:rPr>
          <w:rFonts w:ascii="NimbusMonL-Regu" w:hAnsi="NimbusMonL-Regu"/>
          <w:color w:val="000000"/>
          <w:sz w:val="20"/>
          <w:szCs w:val="20"/>
        </w:rPr>
        <w:t>(</w:t>
      </w:r>
      <w:r>
        <w:rPr>
          <w:rFonts w:ascii="NimbusMonL-Regu" w:hAnsi="NimbusMonL-Regu"/>
          <w:color w:val="666666"/>
          <w:sz w:val="20"/>
          <w:szCs w:val="20"/>
        </w:rPr>
        <w:t>-</w:t>
      </w:r>
      <w:r>
        <w:rPr>
          <w:rFonts w:ascii="NimbusMonL-Regu" w:hAnsi="NimbusMonL-Regu"/>
          <w:color w:val="21804F"/>
          <w:sz w:val="20"/>
          <w:szCs w:val="20"/>
        </w:rPr>
        <w:t>5</w:t>
      </w:r>
      <w:r>
        <w:rPr>
          <w:rFonts w:ascii="NimbusMonL-Regu" w:hAnsi="NimbusMonL-Regu"/>
          <w:color w:val="000000"/>
          <w:sz w:val="20"/>
          <w:szCs w:val="20"/>
        </w:rPr>
        <w:t>)</w:t>
      </w:r>
      <w:r>
        <w:rPr>
          <w:rFonts w:ascii="NimbusMonL-Regu" w:hAnsi="NimbusMonL-Regu"/>
          <w:color w:val="000000"/>
          <w:sz w:val="20"/>
          <w:szCs w:val="20"/>
        </w:rPr>
        <w:br/>
      </w:r>
      <w:r>
        <w:rPr>
          <w:rFonts w:ascii="NimbusMonL-Regu" w:hAnsi="NimbusMonL-Regu"/>
          <w:color w:val="303030"/>
          <w:sz w:val="20"/>
          <w:szCs w:val="20"/>
        </w:rPr>
        <w:lastRenderedPageBreak/>
        <w:t>5</w:t>
      </w:r>
      <w:r>
        <w:rPr>
          <w:rFonts w:ascii="NimbusMonL-Regu" w:hAnsi="NimbusMonL-Regu"/>
          <w:color w:val="303030"/>
          <w:sz w:val="20"/>
          <w:szCs w:val="20"/>
        </w:rPr>
        <w:br/>
      </w:r>
      <w:r w:rsidRPr="00A75A82">
        <w:rPr>
          <w:rFonts w:asciiTheme="minorHAnsi" w:hAnsiTheme="minorHAnsi" w:cstheme="minorHAnsi"/>
          <w:color w:val="000000"/>
          <w:sz w:val="28"/>
          <w:szCs w:val="28"/>
        </w:rPr>
        <w:t>In this example, the arguments to the abs function are 5 and -5</w:t>
      </w:r>
    </w:p>
    <w:p w:rsidR="00986BEE" w:rsidRDefault="00986BEE" w:rsidP="00986BEE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A75A82" w:rsidRDefault="00A75A82" w:rsidP="00986BEE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9D341B" w:rsidRDefault="009D341B" w:rsidP="009D34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use function from a different file other than our currently working file?</w:t>
      </w:r>
    </w:p>
    <w:p w:rsidR="00A75A82" w:rsidRPr="00A75A82" w:rsidRDefault="00A75A82" w:rsidP="00A75A8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75A82">
        <w:rPr>
          <w:rFonts w:ascii="Arial" w:hAnsi="Arial" w:cs="Arial"/>
          <w:color w:val="242729"/>
          <w:sz w:val="28"/>
          <w:szCs w:val="28"/>
          <w:shd w:val="clear" w:color="auto" w:fill="FFFFFF"/>
        </w:rPr>
        <w:t>write </w:t>
      </w:r>
      <w:r w:rsidRPr="00A75A82">
        <w:rPr>
          <w:rStyle w:val="HTMLCode"/>
          <w:rFonts w:ascii="Consolas" w:hAnsi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from file import function</w:t>
      </w:r>
      <w:r w:rsidRPr="00A75A82">
        <w:rPr>
          <w:rFonts w:ascii="Arial" w:hAnsi="Arial" w:cs="Arial"/>
          <w:color w:val="242729"/>
          <w:sz w:val="28"/>
          <w:szCs w:val="28"/>
          <w:shd w:val="clear" w:color="auto" w:fill="FFFFFF"/>
        </w:rPr>
        <w:t>, and then call the function using </w:t>
      </w:r>
      <w:r w:rsidRPr="00A75A82">
        <w:rPr>
          <w:rStyle w:val="HTMLCode"/>
          <w:rFonts w:ascii="Consolas" w:hAnsi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function(a, b)</w:t>
      </w:r>
      <w:bookmarkStart w:id="0" w:name="_GoBack"/>
      <w:bookmarkEnd w:id="0"/>
    </w:p>
    <w:p w:rsidR="00626576" w:rsidRDefault="00626576"/>
    <w:sectPr w:rsidR="00626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NimbusMonL-Bold">
    <w:altName w:val="Times New Roman"/>
    <w:panose1 w:val="00000000000000000000"/>
    <w:charset w:val="00"/>
    <w:family w:val="roman"/>
    <w:notTrueType/>
    <w:pitch w:val="default"/>
  </w:font>
  <w:font w:name="NimbusMonL-Regu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E0B7C"/>
    <w:multiLevelType w:val="multilevel"/>
    <w:tmpl w:val="8B6A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41B"/>
    <w:rsid w:val="00626576"/>
    <w:rsid w:val="00986BEE"/>
    <w:rsid w:val="009D341B"/>
    <w:rsid w:val="00A7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085FD-E244-47C6-BDE6-C73DE095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41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5A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dinhtiennguyen.1202@outlook.com</dc:creator>
  <cp:keywords/>
  <dc:description/>
  <cp:lastModifiedBy>dinhtiennguyen.1202@outlook.com</cp:lastModifiedBy>
  <cp:revision>1</cp:revision>
  <dcterms:created xsi:type="dcterms:W3CDTF">2018-08-15T02:16:00Z</dcterms:created>
  <dcterms:modified xsi:type="dcterms:W3CDTF">2018-08-15T02:42:00Z</dcterms:modified>
</cp:coreProperties>
</file>