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Dakao và Marou</w:t>
      </w:r>
    </w:p>
    <w:p>
      <w:pPr>
        <w:spacing w:after="360"/>
        <w:ind w:left="200"/>
      </w:pPr>
      <w:r>
        <w:rPr>
          <w:rFonts w:ascii="Aptos" w:cs="Aptos" w:eastAsia="Aptos" w:hAnsi="Aptos"/>
          <w:color w:val="4BACC6"/>
          <w:sz w:val="28"/>
          <w:szCs w:val="28"/>
        </w:rPr>
        <w:t xml:space="preserve">Runbook 23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tối 16/09/2026. Thứ tự bước trùng với cột Kịch bản demo trên console.</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Một buổi sáng ở Dakao và Marou. Cửa hàng kêu hết hàng, LS Replenishment đã tính sẵn con số, trợ lý ghi đề xuất và giải thích, người của Marou duyệt, đơn mua tự sang Marou, Marou xuất kho, trợ lý báo cửa hàng chuẩn bị nhận và xin phép post phiếu nhận. Xen giữa là dự báo nối sang bổ sung, và một lô cận date để AI chọn phương án. Sáu phần, 23 bước, mỗi bước là một nút trên cột trái của console, bấm theo số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5"/>
        <w:gridCol w:w="1767"/>
        <w:gridCol w:w="2410"/>
        <w:gridCol w:w="1766"/>
      </w:tblGrid>
      <w:tr>
        <w:trPr>
          <w:cantSplit w:val="false"/>
          <w:tblHeader/>
        </w:trPr>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Nhìn toàn cảnh buổi sáng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Cửa hàng hết hàng, LS tính, AI đề xuất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OOS,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15</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Dự báo nối sang bổ sung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14</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22</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Một lô cận date, AI chọn phương án</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17</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22 đến 27</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Liên công ty khép vòng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 đến 21</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A4</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27 đến 34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Bất thường và chi phí</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22, 23</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vận hành</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34 đến 38</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15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7, 9, 16, 18, 20. Đó là một vòng trọn: AI tóm tắt, cửa hàng kêu hết hàng, LS giải thích, người duyệt, AI phân tích đề xuất bất thường, AI chọn phương án, Marou xuất kho, trợ lý post phiếu nhận sau khi được duyệt.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Tối 16/09 tôi dựng sẵn trạng thái dưới đây trên Business Central NWV01. Không phải làm lại gì trước buổi họp, chỉ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lại theo Work Date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(42 ngày hết hàng), 2 Choco nuts cho S0001 (tồn 0, 82 đang về)</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6, 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Đã sang Marou thành Sales Order S90015, Marou đã post xuất kho phiếu 102045 đề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6, 18, 19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18, 20</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đến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Holt-Winters 28 ngày tới đã ghi vào Retail Forecast Entry; Choco pillar và Choco bowl tính kiểu Retail Forecast</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hạn 13/10,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17</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đề xuất chuyển hàng đã từ chối ở Marou, 7 đề xuất đặt mua đã từ chối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Tính theo Work Date 18/09, không còn khớp LS. Cột Theo dõi xử lý giờ không còn dòng Rejected.</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 đề xuất huỷ lô hết hạn ở Dakao (12 chờ duyệt, 1 đã thực thi từ 14/09)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Sinh ra từ các lần chạy quét sáng khi thử. Mạch demo mới không dùng luồng huỷ.</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đề xuất post nhận hàng còn treo (HO106200, HO106202) và các đề xuất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ghi lại đúng lúc khi bấm Kiểm hàng Marou đã xuất kho ở bước 18.</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HO106199 (1 muffin, tạo trước khi có Intercompany) và hai dòng Item Journal rỗng SL260918</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Rác của các lần thử, không thuộc kịch bản nào.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của trợ lý ở cả hai company (nút Reset)</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Xoá lịch sử các lần thử; sáng 17/09 mọi vai bắt đầu từ màn hình chào.</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Không tạm dừng thì khởi động máy chủ sau 07:30 là nó chạy ngay, ghi tới 10 đề xuất huỷ mỗi company và gửi email trước giờ họp. Sau demo xoá khoá đó là lịch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trống</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có đề xuất nào; Marou không còn dòng Rejected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liên công ty đúng trạng thái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bấm gì trong console. Mở BC, NWV-DAKAO, Purchase Orders</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HO106200 và HO106202 còn Outstanding; HO106199 không còn</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không phải đăng nhập giữa buổi</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bấm Reset, không bấm +24 giờ</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Reset xoá hộp thư; +24 giờ làm HO106202 thành quá ngày và mất cảnh báo trong ngày</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 4 đến 6, 8 đến 16, 22</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3, 21</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7, 17, 18, 20, 21</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23</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Ô hướng dẫn màu vàng dưới danh sách ghi bước đó chứng minh điều gì. Các bước vẽ nét đứt là bước bấm trên thẻ trong hộp thư, console chỉ đổi vai và hiện hướng dẫn.</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Hai mươi ba bước</w:t>
      </w:r>
    </w:p>
    <w:p>
      <w:pPr>
        <w:spacing w:after="120" w:line="276"/>
      </w:pPr>
      <w:r>
        <w:rPr>
          <w:rFonts w:ascii="Aptos" w:cs="Aptos" w:eastAsia="Aptos" w:hAnsi="Aptos"/>
          <w:color w:val="27343A"/>
        </w:rPr>
        <w:t xml:space="preserve">Mỗi bước bốn cột: bấm gì, khách thấy gì, nói gì. Cột khách thấy gì là dấu hiệu bước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Nhìn toàn cảnh buổi sáng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Chốt ngày 17/09/2026.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20 giây: thẻ Ba việc quan trọng nhất sáng nay, dòng Người soạn ghi AI (gpt-4.1-mini),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20 giây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Cửa hàng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Minh (S0002): sắp hết Ice cream</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 Console đổi sang Minh, gửi câu “sắp hết Ice cream ở cửa hàng tôi”.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một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 Đây là mô hình hai đơn vị của Marou.</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Vì sao LS ra 12 Ice cream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12 Ice cream cho S0002: Stock Levels, Reorder Point 8, Maximum Inventory 20, tồn 8, quyết định Brought to Maximum Inventory. Link mở nhật ký tính của LS.</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dịch sang tiếng Việt,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Croissant chocolate: 42 ngày hết hàng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giải thích Average Usage: bán bình quân 8,6/ngày, phủ 2 ngày, tồn 11 nên mua 7. Dòng cảnh báo: LS đếm 42 trên 56 ngày là hết hàng, quá nửa cửa sổ.</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Out of Stock của LS: ngày hết hàng bị bỏ khỏi bán bình quân để không kéo nhu cầu xuống. Bánh tươi huỷ cuối ngày nên tồn về 0 mỗi tối và bị đếm là hết hàng.</w:t>
      </w:r>
    </w:p>
    <w:p>
      <w:pPr>
        <w:pStyle w:val="ListParagraph"/>
        <w:numPr>
          <w:ilvl w:val="0"/>
          <w:numId w:val="2"/>
        </w:numPr>
        <w:spacing w:after="80" w:line="276"/>
      </w:pPr>
      <w:r>
        <w:rPr>
          <w:rFonts w:ascii="Aptos" w:cs="Aptos" w:eastAsia="Aptos" w:hAnsi="Aptos"/>
          <w:color w:val="27343A"/>
        </w:rPr>
        <w:t xml:space="preserve">Trợ lý không chỉ đọc số, nó chỉ ra chỗ cần xem lại cách LS ghi Out of Stock. Đó là insight, không phải báo cáo.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Choco nuts S0001: tồn 0, 82 đang về</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tồn 0 cộng hàng mua đang về 82, bán 11,9/ngày, phủ 7 ngày, nên chỉ đề xuất thêm 2.</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đã hết Choco nuts. LS biết 82 cái đang về theo đơn HO106202, Marou đã xuất kho. Phần 5 sẽ thấy đơn này đi tiếp.</w:t>
      </w:r>
    </w:p>
    <w:p>
      <w:pPr>
        <w:pStyle w:val="ListParagraph"/>
        <w:numPr>
          <w:ilvl w:val="0"/>
          <w:numId w:val="2"/>
        </w:numPr>
        <w:spacing w:after="80" w:line="276"/>
      </w:pPr>
      <w:r>
        <w:rPr>
          <w:rFonts w:ascii="Aptos" w:cs="Aptos" w:eastAsia="Aptos" w:hAnsi="Aptos"/>
          <w:color w:val="27343A"/>
        </w:rPr>
        <w:t xml:space="preserve">Stock-out risk ở đây là con số có gốc: bán bình quân, ngày phủ, hàng đang về. Không phải cảm giác.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 đổi sang Hùng. Trong hộp thư: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HO1062xx kèm link mở đơn. Sau khi gửi: thẻ báo đơn Released, bên Marou có Sales Order S900xx.</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vào một bảng riêng, trạng thái Proposed. Người bấm Duyệt là người của Marou, dưới quyền của họ. Trợ lý không có đường tắt ghi thẳng vào chứng từ.</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chỉ muốn diễn mà không ghi, đổi dải nguồn sang mô phỏng trước khi bấm. Nhưng làm vậy thì phần 5 không khép được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Câu hỏi mở cho model</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Câu: so sánh tốc độ bán Choco nuts giữa các cửa hàng trong 30 ngày qua.</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15 giây: bảng tốc độ bán từng cửa hàng và kết luận S0001 bán nhanh nhất. Thẻ ghi Nguồn: model tự dựng chuỗi tra cứu, 7 bước, số token, nút Xem 7 bước tôi đã tra.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Không có rule nào cho câu này. Model tự chọn đọc gì, đọc mấy lần, rồi trả lời. Mỗi con số chép từ kết quả tra cứu, bấm nút là thấy từng bước.</w:t>
      </w:r>
    </w:p>
    <w:p>
      <w:pPr>
        <w:pStyle w:val="ListParagraph"/>
        <w:numPr>
          <w:ilvl w:val="0"/>
          <w:numId w:val="2"/>
        </w:numPr>
        <w:spacing w:after="80" w:line="276"/>
      </w:pPr>
      <w:r>
        <w:rPr>
          <w:rFonts w:ascii="Aptos" w:cs="Aptos" w:eastAsia="Aptos" w:hAnsi="Aptos"/>
          <w:color w:val="27343A"/>
        </w:rPr>
        <w:t xml:space="preserve">Câu này khoảng 12 nghìn token, tức chưa tới nửa cent. Chi phí xem ở bước 23.</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hỏi có chữ “Marou” kèm “về” hay “xuất kho” sẽ bị hiểu là hỏi hàng liên công ty. Giữ đúng câu trên nút.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Đề xuất bổ sung nào bất thường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 Câu: tổng hợp những đề xuất bổ sung bất thường.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10 giây: danh sách vài dòng LS đang đề xuất mà có dấu hiệu lạ, mỗi dòng nói vì sao (số ngày hết hàng, bán bình quân, số ngày phủ, kho cấp) và việc nên làm. Thẻ ghi Nguồn: model tự dựng chuỗi tra cứu.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nhóm Khám phá và phân tích insight. Không ai viết sẵn câu trả lời: model gọi tool đọc toàn bộ đề xuất của LS, đọc các cờ do code tính, chọn dòng đáng xem và giải thích.</w:t>
      </w:r>
    </w:p>
    <w:p>
      <w:pPr>
        <w:pStyle w:val="ListParagraph"/>
        <w:numPr>
          <w:ilvl w:val="0"/>
          <w:numId w:val="2"/>
        </w:numPr>
        <w:spacing w:after="80" w:line="276"/>
      </w:pPr>
      <w:r>
        <w:rPr>
          <w:rFonts w:ascii="Aptos" w:cs="Aptos" w:eastAsia="Aptos" w:hAnsi="Aptos"/>
          <w:color w:val="27343A"/>
        </w:rPr>
        <w:t xml:space="preserve">Code tính cờ, model diễn giải và ưu tiên. Con số nào model viết cũng phải có trong kết quả tool.</w:t>
      </w:r>
    </w:p>
    <w:p>
      <w:pPr>
        <w:pStyle w:val="ListParagraph"/>
        <w:numPr>
          <w:ilvl w:val="0"/>
          <w:numId w:val="2"/>
        </w:numPr>
        <w:spacing w:after="80" w:line="276"/>
      </w:pPr>
      <w:r>
        <w:rPr>
          <w:rFonts w:ascii="Aptos" w:cs="Aptos" w:eastAsia="Aptos" w:hAnsi="Aptos"/>
          <w:color w:val="27343A"/>
        </w:rPr>
        <w:t xml:space="preserve">Câu này trước đây bị hiểu là tổng hợp việc hôm nay; giờ chữ bất thường đi với đề xuất là chuyển cho model.</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dữ liệu, không học thuộc. Nếu model chọn dòng khác với dự kiến thì đọc lý do nó nêu, đó chính là điểm muốn cho khách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Dự báo nối sang bổ sung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Tab Dự báo: ba phương pháp</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 Console mở tab Dự báo.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phương pháp, 74 cặp, kỳ kiểm tra 21/08 đến 17/09; biểu đồ theo ngày, 28 ngày tới, ngày sự kiện tô vàng.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Độ chính xác đo bằng WAPE trên kỳ kiểm tra 28 ngày, học 84 ngày trước đó. Ngày hết hàng và ngày có sự kiện đã khai bị bỏ khỏi phép đo.</w:t>
      </w:r>
    </w:p>
    <w:p>
      <w:pPr>
        <w:pStyle w:val="ListParagraph"/>
        <w:numPr>
          <w:ilvl w:val="0"/>
          <w:numId w:val="2"/>
        </w:numPr>
        <w:spacing w:after="80" w:line="276"/>
      </w:pPr>
      <w:r>
        <w:rPr>
          <w:rFonts w:ascii="Aptos" w:cs="Aptos" w:eastAsia="Aptos" w:hAnsi="Aptos"/>
          <w:color w:val="27343A"/>
        </w:rPr>
        <w:t xml:space="preserve">Holt-Winters là mô hình thống kê chuỗi thời gian, chưa phải AI. Nói thẳng.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Dự báo đang sai ở đâu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trả lời: Holt-Winters sai 37,0%, trung bình 28 ngày 38,0%, trung bình cùng thứ 37,2%; 20 cặp vượt ngưỡng; sai số theo điểm bán và nhóm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Sai nhiều nhất là bánh croissant: dự báo cao hơn bán thực tế vì cửa hàng hay hết hàng. Đó lại nối về câu chuyện Out of Stock ở bước 5.</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Choco bowl S0010: 7 ngày tới và CTKM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Dự báo Choco bowl tại S0010: dự báo 7 ngày tới đã ghi vào Retail Forecast Entry của LS (tổng 25,2), sự kiện KM-CHOCOBOWL-09 cộng 150% từ 23 đến 25/09.</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bảng chuẩn của LS, nên LS Replenishment dùng được ngay.</w:t>
      </w:r>
    </w:p>
    <w:p>
      <w:pPr>
        <w:pStyle w:val="ListParagraph"/>
        <w:numPr>
          <w:ilvl w:val="0"/>
          <w:numId w:val="2"/>
        </w:numPr>
        <w:spacing w:after="80" w:line="276"/>
      </w:pPr>
      <w:r>
        <w:rPr>
          <w:rFonts w:ascii="Aptos" w:cs="Aptos" w:eastAsia="Aptos" w:hAnsi="Aptos"/>
          <w:color w:val="27343A"/>
        </w:rPr>
        <w:t xml:space="preserve">Sự kiện lấy từ Planned Sales Demand của LS, cũng bảng chuẩn.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CTKM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CTKM: 3 đang chạy, 2 sắp tới, 2 CTKM thiếu nhu cầu trong LS. Dòng cảnh báo: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LS sẽ tính như ngày thường và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LS cộng khuyến mãi vào dự báo</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2 Choco bowl cho S0010: kiểu Retail Forecast, dự báo 25,17 trong cửa sổ phủ, chỉnh theo Planned Sales Demand thành 35,22, trừ tồn 34.</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chỗ UC1 nối sang UC5: dự báo của NaviWorld, sự kiện của Marou, phép tính của LS, và trợ lý kể lại cả chuỗi bằng một thẻ.</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Một lô cận date, AI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Lô nào sắp hết hạn</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Điều phối thấy toàn hệ thống; quản lý cửa hàng hỏi cùng câu chỉ thấy cửa hàng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Phương án xử lý cho Choco pillar</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chỉ hiện hướng dẫn. Trên thẻ Choco pillar bấm Phương án xử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6 giây: thẻ bảng năm phương án kèm giá trị cứu được hoặc mất, lời khuyên của model (chuyển 199 sang S0001 bán nhanh hơn),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Nó được chọn khác code, miễn nói được lý do trên số đã có. Khoá phương án phải nằm trong bảng, chữ số phải có trong dữ liệu.</w:t>
      </w:r>
    </w:p>
    <w:p>
      <w:pPr>
        <w:pStyle w:val="ListParagraph"/>
        <w:numPr>
          <w:ilvl w:val="0"/>
          <w:numId w:val="2"/>
        </w:numPr>
        <w:spacing w:after="80" w:line="276"/>
      </w:pPr>
      <w:r>
        <w:rPr>
          <w:rFonts w:ascii="Aptos" w:cs="Aptos" w:eastAsia="Aptos" w:hAnsi="Aptos"/>
          <w:color w:val="27343A"/>
        </w:rPr>
        <w:t xml:space="preserve">Đây cũng là UC5 nhìn từ UC2: hàng cận date đi về nơi bán nhanh, không phải huỷ.</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Hùng duyệt chuyển hàng</w:t>
      </w:r>
    </w:p>
    <w:p>
      <w:pPr>
        <w:spacing w:after="120" w:line="276"/>
      </w:pPr>
      <w:r>
        <w:rPr>
          <w:rFonts w:ascii="Aptos" w:cs="Aptos" w:eastAsia="Aptos" w:hAnsi="Aptos"/>
          <w:color w:val="27343A"/>
        </w:rPr>
        <w:t xml:space="preserve">Vai: hung.dieuphoi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 đổi sang Hùng. Bấm Duyệt chuyển hàng trên thẻ đề xuất 199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kèm số Transfer Order và link mở trong BC; cột phải Transfer Order có dòng mới, trạng thái Open.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Console gọi vòng kiểm đơn liên công ty.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thứ: thẻ Marou đã xuất kho đơn HO106202 (82 Choco nuts, giao Cửa hàng Quận 1, phiếu 102045 ngày 17/09); dòng đơn HO106200 xuất từ 16/09 chưa post nhận kèm thẻ Cho trợ lý post nhận hàng; dòng đã gửi email.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bằng Intercompany và nối hai chứng từ.</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19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19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ở bước 6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20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20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Mặt hàng bên mua có bật quản lý lô thì số lô lấy từ sổ kho bên bán, không bịa; bán lẻ không bật thì phiếu post bình thường.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21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21. Nút demo post xuất kho thay người kho Marou cho đơn Ice cream ở bước 7. Sau đó bấm vai Minh.</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số phiếu giao hàng. Hộp thư Minh có thẻ chuẩn bị nhận 12 Ice cream.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20 phút trước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Nút này là công cụ demo, không thuộc sản phẩm. Trên hệ thật đó là người kho Marou bấm Post Shipment.</w:t>
      </w:r>
    </w:p>
    <w:p>
      <w:pPr>
        <w:pBdr>
          <w:left w:val="single" w:color="C89B72" w:sz="36" w:space="10"/>
        </w:pBdr>
        <w:shd w:fill="F4EEE8" w:val="clear"/>
        <w:spacing w:after="200" w:before="120" w:line="276"/>
        <w:ind w:left="200" w:right="120"/>
      </w:pPr>
      <w:r>
        <w:rPr>
          <w:rFonts w:ascii="Aptos" w:cs="Aptos" w:eastAsia="Aptos" w:hAnsi="Aptos"/>
          <w:color w:val="27343A"/>
        </w:rPr>
        <w:t xml:space="preserve">Muốn diễn tiếp cảnh hôm sau: bấm +24 giờ trong khay demo rồi bấm lại nút 18, trợ lý nhắc và ghi đề xuất post nhận cho đơn Ice cream. Chỉ làm sau khi xong bước 19, vì +24 giờ làm HO106202 thành quá ngày.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Bất thường và chi phí</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22 · Có gì bất thường 28 ngày qua</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22.</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16 tín hiệu bất thường: 15 nhận hàng hạn quá ngắn, 1 hết hàng lặp lại; model ưu tiên ba tín hiệu ở S0001 và viết nhận xét; Người soạn AI.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23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23.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năm chỗ: brief chọn việc (bước 2), câu hỏi mở tự dựng chuỗi tra cứu (8), phân tích đề xuất bổ sung bất thường (9), chọn phương án cho lô cận date (16), đọc tín hiệu bất thường (22).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Khách gõ một câu không có trong kịch bản thì sao?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Cứ để khách gõ. Câu nào rule đọc chắc thì trả lời bằng dữ liệu, không tốn model; câu nào rule không giải được thì chuyển cho model tự chọn tool (tồn theo địa điểm, sức khỏe tồn kho theo tầng, LS đề xuất bổ sung, tốc độ bán, lô, khuyến mãi) rồi tổng hợp, thẻ có nút xem từng bước đã tra. Ví dụ đã chạy: “có những mặt hàng nào sắp hết hàng” từ quản lý cửa hàng.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kiểm thử 16/09 tốn dưới 0,3 USD cho vài trăm lượt gọi.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trên phiếu nhận?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nên bên Dakao vẫn còn bật quản lý lô. Trợ lý xử lý số lô chỉ khi mặt hàng bên mua có bật, và không đẩy số lô ra cho cửa hàng. Cho cửa hàng giữ lô hay không là quyết định của Marou.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trên email và bảng tồn kho lấy từ đâu?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Từ ngày lớp tính toán trong Business Central chạy lần gần nhất, tức 17/09. Chứng từ mua bán mang ngày thật lúc thao tác.</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kịch bản mà hộp thư trống, không có màn hình chào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đọc hộp thư chưa xong hoặc bị lỗi một thẻ</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vá tối 16/09: màn hình chào luôn hiện khi hộp thư trống. Nếu vẫn trống, bấm F5</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3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3</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8 trả lời về hàng liên công ty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có chữ Marou kèm về hoặc xuất kho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Dùng đúng câu trên nút; không thêm chữ Marou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bấm Đọc lại từ BC trước buổi họp để làm nóng bộ nhớ đệm</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18 không thấy thẻ HO106202</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đã được post nhận, hoặc đồng hồ ảo đã bị đẩy sang ngày khác</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demo. Nếu đã +24 giờ thì HO106202 thành quá ngày, vẫn có thẻ đề xuất post, diễn tiếp bằng thẻ đó</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4, 5, 6, 9, 14 (nhật ký tính LS) không có; các bước còn lại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2.0,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Dakao và Marou</dc:title>
  <dc:creator>NaviWorld Vietnam</dc:creator>
  <cp:lastModifiedBy>Un-named</cp:lastModifiedBy>
  <cp:revision>1</cp:revision>
  <dcterms:created xsi:type="dcterms:W3CDTF">2026-09-16T11:05:10.733Z</dcterms:created>
  <dcterms:modified xsi:type="dcterms:W3CDTF">2026-09-16T11:05:10.737Z</dcterms:modified>
</cp:coreProperties>
</file>

<file path=docProps/custom.xml><?xml version="1.0" encoding="utf-8"?>
<Properties xmlns="http://schemas.openxmlformats.org/officeDocument/2006/custom-properties" xmlns:vt="http://schemas.openxmlformats.org/officeDocument/2006/docPropsVTypes"/>
</file>