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1C1" w:rsidRPr="001D51C1" w:rsidRDefault="001D51C1" w:rsidP="001D51C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1D51C1">
        <w:rPr>
          <w:rFonts w:ascii="Times New Roman" w:eastAsia="Times New Roman" w:hAnsi="Times New Roman" w:cs="Times New Roman"/>
          <w:b/>
          <w:bCs/>
          <w:sz w:val="36"/>
          <w:szCs w:val="36"/>
          <w:lang w:val="en-US"/>
        </w:rPr>
        <w:t xml:space="preserve">General Conditions of Entry </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In these Conditions the following definitions shall apply: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"Agreement" - the agreement between you and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 xml:space="preserve"> comprised of the Event Conditions and these Conditions of Entry;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"Event" - the </w:t>
      </w:r>
      <w:r>
        <w:rPr>
          <w:rFonts w:ascii="Times New Roman" w:eastAsia="Times New Roman" w:hAnsi="Times New Roman" w:cs="Times New Roman"/>
          <w:sz w:val="24"/>
          <w:szCs w:val="24"/>
          <w:lang w:val="en-US"/>
        </w:rPr>
        <w:t>Lagos Half Marathon</w:t>
      </w:r>
      <w:r w:rsidRPr="001D51C1">
        <w:rPr>
          <w:rFonts w:ascii="Times New Roman" w:eastAsia="Times New Roman" w:hAnsi="Times New Roman" w:cs="Times New Roman"/>
          <w:sz w:val="24"/>
          <w:szCs w:val="24"/>
          <w:lang w:val="en-US"/>
        </w:rPr>
        <w:t xml:space="preserve"> </w:t>
      </w:r>
      <w:proofErr w:type="spellStart"/>
      <w:r w:rsidRPr="001D51C1">
        <w:rPr>
          <w:rFonts w:ascii="Times New Roman" w:eastAsia="Times New Roman" w:hAnsi="Times New Roman" w:cs="Times New Roman"/>
          <w:sz w:val="24"/>
          <w:szCs w:val="24"/>
          <w:lang w:val="en-US"/>
        </w:rPr>
        <w:t>organised</w:t>
      </w:r>
      <w:proofErr w:type="spellEnd"/>
      <w:r w:rsidRPr="001D51C1">
        <w:rPr>
          <w:rFonts w:ascii="Times New Roman" w:eastAsia="Times New Roman" w:hAnsi="Times New Roman" w:cs="Times New Roman"/>
          <w:sz w:val="24"/>
          <w:szCs w:val="24"/>
          <w:lang w:val="en-US"/>
        </w:rPr>
        <w:t xml:space="preserve"> by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"Event Conditions" - the terms and conditions, in addition to these Conditions of Entry, provided to you by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 xml:space="preserve"> in respect of the Event from time to time;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Event Date" - the announced date of the Event;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"Fee" - the fee payable by you (or the charity from whom you obtained the entry) to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 xml:space="preserve"> in consideration of your participation in the Event, as specified in the Event Conditions;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"we", "us", "our", "</w:t>
      </w:r>
      <w:r>
        <w:rPr>
          <w:rFonts w:ascii="Times New Roman" w:eastAsia="Times New Roman" w:hAnsi="Times New Roman" w:cs="Times New Roman"/>
          <w:sz w:val="24"/>
          <w:szCs w:val="24"/>
          <w:lang w:val="en-US"/>
        </w:rPr>
        <w:t>Lagos Half Marathon</w:t>
      </w:r>
      <w:r w:rsidRPr="001D51C1">
        <w:rPr>
          <w:rFonts w:ascii="Times New Roman" w:eastAsia="Times New Roman" w:hAnsi="Times New Roman" w:cs="Times New Roman"/>
          <w:sz w:val="24"/>
          <w:szCs w:val="24"/>
          <w:lang w:val="en-US"/>
        </w:rPr>
        <w:t xml:space="preserve">" - means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"you"; "your" - the entrant to the Event or, where you are signing as a parent or guardian for a child aged under 18 for whom you are responsible, your child;</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ENTRY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By submitting your application you are agreeing to enter into the Event and also agree to abide by these Conditions of Entry, the Event Conditions and any instructions given to you by the </w:t>
      </w:r>
      <w:proofErr w:type="spellStart"/>
      <w:r w:rsidRPr="001D51C1">
        <w:rPr>
          <w:rFonts w:ascii="Times New Roman" w:eastAsia="Times New Roman" w:hAnsi="Times New Roman" w:cs="Times New Roman"/>
          <w:sz w:val="24"/>
          <w:szCs w:val="24"/>
          <w:lang w:val="en-US"/>
        </w:rPr>
        <w:t>organisers</w:t>
      </w:r>
      <w:proofErr w:type="spellEnd"/>
      <w:r w:rsidRPr="001D51C1">
        <w:rPr>
          <w:rFonts w:ascii="Times New Roman" w:eastAsia="Times New Roman" w:hAnsi="Times New Roman" w:cs="Times New Roman"/>
          <w:sz w:val="24"/>
          <w:szCs w:val="24"/>
          <w:lang w:val="en-US"/>
        </w:rPr>
        <w:t xml:space="preserve"> and officials of the Event.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Where you are provided with an electronic chip by us to record your time, this should be used in accordance with the instruction. You agree to return the electronic chip at designated points located near to the finish line of the Event or within 30 days by post to </w:t>
      </w:r>
      <w:r>
        <w:rPr>
          <w:rFonts w:ascii="Times New Roman" w:eastAsia="Times New Roman" w:hAnsi="Times New Roman" w:cs="Times New Roman"/>
          <w:sz w:val="24"/>
          <w:szCs w:val="24"/>
          <w:lang w:val="en-US"/>
        </w:rPr>
        <w:t>Bridge Pacers Sports Club</w:t>
      </w:r>
      <w:r w:rsidRPr="001D51C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The Pavilion, Admiralty Way, Lekki Phase 1, </w:t>
      </w:r>
      <w:proofErr w:type="gramStart"/>
      <w:r>
        <w:rPr>
          <w:rFonts w:ascii="Times New Roman" w:eastAsia="Times New Roman" w:hAnsi="Times New Roman" w:cs="Times New Roman"/>
          <w:sz w:val="24"/>
          <w:szCs w:val="24"/>
          <w:lang w:val="en-US"/>
        </w:rPr>
        <w:t>Lagos</w:t>
      </w:r>
      <w:proofErr w:type="gramEnd"/>
      <w:r>
        <w:rPr>
          <w:rFonts w:ascii="Times New Roman" w:eastAsia="Times New Roman" w:hAnsi="Times New Roman" w:cs="Times New Roman"/>
          <w:sz w:val="24"/>
          <w:szCs w:val="24"/>
          <w:lang w:val="en-US"/>
        </w:rPr>
        <w:t>, Nigeria</w:t>
      </w:r>
      <w:r w:rsidRPr="001D51C1">
        <w:rPr>
          <w:rFonts w:ascii="Times New Roman" w:eastAsia="Times New Roman" w:hAnsi="Times New Roman" w:cs="Times New Roman"/>
          <w:sz w:val="24"/>
          <w:szCs w:val="24"/>
          <w:lang w:val="en-US"/>
        </w:rPr>
        <w:t>. If you fail to return the electronic chip, we will be entitled to charge you for the replacement</w:t>
      </w:r>
      <w:r>
        <w:rPr>
          <w:rFonts w:ascii="Times New Roman" w:eastAsia="Times New Roman" w:hAnsi="Times New Roman" w:cs="Times New Roman"/>
          <w:sz w:val="24"/>
          <w:szCs w:val="24"/>
          <w:lang w:val="en-US"/>
        </w:rPr>
        <w:t xml:space="preserve"> cost of the chip (currently 5,500 Naira</w:t>
      </w:r>
      <w:r w:rsidRPr="001D51C1">
        <w:rPr>
          <w:rFonts w:ascii="Times New Roman" w:eastAsia="Times New Roman" w:hAnsi="Times New Roman" w:cs="Times New Roman"/>
          <w:sz w:val="24"/>
          <w:szCs w:val="24"/>
          <w:lang w:val="en-US"/>
        </w:rPr>
        <w: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Participants </w:t>
      </w:r>
      <w:r>
        <w:rPr>
          <w:rFonts w:ascii="Times New Roman" w:eastAsia="Times New Roman" w:hAnsi="Times New Roman" w:cs="Times New Roman"/>
          <w:sz w:val="24"/>
          <w:szCs w:val="24"/>
          <w:lang w:val="en-US"/>
        </w:rPr>
        <w:t xml:space="preserve">including wheelchair athletes </w:t>
      </w:r>
      <w:r w:rsidRPr="001D51C1">
        <w:rPr>
          <w:rFonts w:ascii="Times New Roman" w:eastAsia="Times New Roman" w:hAnsi="Times New Roman" w:cs="Times New Roman"/>
          <w:sz w:val="24"/>
          <w:szCs w:val="24"/>
          <w:lang w:val="en-US"/>
        </w:rPr>
        <w:t xml:space="preserve">in the Event are subject to the </w:t>
      </w:r>
      <w:r>
        <w:rPr>
          <w:rFonts w:ascii="Times New Roman" w:eastAsia="Times New Roman" w:hAnsi="Times New Roman" w:cs="Times New Roman"/>
          <w:sz w:val="24"/>
          <w:szCs w:val="24"/>
          <w:lang w:val="en-US"/>
        </w:rPr>
        <w:t xml:space="preserve">Athletics Federation of Nigeria </w:t>
      </w:r>
      <w:r w:rsidRPr="001D51C1">
        <w:rPr>
          <w:rFonts w:ascii="Times New Roman" w:eastAsia="Times New Roman" w:hAnsi="Times New Roman" w:cs="Times New Roman"/>
          <w:sz w:val="24"/>
          <w:szCs w:val="24"/>
          <w:lang w:val="en-US"/>
        </w:rPr>
        <w:t>competition rules and the rules of the IAAF. If there is any conflict between these rules and the Agreement, the Agreement shall apply to the extent of the conflict.</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EVENT SAFETY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At all times during the Event you must adhere to all instructions given by the Event officials.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Participation in the Event is personal to you; you are strictly prohibited from swapping, selling or transferring or offering to sell, swap or transfer the place in the Event or allowing any other person to wear the Event number. Any breach of this Condition shall render the entry void. If you are found to be in breach of this Condition we reserve the right to exclude you from participation in future Events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are not permitted to use the following items in the Event: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any artificial aid;</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any pets or animals;</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any</w:t>
      </w:r>
      <w:proofErr w:type="gramEnd"/>
      <w:r w:rsidRPr="001D51C1">
        <w:rPr>
          <w:rFonts w:ascii="Times New Roman" w:eastAsia="Times New Roman" w:hAnsi="Times New Roman" w:cs="Times New Roman"/>
          <w:sz w:val="24"/>
          <w:szCs w:val="24"/>
          <w:lang w:val="en-US"/>
        </w:rPr>
        <w:t xml:space="preserve"> other item that could potentially inhibit the flow or safety of other participants or which we, in our reasonable opinion, deem may cause danger or risk of danger to you or other participants.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lastRenderedPageBreak/>
        <w:t>You warrant to us that you will be on the Event Date, sufficiently fit and healthy to participate in the Event unaided and in accordance with the Agreement. If you are in any doubt we recommend that you seek medical advice.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you are entered into the wheelchair section of the event, you are only permitted to use a self-propelled wheelchair without gears or any mechanical, powered or electronic aid or device. If in the elite wheelchair section of the Event you will only use a racing wheelchair approved by us.</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EVENT EJECTION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We reserve the right to refuse entry to the Event or to ask you to cease participation if: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you fail to follow instructions given by Event officials;</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attempt to participate in the Event in a manner that we, acting reasonably, believe: </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may cause injury to you or another participant;</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may damage or harm the environment;</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in our opinion is likely to cause offence;</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otherwise causes a risk or potential risk to health and safety including any failure, in whole or in part, to comply with the restrictions in Condition 2;</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in our opinion you are unfit to participate in the Event due to: </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the consumption or use of alcohol or drugs;</w:t>
      </w:r>
    </w:p>
    <w:p w:rsidR="001D51C1" w:rsidRPr="001D51C1" w:rsidRDefault="001D51C1" w:rsidP="001D51C1">
      <w:pPr>
        <w:numPr>
          <w:ilvl w:val="3"/>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an injury or illness; or</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you fail to arrive at the start location at the specified time; or</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you</w:t>
      </w:r>
      <w:proofErr w:type="gramEnd"/>
      <w:r w:rsidRPr="001D51C1">
        <w:rPr>
          <w:rFonts w:ascii="Times New Roman" w:eastAsia="Times New Roman" w:hAnsi="Times New Roman" w:cs="Times New Roman"/>
          <w:sz w:val="24"/>
          <w:szCs w:val="24"/>
          <w:lang w:val="en-US"/>
        </w:rPr>
        <w:t xml:space="preserve"> are unable to make sufficient progress in the Event to allow you to complete the event in line with timelines set by Event officials. Competitors will only be eligible for a medal and to feature in the results in they complete the course before the official cut o</w:t>
      </w:r>
      <w:r>
        <w:rPr>
          <w:rFonts w:ascii="Times New Roman" w:eastAsia="Times New Roman" w:hAnsi="Times New Roman" w:cs="Times New Roman"/>
          <w:sz w:val="24"/>
          <w:szCs w:val="24"/>
          <w:lang w:val="en-US"/>
        </w:rPr>
        <w:t xml:space="preserve">ff time which is currently </w:t>
      </w:r>
      <w:r w:rsidR="00A50574">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hours</w:t>
      </w:r>
      <w:r w:rsidRPr="001D51C1">
        <w:rPr>
          <w:rFonts w:ascii="Times New Roman" w:eastAsia="Times New Roman" w:hAnsi="Times New Roman" w:cs="Times New Roman"/>
          <w:sz w:val="24"/>
          <w:szCs w:val="24"/>
          <w:lang w:val="en-US"/>
        </w:rPr>
        <w:t xml:space="preserve"> on the day of the Event (subject to variation at the </w:t>
      </w:r>
      <w:proofErr w:type="spellStart"/>
      <w:r w:rsidRPr="001D51C1">
        <w:rPr>
          <w:rFonts w:ascii="Times New Roman" w:eastAsia="Times New Roman" w:hAnsi="Times New Roman" w:cs="Times New Roman"/>
          <w:sz w:val="24"/>
          <w:szCs w:val="24"/>
          <w:lang w:val="en-US"/>
        </w:rPr>
        <w:t>organisers'</w:t>
      </w:r>
      <w:proofErr w:type="spellEnd"/>
      <w:r w:rsidRPr="001D51C1">
        <w:rPr>
          <w:rFonts w:ascii="Times New Roman" w:eastAsia="Times New Roman" w:hAnsi="Times New Roman" w:cs="Times New Roman"/>
          <w:sz w:val="24"/>
          <w:szCs w:val="24"/>
          <w:lang w:val="en-US"/>
        </w:rPr>
        <w:t xml:space="preserve"> discretion).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in accordance with Condition 3.1, you are refused entry to the Event or we ask you to cease participation in the Event, you must remove your runner's identification number and electronic chip and return them to an Event official.</w:t>
      </w:r>
    </w:p>
    <w:p w:rsidR="001D51C1" w:rsidRPr="001D51C1" w:rsidRDefault="001D51C1" w:rsidP="00D465D4">
      <w:pPr>
        <w:numPr>
          <w:ilvl w:val="0"/>
          <w:numId w:val="1"/>
        </w:numPr>
        <w:spacing w:before="100" w:beforeAutospacing="1" w:after="0" w:afterAutospacing="1" w:line="240" w:lineRule="auto"/>
        <w:ind w:left="360"/>
        <w:outlineLvl w:val="3"/>
        <w:rPr>
          <w:rFonts w:ascii="Times New Roman" w:eastAsia="Times New Roman" w:hAnsi="Times New Roman" w:cs="Times New Roman"/>
          <w:sz w:val="24"/>
          <w:szCs w:val="24"/>
          <w:lang w:val="en-US"/>
        </w:rPr>
      </w:pPr>
      <w:r w:rsidRPr="001D51C1">
        <w:rPr>
          <w:rFonts w:ascii="Times New Roman" w:eastAsia="Times New Roman" w:hAnsi="Times New Roman" w:cs="Times New Roman"/>
          <w:b/>
          <w:bCs/>
          <w:sz w:val="24"/>
          <w:szCs w:val="24"/>
          <w:lang w:val="en-US"/>
        </w:rPr>
        <w:t>CANCELLATION BY YOU</w:t>
      </w:r>
      <w:r w:rsidRPr="001D51C1">
        <w:rPr>
          <w:rFonts w:ascii="Times New Roman" w:eastAsia="Times New Roman" w:hAnsi="Times New Roman" w:cs="Times New Roman"/>
          <w:sz w:val="24"/>
          <w:szCs w:val="24"/>
          <w:lang w:val="en-US"/>
        </w:rPr>
        <w:br/>
        <w:t>Y</w:t>
      </w:r>
      <w:bookmarkStart w:id="0" w:name="_GoBack"/>
      <w:bookmarkEnd w:id="0"/>
      <w:r w:rsidRPr="001D51C1">
        <w:rPr>
          <w:rFonts w:ascii="Times New Roman" w:eastAsia="Times New Roman" w:hAnsi="Times New Roman" w:cs="Times New Roman"/>
          <w:sz w:val="24"/>
          <w:szCs w:val="24"/>
          <w:lang w:val="en-US"/>
        </w:rPr>
        <w:t xml:space="preserve">ou should inform us immediately in the manner we set out as being required if you need to withdraw for any reason. If you do so, your fee will not be refunded but, if this is not an entry that you have already held over, you will be permitted to have a guaranteed entry for the next year's Event subject to applying (and paying the entry fee) in the required manner. If you have obtained a place from a charity then the place will revert to the charity. </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CANCELLATION BY US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We may cancel the Event if circumstances beyond our reasonable control arise, including, without limitation, war, civil or political unrest, terrorism or inclement weather conditions.</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In such circumstances: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we</w:t>
      </w:r>
      <w:proofErr w:type="gramEnd"/>
      <w:r w:rsidRPr="001D51C1">
        <w:rPr>
          <w:rFonts w:ascii="Times New Roman" w:eastAsia="Times New Roman" w:hAnsi="Times New Roman" w:cs="Times New Roman"/>
          <w:sz w:val="24"/>
          <w:szCs w:val="24"/>
          <w:lang w:val="en-US"/>
        </w:rPr>
        <w:t xml:space="preserve"> will, if practicable, provide written notice of cancellation to the address we hold for you. In the event that written notice is not practicable due to the timescales involved we will use reasonable </w:t>
      </w:r>
      <w:proofErr w:type="spellStart"/>
      <w:r w:rsidRPr="001D51C1">
        <w:rPr>
          <w:rFonts w:ascii="Times New Roman" w:eastAsia="Times New Roman" w:hAnsi="Times New Roman" w:cs="Times New Roman"/>
          <w:sz w:val="24"/>
          <w:szCs w:val="24"/>
          <w:lang w:val="en-US"/>
        </w:rPr>
        <w:t>endeavours</w:t>
      </w:r>
      <w:proofErr w:type="spellEnd"/>
      <w:r w:rsidRPr="001D51C1">
        <w:rPr>
          <w:rFonts w:ascii="Times New Roman" w:eastAsia="Times New Roman" w:hAnsi="Times New Roman" w:cs="Times New Roman"/>
          <w:sz w:val="24"/>
          <w:szCs w:val="24"/>
          <w:lang w:val="en-US"/>
        </w:rPr>
        <w:t xml:space="preserve"> to provide </w:t>
      </w:r>
      <w:r w:rsidRPr="001D51C1">
        <w:rPr>
          <w:rFonts w:ascii="Times New Roman" w:eastAsia="Times New Roman" w:hAnsi="Times New Roman" w:cs="Times New Roman"/>
          <w:sz w:val="24"/>
          <w:szCs w:val="24"/>
          <w:lang w:val="en-US"/>
        </w:rPr>
        <w:lastRenderedPageBreak/>
        <w:t>other suitable methods of notice including, email, mobile phone, text message, television and radio broadcasts; and</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you</w:t>
      </w:r>
      <w:proofErr w:type="gramEnd"/>
      <w:r w:rsidRPr="001D51C1">
        <w:rPr>
          <w:rFonts w:ascii="Times New Roman" w:eastAsia="Times New Roman" w:hAnsi="Times New Roman" w:cs="Times New Roman"/>
          <w:sz w:val="24"/>
          <w:szCs w:val="24"/>
          <w:lang w:val="en-US"/>
        </w:rPr>
        <w:t xml:space="preserve"> will receive a refund of the Fee.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In the event of cancellation of the Event we will have no responsibility for any costs incurred as a result of cancellation including any travel or accommodation costs.</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DATA PROTECTION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For the purposes of this Condition 6, personal information includes medical data collected for health and safety purposes ("Personal Information").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agree that the Personal Information relating to you can be stored, used by us and our Event partners in connection with the </w:t>
      </w:r>
      <w:proofErr w:type="spellStart"/>
      <w:r w:rsidRPr="001D51C1">
        <w:rPr>
          <w:rFonts w:ascii="Times New Roman" w:eastAsia="Times New Roman" w:hAnsi="Times New Roman" w:cs="Times New Roman"/>
          <w:sz w:val="24"/>
          <w:szCs w:val="24"/>
          <w:lang w:val="en-US"/>
        </w:rPr>
        <w:t>organisation</w:t>
      </w:r>
      <w:proofErr w:type="spellEnd"/>
      <w:r w:rsidRPr="001D51C1">
        <w:rPr>
          <w:rFonts w:ascii="Times New Roman" w:eastAsia="Times New Roman" w:hAnsi="Times New Roman" w:cs="Times New Roman"/>
          <w:sz w:val="24"/>
          <w:szCs w:val="24"/>
          <w:lang w:val="en-US"/>
        </w:rPr>
        <w:t>, staging and administration of the Event.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Medical information may also be used to allow medical assistance to be given to you.</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agree that the Personal Information relating to you may be </w:t>
      </w:r>
      <w:proofErr w:type="spellStart"/>
      <w:r w:rsidRPr="001D51C1">
        <w:rPr>
          <w:rFonts w:ascii="Times New Roman" w:eastAsia="Times New Roman" w:hAnsi="Times New Roman" w:cs="Times New Roman"/>
          <w:sz w:val="24"/>
          <w:szCs w:val="24"/>
          <w:lang w:val="en-US"/>
        </w:rPr>
        <w:t>anonymised</w:t>
      </w:r>
      <w:proofErr w:type="spellEnd"/>
      <w:r w:rsidRPr="001D51C1">
        <w:rPr>
          <w:rFonts w:ascii="Times New Roman" w:eastAsia="Times New Roman" w:hAnsi="Times New Roman" w:cs="Times New Roman"/>
          <w:sz w:val="24"/>
          <w:szCs w:val="24"/>
          <w:lang w:val="en-US"/>
        </w:rPr>
        <w:t xml:space="preserve"> and the </w:t>
      </w:r>
      <w:proofErr w:type="spellStart"/>
      <w:r w:rsidRPr="001D51C1">
        <w:rPr>
          <w:rFonts w:ascii="Times New Roman" w:eastAsia="Times New Roman" w:hAnsi="Times New Roman" w:cs="Times New Roman"/>
          <w:sz w:val="24"/>
          <w:szCs w:val="24"/>
          <w:lang w:val="en-US"/>
        </w:rPr>
        <w:t>anonymised</w:t>
      </w:r>
      <w:proofErr w:type="spellEnd"/>
      <w:r w:rsidRPr="001D51C1">
        <w:rPr>
          <w:rFonts w:ascii="Times New Roman" w:eastAsia="Times New Roman" w:hAnsi="Times New Roman" w:cs="Times New Roman"/>
          <w:sz w:val="24"/>
          <w:szCs w:val="24"/>
          <w:lang w:val="en-US"/>
        </w:rPr>
        <w:t xml:space="preserve"> data may be used by us and our Event partners in connection with the compilation of statistical information.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agree that your name, image and contact details can be used by us and our Event partners for the purposes of: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the promotion and marketing of the Event;</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adding you to a mailing list to keep you informed about any future events and services which we believe you might be interested in, such as leisure activities relating to either similar types of events or activities;</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promotional</w:t>
      </w:r>
      <w:proofErr w:type="gramEnd"/>
      <w:r w:rsidRPr="001D51C1">
        <w:rPr>
          <w:rFonts w:ascii="Times New Roman" w:eastAsia="Times New Roman" w:hAnsi="Times New Roman" w:cs="Times New Roman"/>
          <w:sz w:val="24"/>
          <w:szCs w:val="24"/>
          <w:lang w:val="en-US"/>
        </w:rPr>
        <w:t xml:space="preserve"> and marketing material in respect of similar events, other community based activities </w:t>
      </w:r>
      <w:proofErr w:type="spellStart"/>
      <w:r w:rsidRPr="001D51C1">
        <w:rPr>
          <w:rFonts w:ascii="Times New Roman" w:eastAsia="Times New Roman" w:hAnsi="Times New Roman" w:cs="Times New Roman"/>
          <w:sz w:val="24"/>
          <w:szCs w:val="24"/>
          <w:lang w:val="en-US"/>
        </w:rPr>
        <w:t>organised</w:t>
      </w:r>
      <w:proofErr w:type="spellEnd"/>
      <w:r w:rsidRPr="001D51C1">
        <w:rPr>
          <w:rFonts w:ascii="Times New Roman" w:eastAsia="Times New Roman" w:hAnsi="Times New Roman" w:cs="Times New Roman"/>
          <w:sz w:val="24"/>
          <w:szCs w:val="24"/>
          <w:lang w:val="en-US"/>
        </w:rPr>
        <w:t xml:space="preserve"> by our Event Partners, (together the "Marketing Information").</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you would not like us or our Event partners to use the Marketing Information or Personal Information other than for purposes related to you participation in the Event, please email us. You may also withdraw your consent by ticking the appropriate box on your application form.</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You agree that we may publish your Personal Information as part of the results of the Event and may pass such information to the governing body or any affiliated </w:t>
      </w:r>
      <w:proofErr w:type="spellStart"/>
      <w:r w:rsidRPr="001D51C1">
        <w:rPr>
          <w:rFonts w:ascii="Times New Roman" w:eastAsia="Times New Roman" w:hAnsi="Times New Roman" w:cs="Times New Roman"/>
          <w:sz w:val="24"/>
          <w:szCs w:val="24"/>
          <w:lang w:val="en-US"/>
        </w:rPr>
        <w:t>organisation</w:t>
      </w:r>
      <w:proofErr w:type="spellEnd"/>
      <w:r w:rsidRPr="001D51C1">
        <w:rPr>
          <w:rFonts w:ascii="Times New Roman" w:eastAsia="Times New Roman" w:hAnsi="Times New Roman" w:cs="Times New Roman"/>
          <w:sz w:val="24"/>
          <w:szCs w:val="24"/>
          <w:lang w:val="en-US"/>
        </w:rPr>
        <w:t xml:space="preserve"> for the purpose of insurance, permits or for publishing results either for the event alone or combined with or compared to other events. Results may include (but not be limited to) name, any club affiliation, race times, occupation and age category.</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CHANGES TO THE EVENT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We reserve the right to change the course, or make any other amendment to the Event that we deem necessary to stage the Event. Any change to the Event will be communicated to you at the Event or sooner if practicable.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Should the course distance be reduced in accordance with Condition 7.1 for the avoidance of doubt you agree that the Event is still deemed to be staged and that we will not be liable to you for any refund.</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USE OF IMAGE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The Event may be televised, filmed and/or otherwise recorded and photographs may be taken all of which may capture your participation in the Event. You agree </w:t>
      </w:r>
      <w:r w:rsidRPr="001D51C1">
        <w:rPr>
          <w:rFonts w:ascii="Times New Roman" w:eastAsia="Times New Roman" w:hAnsi="Times New Roman" w:cs="Times New Roman"/>
          <w:sz w:val="24"/>
          <w:szCs w:val="24"/>
          <w:lang w:val="en-US"/>
        </w:rPr>
        <w:lastRenderedPageBreak/>
        <w:t xml:space="preserve">to the publication of such photographs, filming, recording and broadcasts and their use by us and those </w:t>
      </w:r>
      <w:proofErr w:type="spellStart"/>
      <w:r w:rsidRPr="001D51C1">
        <w:rPr>
          <w:rFonts w:ascii="Times New Roman" w:eastAsia="Times New Roman" w:hAnsi="Times New Roman" w:cs="Times New Roman"/>
          <w:sz w:val="24"/>
          <w:szCs w:val="24"/>
          <w:lang w:val="en-US"/>
        </w:rPr>
        <w:t>authorised</w:t>
      </w:r>
      <w:proofErr w:type="spellEnd"/>
      <w:r w:rsidRPr="001D51C1">
        <w:rPr>
          <w:rFonts w:ascii="Times New Roman" w:eastAsia="Times New Roman" w:hAnsi="Times New Roman" w:cs="Times New Roman"/>
          <w:sz w:val="24"/>
          <w:szCs w:val="24"/>
          <w:lang w:val="en-US"/>
        </w:rPr>
        <w:t xml:space="preserve"> by us in any way which we may see fit now or in the future including but not limited to film, broadcast, radio, TV, publications and publicity.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Any audio, visual, or audio-visual recordings that you make of the Event or any part of it are for personal use only and cannot be used for any commercial purpose.</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LIABILITY</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In no event shall we be liable to you whether for breach of contract, any tortious act or omission (including negligence) or otherwise, under or in connection with the Agreement for any: </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or damage;</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of profit;</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of reputation;</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of business, revenue or goodwill;</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loss of anticipated savings;</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pledges made on your behalf or by you to charity; or</w:t>
      </w:r>
    </w:p>
    <w:p w:rsidR="001D51C1" w:rsidRPr="001D51C1" w:rsidRDefault="001D51C1" w:rsidP="001D51C1">
      <w:pPr>
        <w:numPr>
          <w:ilvl w:val="2"/>
          <w:numId w:val="1"/>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1D51C1">
        <w:rPr>
          <w:rFonts w:ascii="Times New Roman" w:eastAsia="Times New Roman" w:hAnsi="Times New Roman" w:cs="Times New Roman"/>
          <w:sz w:val="24"/>
          <w:szCs w:val="24"/>
          <w:lang w:val="en-US"/>
        </w:rPr>
        <w:t>consequential</w:t>
      </w:r>
      <w:proofErr w:type="gramEnd"/>
      <w:r w:rsidRPr="001D51C1">
        <w:rPr>
          <w:rFonts w:ascii="Times New Roman" w:eastAsia="Times New Roman" w:hAnsi="Times New Roman" w:cs="Times New Roman"/>
          <w:sz w:val="24"/>
          <w:szCs w:val="24"/>
          <w:lang w:val="en-US"/>
        </w:rPr>
        <w:t xml:space="preserve"> or indirect loss, regardless of whether the loss or damage:(a) would arise in the ordinary course of events;(b) is reasonably foreseeable; or(c) is in the contemplation of the parties, or otherwise.</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Nothing in this Agreement shall affect our liability for death or personal injury, fraud, or any other liability to the extent it cannot be excluded or limited by law.</w:t>
      </w:r>
    </w:p>
    <w:p w:rsidR="001D51C1" w:rsidRPr="001D51C1" w:rsidRDefault="001D51C1" w:rsidP="001D51C1">
      <w:pPr>
        <w:numPr>
          <w:ilvl w:val="0"/>
          <w:numId w:val="1"/>
        </w:num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1D51C1">
        <w:rPr>
          <w:rFonts w:ascii="Times New Roman" w:eastAsia="Times New Roman" w:hAnsi="Times New Roman" w:cs="Times New Roman"/>
          <w:b/>
          <w:bCs/>
          <w:sz w:val="24"/>
          <w:szCs w:val="24"/>
          <w:lang w:val="en-US"/>
        </w:rPr>
        <w:t>GENERAL</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there is a conflict or inconsistency between any provision contained in the body of these Conditions of Entry and any provision contained in the Event Conditions, except where provided to the contrary in the latter, the Event Conditions prevail to the extent of the conflict or inconsistency.</w:t>
      </w:r>
    </w:p>
    <w:p w:rsidR="001D51C1" w:rsidRPr="001D51C1" w:rsidRDefault="001D51C1" w:rsidP="001D51C1">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 xml:space="preserve">The Agreement shall be governed by </w:t>
      </w:r>
      <w:r>
        <w:rPr>
          <w:rFonts w:ascii="Times New Roman" w:eastAsia="Times New Roman" w:hAnsi="Times New Roman" w:cs="Times New Roman"/>
          <w:sz w:val="24"/>
          <w:szCs w:val="24"/>
          <w:lang w:val="en-US"/>
        </w:rPr>
        <w:t>the L</w:t>
      </w:r>
      <w:r w:rsidRPr="001D51C1">
        <w:rPr>
          <w:rFonts w:ascii="Times New Roman" w:eastAsia="Times New Roman" w:hAnsi="Times New Roman" w:cs="Times New Roman"/>
          <w:sz w:val="24"/>
          <w:szCs w:val="24"/>
          <w:lang w:val="en-US"/>
        </w:rPr>
        <w:t>aw</w:t>
      </w:r>
      <w:r>
        <w:rPr>
          <w:rFonts w:ascii="Times New Roman" w:eastAsia="Times New Roman" w:hAnsi="Times New Roman" w:cs="Times New Roman"/>
          <w:sz w:val="24"/>
          <w:szCs w:val="24"/>
          <w:lang w:val="en-US"/>
        </w:rPr>
        <w:t>s of Nigeria</w:t>
      </w:r>
      <w:r w:rsidRPr="001D51C1">
        <w:rPr>
          <w:rFonts w:ascii="Times New Roman" w:eastAsia="Times New Roman" w:hAnsi="Times New Roman" w:cs="Times New Roman"/>
          <w:sz w:val="24"/>
          <w:szCs w:val="24"/>
          <w:lang w:val="en-US"/>
        </w:rPr>
        <w:t>, and the parties submit to the exclusive jurisdiction of</w:t>
      </w:r>
      <w:r>
        <w:rPr>
          <w:rFonts w:ascii="Times New Roman" w:eastAsia="Times New Roman" w:hAnsi="Times New Roman" w:cs="Times New Roman"/>
          <w:sz w:val="24"/>
          <w:szCs w:val="24"/>
          <w:lang w:val="en-US"/>
        </w:rPr>
        <w:t xml:space="preserve"> Nigerian courts</w:t>
      </w:r>
      <w:r w:rsidRPr="001D51C1">
        <w:rPr>
          <w:rFonts w:ascii="Times New Roman" w:eastAsia="Times New Roman" w:hAnsi="Times New Roman" w:cs="Times New Roman"/>
          <w:sz w:val="24"/>
          <w:szCs w:val="24"/>
          <w:lang w:val="en-US"/>
        </w:rPr>
        <w:t>.</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If any provision of the Agreement is invalid or unenforceable, in whole or in part, the validity of the remainder shall not be affected.</w:t>
      </w:r>
    </w:p>
    <w:p w:rsidR="001D51C1" w:rsidRPr="001D51C1" w:rsidRDefault="001D51C1" w:rsidP="001D51C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1D51C1">
        <w:rPr>
          <w:rFonts w:ascii="Times New Roman" w:eastAsia="Times New Roman" w:hAnsi="Times New Roman" w:cs="Times New Roman"/>
          <w:sz w:val="24"/>
          <w:szCs w:val="24"/>
          <w:lang w:val="en-US"/>
        </w:rPr>
        <w:t>The Agreement does not create, confer or purport to confer any benefit or right enforceable by any person not party to it.</w:t>
      </w:r>
    </w:p>
    <w:p w:rsidR="005F6BF5" w:rsidRPr="001D51C1" w:rsidRDefault="00D873BF">
      <w:pPr>
        <w:rPr>
          <w:lang w:val="en-US"/>
        </w:rPr>
      </w:pPr>
    </w:p>
    <w:sectPr w:rsidR="005F6BF5" w:rsidRPr="001D5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90A86"/>
    <w:multiLevelType w:val="multilevel"/>
    <w:tmpl w:val="D66686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1C1"/>
    <w:rsid w:val="001D51C1"/>
    <w:rsid w:val="002D012F"/>
    <w:rsid w:val="0039132A"/>
    <w:rsid w:val="00A50574"/>
    <w:rsid w:val="00B068B9"/>
    <w:rsid w:val="00D8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D101D-36D3-4020-8AAB-09239759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link w:val="Heading2Char"/>
    <w:uiPriority w:val="9"/>
    <w:qFormat/>
    <w:rsid w:val="001D51C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1D51C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1C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D51C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15238">
      <w:bodyDiv w:val="1"/>
      <w:marLeft w:val="0"/>
      <w:marRight w:val="0"/>
      <w:marTop w:val="0"/>
      <w:marBottom w:val="0"/>
      <w:divBdr>
        <w:top w:val="none" w:sz="0" w:space="0" w:color="auto"/>
        <w:left w:val="none" w:sz="0" w:space="0" w:color="auto"/>
        <w:bottom w:val="none" w:sz="0" w:space="0" w:color="auto"/>
        <w:right w:val="none" w:sz="0" w:space="0" w:color="auto"/>
      </w:divBdr>
      <w:divsChild>
        <w:div w:id="1424297870">
          <w:marLeft w:val="0"/>
          <w:marRight w:val="0"/>
          <w:marTop w:val="0"/>
          <w:marBottom w:val="0"/>
          <w:divBdr>
            <w:top w:val="none" w:sz="0" w:space="0" w:color="auto"/>
            <w:left w:val="none" w:sz="0" w:space="0" w:color="auto"/>
            <w:bottom w:val="none" w:sz="0" w:space="0" w:color="auto"/>
            <w:right w:val="none" w:sz="0" w:space="0" w:color="auto"/>
          </w:divBdr>
          <w:divsChild>
            <w:div w:id="1472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1531</Words>
  <Characters>8732</Characters>
  <Application>Microsoft Office Word</Application>
  <DocSecurity>0</DocSecurity>
  <Lines>72</Lines>
  <Paragraphs>20</Paragraphs>
  <ScaleCrop>false</ScaleCrop>
  <Company>Microsoft</Company>
  <LinksUpToDate>false</LinksUpToDate>
  <CharactersWithSpaces>10243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Ndianabasi Udonkang</dc:creator>
  <cp:keywords/>
  <dc:description/>
  <cp:lastModifiedBy>elemes</cp:lastModifiedBy>
  <cp:revision>4</cp:revision>
  <dcterms:created xsi:type="dcterms:W3CDTF">2016-08-21T18:58:00Z</dcterms:created>
  <dcterms:modified xsi:type="dcterms:W3CDTF">2016-10-06T16:20:00Z</dcterms:modified>
</cp:coreProperties>
</file>