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áo-cáo-mô-hình-sử-dụng"/>
      <w:r>
        <w:t xml:space="preserve">BÁO CÁO MÔ HÌNH SỬ DỤNG</w:t>
      </w:r>
      <w:bookmarkEnd w:id="20"/>
    </w:p>
    <w:p>
      <w:pPr>
        <w:pStyle w:val="FirstParagraph"/>
      </w:pPr>
      <w:r>
        <w:rPr>
          <w:b/>
        </w:rPr>
        <w:t xml:space="preserve">Sản phẩm:</w:t>
      </w:r>
      <w:r>
        <w:t xml:space="preserve"> </w:t>
      </w:r>
      <w:r>
        <w:t xml:space="preserve">Hệ thống Trợ lý Pháp lý AI — Truy hồi điều luật &amp; Hỏi đáp (Vietnamese Legal IR &amp; QA)</w:t>
      </w:r>
      <w:r>
        <w:t xml:space="preserve"> </w:t>
      </w:r>
      <w:r>
        <w:rPr>
          <w:b/>
        </w:rPr>
        <w:t xml:space="preserve">Cuộc thi:</w:t>
      </w:r>
      <w:r>
        <w:t xml:space="preserve"> </w:t>
      </w:r>
      <w:r>
        <w:t xml:space="preserve">BUILD AI LEGAL ASSISTANT — R2AI 2026</w:t>
      </w:r>
      <w:r>
        <w:t xml:space="preserve"> </w:t>
      </w:r>
      <w:r>
        <w:rPr>
          <w:b/>
        </w:rPr>
        <w:t xml:space="preserve">Tác giả / Đội thi:</w:t>
      </w:r>
      <w:r>
        <w:t xml:space="preserve"> </w:t>
      </w:r>
      <w:r>
        <w:t xml:space="preserve">Đinh Xuân Công</w:t>
      </w:r>
      <w:r>
        <w:t xml:space="preserve"> </w:t>
      </w:r>
      <w:r>
        <w:rPr>
          <w:b/>
        </w:rPr>
        <w:t xml:space="preserve">Ngày lập:</w:t>
      </w:r>
      <w:r>
        <w:t xml:space="preserve"> </w:t>
      </w:r>
      <w:r>
        <w:t xml:space="preserve">30/06/2026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óm-tắt"/>
      <w:r>
        <w:t xml:space="preserve">Tóm tắt</w:t>
      </w:r>
      <w:bookmarkEnd w:id="21"/>
    </w:p>
    <w:p>
      <w:pPr>
        <w:pStyle w:val="FirstParagraph"/>
      </w:pPr>
      <w:r>
        <w:t xml:space="preserve">Hệ thống sử dụng kiến trúc</w:t>
      </w:r>
      <w:r>
        <w:t xml:space="preserve"> </w:t>
      </w:r>
      <w:r>
        <w:rPr>
          <w:b/>
        </w:rPr>
        <w:t xml:space="preserve">RAG (Retrieval-Augmented Generation)</w:t>
      </w:r>
      <w:r>
        <w:t xml:space="preserve"> </w:t>
      </w:r>
      <w:r>
        <w:t xml:space="preserve">cho bài toán truy hồi điều luật. Thành phần học máy gồm</w:t>
      </w:r>
      <w:r>
        <w:t xml:space="preserve"> </w:t>
      </w:r>
      <w:r>
        <w:rPr>
          <w:b/>
        </w:rPr>
        <w:t xml:space="preserve">hai mô hình mã nguồn mở dùng nguyên bản (off-the-shelf), không huấn luyện lại</w:t>
      </w:r>
      <w:r>
        <w:t xml:space="preserve">: một mô hình embedding (bi-encoder) cho truy hồi ngữ nghĩa và một mô hình reranker (cross-encoder) cho xếp hạng lại. Câu trả lời được sinh theo phương pháp</w:t>
      </w:r>
      <w:r>
        <w:t xml:space="preserve"> </w:t>
      </w:r>
      <w:r>
        <w:rPr>
          <w:b/>
        </w:rPr>
        <w:t xml:space="preserve">trích xuất (extractive)</w:t>
      </w:r>
      <w:r>
        <w:t xml:space="preserve">, không dùng mô hình ngôn ngữ sinh (LLM). Toàn bộ mô hình đáp ứng quy định cuộc thi: trọng số công khai, dưới 14B tham số, phát hành trước 01/03/2026. Báo cáo này mô tả kiến trúc, phương pháp sử dụng, phiên bản checkpoint, hướng dẫn tải/cấu hình và căn cứ tuân thủ quy định.</w:t>
      </w:r>
    </w:p>
    <w:p>
      <w:pPr>
        <w:pStyle w:val="Heading2"/>
      </w:pPr>
      <w:bookmarkStart w:id="22" w:name="Xe3be600ea3aca67bcd8c7a6004b8e57a62b9f86"/>
      <w:r>
        <w:t xml:space="preserve">1. Tổng quan kiến trúc và vai trò mô hình</w:t>
      </w:r>
      <w:bookmarkEnd w:id="22"/>
    </w:p>
    <w:p>
      <w:pPr>
        <w:pStyle w:val="FirstParagraph"/>
      </w:pPr>
      <w:r>
        <w:t xml:space="preserve">Pipeline xử lý mỗi câu hỏi qua năm tầng. Hai tầng có mô hình học máy được</w:t>
      </w:r>
      <w:r>
        <w:t xml:space="preserve"> </w:t>
      </w:r>
      <w:r>
        <w:rPr>
          <w:b/>
        </w:rPr>
        <w:t xml:space="preserve">in đậm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Truy hồi kép:</w:t>
      </w:r>
      <w:r>
        <w:t xml:space="preserve"> </w:t>
      </w:r>
      <w:r>
        <w:rPr>
          <w:b/>
        </w:rPr>
        <w:t xml:space="preserve">BM25 (lexical)</w:t>
      </w:r>
      <w:r>
        <w:t xml:space="preserve"> </w:t>
      </w:r>
      <w:r>
        <w:t xml:space="preserve">chạy song song với</w:t>
      </w:r>
      <w:r>
        <w:t xml:space="preserve"> </w:t>
      </w:r>
      <w:r>
        <w:rPr>
          <w:b/>
        </w:rPr>
        <w:t xml:space="preserve">mô hình Embedding (semantic)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Hợp nhất kết quả bằng Reciprocal Rank Fusion (RRF).</w:t>
      </w:r>
    </w:p>
    <w:p>
      <w:pPr>
        <w:numPr>
          <w:ilvl w:val="0"/>
          <w:numId w:val="1001"/>
        </w:numPr>
        <w:pStyle w:val="Compact"/>
      </w:pPr>
      <w:r>
        <w:t xml:space="preserve">Xếp hạng lại danh sách ứng viên bằng</w:t>
      </w:r>
      <w:r>
        <w:t xml:space="preserve"> </w:t>
      </w:r>
      <w:r>
        <w:rPr>
          <w:b/>
        </w:rPr>
        <w:t xml:space="preserve">mô hình Reranker (cross-encoder)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Chọn lọc tối ưu F2 (ngưỡng tương đối + giới hạn số Điều).</w:t>
      </w:r>
    </w:p>
    <w:p>
      <w:pPr>
        <w:numPr>
          <w:ilvl w:val="0"/>
          <w:numId w:val="1001"/>
        </w:numPr>
        <w:pStyle w:val="Compact"/>
      </w:pPr>
      <w:r>
        <w:t xml:space="preserve">Sinh câu trả lời theo phương pháp extractive (trích định danh Điều từ ngữ cảnh).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Mô hình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 kiến trúc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Đóng góp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(truy hồi ngữ nghĩa)</w:t>
            </w:r>
          </w:p>
        </w:tc>
        <w:tc>
          <w:p>
            <w:pPr>
              <w:pStyle w:val="Compact"/>
              <w:jc w:val="left"/>
            </w:pPr>
            <w:r>
              <w:t xml:space="preserve">AITeamVN/Vietnamese_Embedding</w:t>
            </w:r>
          </w:p>
        </w:tc>
        <w:tc>
          <w:p>
            <w:pPr>
              <w:pStyle w:val="Compact"/>
              <w:jc w:val="left"/>
            </w:pPr>
            <w:r>
              <w:t xml:space="preserve">Bi-encoder (dense)</w:t>
            </w:r>
          </w:p>
        </w:tc>
        <w:tc>
          <w:p>
            <w:pPr>
              <w:pStyle w:val="Compact"/>
              <w:jc w:val="left"/>
            </w:pPr>
            <w:r>
              <w:t xml:space="preserve">Bắt diễn đạt khác chữ nhưng cùng nghĩa (paraphrase) → nâng trần Recall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Reranker (xếp hạng lại)</w:t>
            </w:r>
          </w:p>
        </w:tc>
        <w:tc>
          <w:p>
            <w:pPr>
              <w:pStyle w:val="Compact"/>
              <w:jc w:val="left"/>
            </w:pPr>
            <w:r>
              <w:t xml:space="preserve">AITeamVN/Vietnamese_Reranker</w:t>
            </w:r>
          </w:p>
        </w:tc>
        <w:tc>
          <w:p>
            <w:pPr>
              <w:pStyle w:val="Compact"/>
              <w:jc w:val="left"/>
            </w:pPr>
            <w:r>
              <w:t xml:space="preserve">Cross-encoder</w:t>
            </w:r>
          </w:p>
        </w:tc>
        <w:tc>
          <w:p>
            <w:pPr>
              <w:pStyle w:val="Compact"/>
              <w:jc w:val="left"/>
            </w:pPr>
            <w:r>
              <w:t xml:space="preserve">Đọc đồng thời cặp (câu hỏi, Điều) → cải thiện Precision và thứ tự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Sinh câu trả lời</w:t>
            </w:r>
          </w:p>
        </w:tc>
        <w:tc>
          <w:p>
            <w:pPr>
              <w:pStyle w:val="Compact"/>
              <w:jc w:val="left"/>
            </w:pPr>
            <w:r>
              <w:t xml:space="preserve">Không dùng LLM (extractive)</w:t>
            </w:r>
          </w:p>
        </w:tc>
        <w:tc>
          <w:p>
            <w:pPr>
              <w:pStyle w:val="Compact"/>
              <w:jc w:val="left"/>
            </w:pPr>
            <w:r>
              <w:t xml:space="preserve">Quy tắc trích xuất</w:t>
            </w:r>
          </w:p>
        </w:tc>
        <w:tc>
          <w:p>
            <w:pPr>
              <w:pStyle w:val="Compact"/>
              <w:jc w:val="left"/>
            </w:pPr>
            <w:r>
              <w:t xml:space="preserve">Trích định danh Điều, loại rủi ro sinh sai (hallucination)</w:t>
            </w:r>
          </w:p>
        </w:tc>
      </w:tr>
    </w:tbl>
    <w:p>
      <w:pPr>
        <w:pStyle w:val="Heading2"/>
      </w:pPr>
      <w:bookmarkStart w:id="23" w:name="Xc5cc06fe33ab164489df0d2eefe505df890de69"/>
      <w:r>
        <w:t xml:space="preserve">2. Chi tiết mô hình</w:t>
      </w:r>
      <w:bookmarkEnd w:id="23"/>
    </w:p>
    <w:p>
      <w:pPr>
        <w:pStyle w:val="Heading3"/>
      </w:pPr>
      <w:bookmarkStart w:id="24" w:name="Xe5df36c85bce7828b909b35b72fbd6a7304544d"/>
      <w:r>
        <w:t xml:space="preserve">2.1. Mô hình Embedding — AITeamVN/Vietnamese_Embedding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Kiến trúc:</w:t>
      </w:r>
      <w:r>
        <w:t xml:space="preserve"> </w:t>
      </w:r>
      <w:r>
        <w:t xml:space="preserve">bi-encoder, nền tảng</w:t>
      </w:r>
      <w:r>
        <w:t xml:space="preserve"> </w:t>
      </w:r>
      <w:r>
        <w:rPr>
          <w:b/>
        </w:rPr>
        <w:t xml:space="preserve">BGE-M3</w:t>
      </w:r>
      <w:r>
        <w:t xml:space="preserve"> </w:t>
      </w:r>
      <w:r>
        <w:t xml:space="preserve">(XLM-RoBERTa large), sinh vector</w:t>
      </w:r>
      <w:r>
        <w:t xml:space="preserve"> </w:t>
      </w:r>
      <w:r>
        <w:rPr>
          <w:b/>
        </w:rPr>
        <w:t xml:space="preserve">1024 chiều</w:t>
      </w:r>
      <w:r>
        <w:t xml:space="preserve">; theo công bố của tác giả, mô hình được fine-tune trên ~300.000 cặp tiếng Việt và đạt kết quả tốt trên nhóm pháp lý (Zalo Legal). Quy mô</w:t>
      </w:r>
      <w:r>
        <w:t xml:space="preserve"> </w:t>
      </w:r>
      <w:r>
        <w:rPr>
          <w:b/>
        </w:rPr>
        <w:t xml:space="preserve">~568M tham số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Độ dài ngữ cảnh:</w:t>
      </w:r>
      <w:r>
        <w:t xml:space="preserve"> </w:t>
      </w:r>
      <w:r>
        <w:t xml:space="preserve">mô hình hỗ trợ tới 2.048 token; trong hệ thống, mỗi chunk được giới hạn</w:t>
      </w:r>
      <w:r>
        <w:t xml:space="preserve"> </w:t>
      </w:r>
      <w:r>
        <w:rPr>
          <w:rStyle w:val="VerbatimChar"/>
        </w:rPr>
        <w:t xml:space="preserve">dense_max_seq_length=512</w:t>
      </w:r>
      <w:r>
        <w:t xml:space="preserve"> </w:t>
      </w:r>
      <w:r>
        <w:t xml:space="preserve">để tối ưu bộ nhớ và tốc độ (Điều dài đã được tách theo Khoản ở khâu chunk).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Lý do chọn:</w:t>
      </w:r>
      <w:r>
        <w:t xml:space="preserve"> </w:t>
      </w:r>
      <w:r>
        <w:t xml:space="preserve">mạnh sẵn cho</w:t>
      </w:r>
      <w:r>
        <w:t xml:space="preserve"> </w:t>
      </w:r>
      <w:r>
        <w:rPr>
          <w:b/>
        </w:rPr>
        <w:t xml:space="preserve">tiếng Việt + pháp lý</w:t>
      </w:r>
      <w:r>
        <w:t xml:space="preserve"> </w:t>
      </w:r>
      <w:r>
        <w:t xml:space="preserve">nên dùng tốt ngay không cần huấn luyện; nhẹ (chạy được GPU 16GB); kế thừa năng lực đa chức năng của BGE-M3 (bắt số hiệu, mã văn bản).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Nguồn tải:</w:t>
      </w:r>
      <w:r>
        <w:t xml:space="preserve"> </w:t>
      </w:r>
      <w:hyperlink r:id="rId25">
        <w:r>
          <w:rPr>
            <w:rStyle w:val="Hyperlink"/>
          </w:rPr>
          <w:t xml:space="preserve">https://huggingface.co/AITeamVN/Vietnamese_Embedding</w:t>
        </w:r>
      </w:hyperlink>
    </w:p>
    <w:p>
      <w:pPr>
        <w:pStyle w:val="Heading3"/>
      </w:pPr>
      <w:bookmarkStart w:id="26" w:name="X44d2d0ac2f76dfa070344609c4925fa048284cd"/>
      <w:r>
        <w:t xml:space="preserve">2.2. Mô hình Reranker — AITeamVN/Vietnamese_Reranker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Kiến trúc:</w:t>
      </w:r>
      <w:r>
        <w:t xml:space="preserve"> </w:t>
      </w:r>
      <w:r>
        <w:t xml:space="preserve">cross-encoder, nền tảng</w:t>
      </w:r>
      <w:r>
        <w:t xml:space="preserve"> </w:t>
      </w:r>
      <w:r>
        <w:rPr>
          <w:b/>
        </w:rPr>
        <w:t xml:space="preserve">BGE-reranker-v2-m3</w:t>
      </w:r>
      <w:r>
        <w:t xml:space="preserve">; nhận đồng thời cặp (câu hỏi, Điều) và cho điểm liên quan, chính xác hơn bi-encoder ở khâu xếp hạng. Quy mô</w:t>
      </w:r>
      <w:r>
        <w:t xml:space="preserve"> </w:t>
      </w:r>
      <w:r>
        <w:rPr>
          <w:b/>
        </w:rPr>
        <w:t xml:space="preserve">~568M tham số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Vai trò:</w:t>
      </w:r>
      <w:r>
        <w:t xml:space="preserve"> </w:t>
      </w:r>
      <w:r>
        <w:t xml:space="preserve">chấm lại</w:t>
      </w:r>
      <w:r>
        <w:t xml:space="preserve"> </w:t>
      </w:r>
      <w:r>
        <w:rPr>
          <w:rStyle w:val="VerbatimChar"/>
        </w:rPr>
        <w:t xml:space="preserve">rerank_top_n=60</w:t>
      </w:r>
      <w:r>
        <w:t xml:space="preserve"> </w:t>
      </w:r>
      <w:r>
        <w:t xml:space="preserve">ứng viên đầu sau RRF. Trên chỉ mục đã làm sạch, reranker cho lift</w:t>
      </w:r>
      <w:r>
        <w:t xml:space="preserve"> </w:t>
      </w:r>
      <w:r>
        <w:rPr>
          <w:b/>
        </w:rPr>
        <w:t xml:space="preserve">+2,7% Recall@8</w:t>
      </w:r>
      <w:r>
        <w:t xml:space="preserve"> </w:t>
      </w:r>
      <w:r>
        <w:t xml:space="preserve">so với thứ tự RRF thuần.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Lý do chọn:</w:t>
      </w:r>
      <w:r>
        <w:t xml:space="preserve"> </w:t>
      </w:r>
      <w:r>
        <w:t xml:space="preserve">đồng bộ hệ BGE với embedding, đã tinh chỉnh cho tiếng Việt/pháp lý, cân bằng tốt giữa chất lượng và chi phí suy luận.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Nguồn tải:</w:t>
      </w:r>
      <w:r>
        <w:t xml:space="preserve"> </w:t>
      </w:r>
      <w:hyperlink r:id="rId27">
        <w:r>
          <w:rPr>
            <w:rStyle w:val="Hyperlink"/>
          </w:rPr>
          <w:t xml:space="preserve">https://huggingface.co/AITeamVN/Vietnamese_Reranker</w:t>
        </w:r>
      </w:hyperlink>
    </w:p>
    <w:p>
      <w:pPr>
        <w:pStyle w:val="Heading3"/>
      </w:pPr>
      <w:bookmarkStart w:id="28" w:name="X734aeb58e4a5fd5442a86969ef3ef1b2e6b0e9b"/>
      <w:r>
        <w:t xml:space="preserve">2.3. Sinh câu trả lời — phương pháp Extractive (không dùng LLM)</w:t>
      </w:r>
      <w:bookmarkEnd w:id="28"/>
    </w:p>
    <w:p>
      <w:pPr>
        <w:pStyle w:val="FirstParagraph"/>
      </w:pPr>
      <w:r>
        <w:t xml:space="preserve">Chỉ số chấm điểm dựa trên danh sách</w:t>
      </w:r>
      <w:r>
        <w:t xml:space="preserve"> </w:t>
      </w:r>
      <w:r>
        <w:rPr>
          <w:rStyle w:val="VerbatimChar"/>
        </w:rPr>
        <w:t xml:space="preserve">relevant_articles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relevant_docs</w:t>
      </w:r>
      <w:r>
        <w:t xml:space="preserve"> </w:t>
      </w:r>
      <w:r>
        <w:t xml:space="preserve">(định danh văn bản/Điều), không chấm văn xuôi câu trả lời. Do đó answer được tạo bằng cách</w:t>
      </w:r>
      <w:r>
        <w:t xml:space="preserve"> </w:t>
      </w:r>
      <w:r>
        <w:rPr>
          <w:b/>
        </w:rPr>
        <w:t xml:space="preserve">trích trực tiếp định danh Điều</w:t>
      </w:r>
      <w:r>
        <w:t xml:space="preserve"> </w:t>
      </w:r>
      <w:r>
        <w:t xml:space="preserve">từ ngữ cảnh đã truy hồi (</w:t>
      </w:r>
      <w:r>
        <w:rPr>
          <w:rStyle w:val="VerbatimChar"/>
        </w:rPr>
        <w:t xml:space="preserve">llm_backend=extractive</w:t>
      </w:r>
      <w:r>
        <w:t xml:space="preserve">). Quyết định bỏ generator LLM giúp loại bỏ rủi ro hallucinate, giảm chi phí GPU và độ trễ mà không ảnh hưởng điểm.</w:t>
      </w:r>
    </w:p>
    <w:p>
      <w:pPr>
        <w:pStyle w:val="Heading2"/>
      </w:pPr>
      <w:bookmarkStart w:id="29" w:name="Xc0feb6c1e450e7e2810379544941bf293c3df77"/>
      <w:r>
        <w:t xml:space="preserve">3. Phương pháp huấn luyện / sử dụng mô hình</w:t>
      </w:r>
      <w:bookmarkEnd w:id="29"/>
    </w:p>
    <w:p>
      <w:pPr>
        <w:pStyle w:val="FirstParagraph"/>
      </w:pPr>
      <w:r>
        <w:rPr>
          <w:b/>
        </w:rPr>
        <w:t xml:space="preserve">Phương pháp: sử dụng nguyên bản (zero-shot, off-the-shelf), KHÔNG fine-tune.</w:t>
      </w:r>
      <w:r>
        <w:t xml:space="preserve"> </w:t>
      </w:r>
      <w:r>
        <w:t xml:space="preserve">Hệ thống không thực hiện bất kỳ bước huấn luyện hay tinh chỉnh trọng số nào trên hai mô hình.</w:t>
      </w:r>
    </w:p>
    <w:p>
      <w:pPr>
        <w:pStyle w:val="BodyText"/>
      </w:pPr>
      <w:r>
        <w:rPr>
          <w:b/>
        </w:rPr>
        <w:t xml:space="preserve">Căn cứ lựa chọn (không fine-tune):</w:t>
      </w:r>
      <w:r>
        <w:t xml:space="preserve"> </w:t>
      </w:r>
      <w:r>
        <w:t xml:space="preserve">bộ test của BTC chỉ gồm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,</w:t>
      </w:r>
      <w:r>
        <w:t xml:space="preserve"> </w:t>
      </w:r>
      <w:r>
        <w:rPr>
          <w:b/>
        </w:rPr>
        <w:t xml:space="preserve">không có nhãn vàng</w:t>
      </w:r>
      <w:r>
        <w:t xml:space="preserve"> </w:t>
      </w:r>
      <w:r>
        <w:t xml:space="preserve">đại diện để huấn luyện có giám sát; tập dev tự sinh (130 cặp) không đại diện cho phân bố public. Fine-tune trên dữ liệu nhỏ/không đại diện có rủi ro overfit cao, kém ổn định hơn dùng mô hình đã tinh chỉnh sẵn cho tiếng Việt/pháp lý. Vì vậy chiến lược tối ưu được đặt ở</w:t>
      </w:r>
      <w:r>
        <w:t xml:space="preserve"> </w:t>
      </w:r>
      <w:r>
        <w:rPr>
          <w:b/>
        </w:rPr>
        <w:t xml:space="preserve">chất lượng dữ liệu, hợp nhất truy hồi và chọn lọc F2</w:t>
      </w:r>
      <w:r>
        <w:t xml:space="preserve">, thay vì huấn luyện lại mô hình.</w:t>
      </w:r>
    </w:p>
    <w:p>
      <w:pPr>
        <w:pStyle w:val="BodyText"/>
      </w:pPr>
      <w:r>
        <w:rPr>
          <w:b/>
        </w:rPr>
        <w:t xml:space="preserve">Thư viện / framework và phiên bản: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Thư viện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Phiên bản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Nạp &amp; suy luận mô hình</w:t>
            </w:r>
          </w:p>
        </w:tc>
        <w:tc>
          <w:p>
            <w:pPr>
              <w:pStyle w:val="Compact"/>
              <w:jc w:val="left"/>
            </w:pPr>
            <w:r>
              <w:t xml:space="preserve">sentence-transformers</w:t>
            </w:r>
          </w:p>
        </w:tc>
        <w:tc>
          <w:p>
            <w:pPr>
              <w:pStyle w:val="Compact"/>
              <w:jc w:val="left"/>
            </w:pPr>
            <w:r>
              <w:t xml:space="preserve">≥ 3.0</w:t>
            </w:r>
          </w:p>
        </w:tc>
        <w:tc>
          <w:p>
            <w:pPr>
              <w:pStyle w:val="Compact"/>
              <w:jc w:val="left"/>
            </w:pPr>
            <w:r>
              <w:t xml:space="preserve">SentenceTransformer (embedding) + CrossEncoder (reranker)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deep learning</w:t>
            </w:r>
          </w:p>
        </w:tc>
        <w:tc>
          <w:p>
            <w:pPr>
              <w:pStyle w:val="Compact"/>
              <w:jc w:val="left"/>
            </w:pPr>
            <w:r>
              <w:t xml:space="preserve">torch</w:t>
            </w:r>
          </w:p>
        </w:tc>
        <w:tc>
          <w:p>
            <w:pPr>
              <w:pStyle w:val="Compact"/>
              <w:jc w:val="left"/>
            </w:pPr>
            <w:r>
              <w:t xml:space="preserve">≥ 2.1</w:t>
            </w:r>
          </w:p>
        </w:tc>
        <w:tc>
          <w:p>
            <w:pPr>
              <w:pStyle w:val="Compact"/>
              <w:jc w:val="left"/>
            </w:pPr>
            <w:r>
              <w:t xml:space="preserve">Suy luận fp16 trên GPU (T4)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Phụ thuộc mô hình</w:t>
            </w:r>
          </w:p>
        </w:tc>
        <w:tc>
          <w:p>
            <w:pPr>
              <w:pStyle w:val="Compact"/>
              <w:jc w:val="left"/>
            </w:pPr>
            <w:r>
              <w:t xml:space="preserve">transformers</w:t>
            </w:r>
          </w:p>
        </w:tc>
        <w:tc>
          <w:p>
            <w:pPr>
              <w:pStyle w:val="Compact"/>
              <w:jc w:val="left"/>
            </w:pPr>
            <w:r>
              <w:t xml:space="preserve">≥ 4.44</w:t>
            </w:r>
          </w:p>
        </w:tc>
        <w:tc>
          <w:p>
            <w:pPr>
              <w:pStyle w:val="Compact"/>
              <w:jc w:val="left"/>
            </w:pPr>
            <w:r>
              <w:t xml:space="preserve">Kiến trúc nền của hai mô hình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Đa GPU</w:t>
            </w:r>
          </w:p>
        </w:tc>
        <w:tc>
          <w:p>
            <w:pPr>
              <w:pStyle w:val="Compact"/>
              <w:jc w:val="left"/>
            </w:pPr>
            <w:r>
              <w:t xml:space="preserve">accelerate</w:t>
            </w:r>
          </w:p>
        </w:tc>
        <w:tc>
          <w:p>
            <w:pPr>
              <w:pStyle w:val="Compact"/>
              <w:jc w:val="left"/>
            </w:pPr>
            <w:r>
              <w:t xml:space="preserve">≥ 0.30</w:t>
            </w:r>
          </w:p>
        </w:tc>
        <w:tc>
          <w:p>
            <w:pPr>
              <w:pStyle w:val="Compact"/>
              <w:jc w:val="left"/>
            </w:pPr>
            <w:r>
              <w:t xml:space="preserve">device_map / suy luận song song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Tải mô hình</w:t>
            </w:r>
          </w:p>
        </w:tc>
        <w:tc>
          <w:p>
            <w:pPr>
              <w:pStyle w:val="Compact"/>
              <w:jc w:val="left"/>
            </w:pPr>
            <w:r>
              <w:t xml:space="preserve">huggingface_hub</w:t>
            </w:r>
          </w:p>
        </w:tc>
        <w:tc>
          <w:p>
            <w:pPr>
              <w:pStyle w:val="Compact"/>
              <w:jc w:val="left"/>
            </w:pPr>
            <w:r>
              <w:t xml:space="preserve">≥ 0.23</w:t>
            </w:r>
          </w:p>
        </w:tc>
        <w:tc>
          <w:p>
            <w:pPr>
              <w:pStyle w:val="Compact"/>
              <w:jc w:val="left"/>
            </w:pPr>
            <w:r>
              <w:t xml:space="preserve">Tải snapshot từ HuggingFace Hub</w:t>
            </w:r>
          </w:p>
        </w:tc>
      </w:tr>
    </w:tbl>
    <w:p>
      <w:pPr>
        <w:pStyle w:val="BodyText"/>
      </w:pPr>
      <w:r>
        <w:rPr>
          <w:b/>
        </w:rPr>
        <w:t xml:space="preserve">Phần cứng suy luận tham chiếu:</w:t>
      </w:r>
      <w:r>
        <w:t xml:space="preserve"> </w:t>
      </w:r>
      <w:r>
        <w:t xml:space="preserve">Kaggle Notebook 2× NVIDIA T4 (16GB), suy luận</w:t>
      </w:r>
      <w:r>
        <w:t xml:space="preserve"> </w:t>
      </w:r>
      <w:r>
        <w:rPr>
          <w:b/>
        </w:rPr>
        <w:t xml:space="preserve">fp16</w:t>
      </w:r>
      <w:r>
        <w:t xml:space="preserve">, chia shard hai GPU và merge theo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Heading2"/>
      </w:pPr>
      <w:bookmarkStart w:id="30" w:name="Xfb81e9712e94f74f09dae4da331acc9c2c9e0a3"/>
      <w:r>
        <w:t xml:space="preserve">4. Phiên bản và checkpoint</w:t>
      </w:r>
      <w:bookmarkEnd w:id="30"/>
    </w:p>
    <w:p>
      <w:pPr>
        <w:pStyle w:val="FirstParagraph"/>
      </w:pPr>
      <w:r>
        <w:t xml:space="preserve">Vì hệ thống không huấn luyện lại, "checkpoint" gồm</w:t>
      </w:r>
      <w:r>
        <w:t xml:space="preserve"> </w:t>
      </w:r>
      <w:r>
        <w:rPr>
          <w:b/>
        </w:rPr>
        <w:t xml:space="preserve">hai phần</w:t>
      </w:r>
      <w:r>
        <w:t xml:space="preserve"> </w:t>
      </w:r>
      <w:r>
        <w:t xml:space="preserve">và phần thứ hai là yếu tố quyết định khả năng tái lập:</w:t>
      </w:r>
    </w:p>
    <w:p>
      <w:pPr>
        <w:pStyle w:val="BodyText"/>
      </w:pPr>
      <w:r>
        <w:rPr>
          <w:b/>
        </w:rPr>
        <w:t xml:space="preserve">(a) Snapshot mô hình HuggingFace</w:t>
      </w:r>
      <w:r>
        <w:t xml:space="preserve"> </w:t>
      </w:r>
      <w:r>
        <w:t xml:space="preserve">— phiên bản nhánh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(commit mặc định) của hai mô hình, tự động tải khi chạy lần đầu. Có thể ghim commit hash trên trang Hub để tái lập tuyệt đối.</w:t>
      </w:r>
    </w:p>
    <w:p>
      <w:pPr>
        <w:pStyle w:val="BodyText"/>
      </w:pPr>
      <w:r>
        <w:rPr>
          <w:b/>
        </w:rPr>
        <w:t xml:space="preserve">(b) Chỉ mục đã build</w:t>
      </w:r>
      <w:r>
        <w:t xml:space="preserve"> </w:t>
      </w:r>
      <w:r>
        <w:t xml:space="preserve">— đóng vai trò "trọng số đã chuẩn bị" của hệ thống, bảo đảm tái hiện đúng kết quả. Kèm md5 trong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Tệp chỉ 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Kích thước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md5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bm25.pkl</w:t>
            </w:r>
          </w:p>
        </w:tc>
        <w:tc>
          <w:p>
            <w:pPr>
              <w:pStyle w:val="Compact"/>
              <w:jc w:val="left"/>
            </w:pPr>
            <w:r>
              <w:t xml:space="preserve">~937 MB</w:t>
            </w:r>
          </w:p>
        </w:tc>
        <w:tc>
          <w:p>
            <w:pPr>
              <w:pStyle w:val="Compact"/>
              <w:jc w:val="left"/>
            </w:pPr>
            <w:r>
              <w:t xml:space="preserve">eb495e488a13d9aade1671e87b8ea903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dense.pkl</w:t>
            </w:r>
          </w:p>
        </w:tc>
        <w:tc>
          <w:p>
            <w:pPr>
              <w:pStyle w:val="Compact"/>
              <w:jc w:val="left"/>
            </w:pPr>
            <w:r>
              <w:t xml:space="preserve">~1,96 GB</w:t>
            </w:r>
          </w:p>
        </w:tc>
        <w:tc>
          <w:p>
            <w:pPr>
              <w:pStyle w:val="Compact"/>
              <w:jc w:val="left"/>
            </w:pPr>
            <w:r>
              <w:t xml:space="preserve">9ea16a779709f903e04ad54da1fc4860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MANIFEST.json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jsonl_rows = 148.106</w:t>
            </w:r>
          </w:p>
        </w:tc>
      </w:tr>
    </w:tbl>
    <w:p>
      <w:pPr>
        <w:pStyle w:val="BodyText"/>
      </w:pPr>
      <w:r>
        <w:rPr>
          <w:b/>
        </w:rPr>
        <w:t xml:space="preserve">Checkpoint sinh kết quả cuối cùng (đạt F2 = 0,4366):</w:t>
      </w:r>
      <w:r>
        <w:t xml:space="preserve"> </w:t>
      </w:r>
      <w:r>
        <w:t xml:space="preserve">chỉ mục có md5 nêu trên, kết hợp hai mô hình</w:t>
      </w:r>
      <w:r>
        <w:t xml:space="preserve"> </w:t>
      </w:r>
      <w:r>
        <w:rPr>
          <w:rStyle w:val="VerbatimChar"/>
        </w:rPr>
        <w:t xml:space="preserve">AITeamVN/Vietnamese_Embedding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AITeamVN/Vietnamese_Reranker</w:t>
      </w:r>
      <w:r>
        <w:t xml:space="preserve"> </w:t>
      </w:r>
      <w:r>
        <w:t xml:space="preserve">(phiên bản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Hệ thống chỉ dùng</w:t>
      </w:r>
      <w:r>
        <w:t xml:space="preserve"> </w:t>
      </w:r>
      <w:r>
        <w:rPr>
          <w:b/>
        </w:rPr>
        <w:t xml:space="preserve">một bộ checkpoint duy nhất</w:t>
      </w:r>
      <w:r>
        <w:t xml:space="preserve">; không có nhiều biến thể checkpoint cho bản nộp này.</w:t>
      </w:r>
    </w:p>
    <w:p>
      <w:pPr>
        <w:pStyle w:val="Heading2"/>
      </w:pPr>
      <w:bookmarkStart w:id="31" w:name="Xbbc01a4b5fe37b5f41d389dbbd69f5ffee77235"/>
      <w:r>
        <w:t xml:space="preserve">5. Hướng dẫn tải và sử dụng checkpoint</w:t>
      </w:r>
      <w:bookmarkEnd w:id="31"/>
    </w:p>
    <w:p>
      <w:pPr>
        <w:pStyle w:val="FirstParagraph"/>
      </w:pPr>
      <w:r>
        <w:rPr>
          <w:b/>
        </w:rPr>
        <w:t xml:space="preserve">A. Tải mô hình HuggingFace (tự động khi chạy):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HF_TOKEN=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hf_token_cua_ban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tuỳ chọn, tránh rate-limit</w:t>
      </w:r>
      <w:r>
        <w:br/>
      </w:r>
      <w:r>
        <w:rPr>
          <w:rStyle w:val="CommentTok"/>
        </w:rPr>
        <w:t xml:space="preserve"># (tuỳ chọn) tải trước: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"from sentence_transformers import SentenceTransformer, CrossEncoder; \</w:t>
      </w:r>
      <w:r>
        <w:br/>
      </w:r>
      <w:r>
        <w:rPr>
          <w:rStyle w:val="StringTok"/>
        </w:rPr>
        <w:t xml:space="preserve">SentenceTransformer('AITeamVN/Vietnamese_Embedding'); \</w:t>
      </w:r>
      <w:r>
        <w:br/>
      </w:r>
      <w:r>
        <w:rPr>
          <w:rStyle w:val="StringTok"/>
        </w:rPr>
        <w:t xml:space="preserve">CrossEncoder('AITeamVN/Vietnamese_Reranker')"</w:t>
      </w:r>
    </w:p>
    <w:p>
      <w:pPr>
        <w:pStyle w:val="FirstParagraph"/>
      </w:pPr>
      <w:r>
        <w:rPr>
          <w:b/>
        </w:rPr>
        <w:t xml:space="preserve">B. Tải chỉ mục đã build (qua đường link):</w:t>
      </w:r>
      <w:r>
        <w:t xml:space="preserve"> </w:t>
      </w:r>
      <w:r>
        <w:t xml:space="preserve">đặt quyền</w:t>
      </w:r>
      <w:r>
        <w:t xml:space="preserve"> </w:t>
      </w:r>
      <w:r>
        <w:rPr>
          <w:b/>
        </w:rPr>
        <w:t xml:space="preserve">Anyone with the link → Viewer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Đường link truy cập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Vị trí cần đặt trong mã nguồn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data/index/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bm25.pkl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dense.pkl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&lt;điền link Google Drive/OneDrive&gt;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r2ai_pipeline/data/index/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(tuỳ chọn) Cache mô hình HF nén sẵn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&lt;điền link&gt;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~/.cache/huggingface/</w:t>
            </w:r>
          </w:p>
        </w:tc>
      </w:tr>
    </w:tbl>
    <w:p>
      <w:pPr>
        <w:pStyle w:val="BodyText"/>
      </w:pPr>
      <w:r>
        <w:rPr>
          <w:b/>
        </w:rPr>
        <w:t xml:space="preserve">C. Cấu hình đường dẫn (trong</w:t>
      </w:r>
      <w:r>
        <w:rPr>
          <w:b/>
        </w:rPr>
        <w:t xml:space="preserve"> </w:t>
      </w:r>
      <w:r>
        <w:rPr>
          <w:rStyle w:val="VerbatimChar"/>
          <w:b/>
        </w:rPr>
        <w:t xml:space="preserve">config.yaml</w:t>
      </w:r>
      <w:r>
        <w:rPr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dense_backend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dense_model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AITeamVN/Vietnamese_Embedding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dense_max_seq_length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reranker_backend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cross-encoder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reranker_model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AITeamVN/Vietnamese_Reranker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llm_backend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cuda</w:t>
      </w:r>
      <w:r>
        <w:rPr>
          <w:rStyle w:val="CommentTok"/>
        </w:rPr>
        <w:t xml:space="preserve">          # cuda (GPU) | mps (Mac) | cpu</w:t>
      </w:r>
    </w:p>
    <w:p>
      <w:pPr>
        <w:pStyle w:val="FirstParagraph"/>
      </w:pPr>
      <w:r>
        <w:t xml:space="preserve">Khi tải</w:t>
      </w:r>
      <w:r>
        <w:t xml:space="preserve"> </w:t>
      </w:r>
      <w:r>
        <w:rPr>
          <w:rStyle w:val="VerbatimChar"/>
        </w:rPr>
        <w:t xml:space="preserve">index/</w:t>
      </w:r>
      <w:r>
        <w:t xml:space="preserve"> </w:t>
      </w:r>
      <w:r>
        <w:t xml:space="preserve">đã build vào</w:t>
      </w:r>
      <w:r>
        <w:t xml:space="preserve"> </w:t>
      </w:r>
      <w:r>
        <w:rPr>
          <w:rStyle w:val="VerbatimChar"/>
        </w:rPr>
        <w:t xml:space="preserve">data/index/</w:t>
      </w:r>
      <w:r>
        <w:t xml:space="preserve">, hệ thống nạp thẳng chỉ mục và bỏ qua bước build. Trình tự lệnh chạy đầy đủ: xem Tài liệu hướng dẫn (README).</w:t>
      </w:r>
    </w:p>
    <w:p>
      <w:pPr>
        <w:pStyle w:val="Heading2"/>
      </w:pPr>
      <w:bookmarkStart w:id="32" w:name="X0d37d583a4733c4952c2266398d9163a70d6fcb"/>
      <w:r>
        <w:t xml:space="preserve">6. Tuân thủ quy định mô hình của cuộc thi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BTC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AITeamVN/Vietnamese_Embedding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AITeamVN/Vietnamese_Reranker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Trọng số công khai</w:t>
            </w:r>
          </w:p>
        </w:tc>
        <w:tc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p>
            <w:pPr>
              <w:pStyle w:val="Compact"/>
              <w:jc w:val="left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Kích thước &lt; 14B tham số</w:t>
            </w:r>
          </w:p>
        </w:tc>
        <w:tc>
          <w:p>
            <w:pPr>
              <w:pStyle w:val="Compact"/>
              <w:jc w:val="left"/>
            </w:pPr>
            <w:r>
              <w:t xml:space="preserve">Có (~568M)</w:t>
            </w:r>
          </w:p>
        </w:tc>
        <w:tc>
          <w:p>
            <w:pPr>
              <w:pStyle w:val="Compact"/>
              <w:jc w:val="left"/>
            </w:pPr>
            <w:r>
              <w:t xml:space="preserve">Có (~568M)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Phát hành trước 01/03/2026 (giờ VN)</w:t>
            </w:r>
          </w:p>
        </w:tc>
        <w:tc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p>
            <w:pPr>
              <w:pStyle w:val="Compact"/>
              <w:jc w:val="left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Cung cấp được nguồn tải, phiên bản, cách dùng</w:t>
            </w:r>
          </w:p>
        </w:tc>
        <w:tc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p>
            <w:pPr>
              <w:pStyle w:val="Compact"/>
              <w:jc w:val="left"/>
            </w:pPr>
            <w:r>
              <w:t xml:space="preserve">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Không phải mô hình đóng (GPT-4o/Gemini…)</w:t>
            </w:r>
          </w:p>
        </w:tc>
        <w:tc>
          <w:p>
            <w:pPr>
              <w:pStyle w:val="Compact"/>
              <w:jc w:val="left"/>
            </w:pPr>
            <w:r>
              <w:t xml:space="preserve">Đúng</w:t>
            </w:r>
          </w:p>
        </w:tc>
        <w:tc>
          <w:p>
            <w:pPr>
              <w:pStyle w:val="Compact"/>
              <w:jc w:val="left"/>
            </w:pPr>
            <w:r>
              <w:t xml:space="preserve">Đúng</w:t>
            </w:r>
          </w:p>
        </w:tc>
      </w:tr>
    </w:tbl>
    <w:p>
      <w:pPr>
        <w:pStyle w:val="BodyText"/>
      </w:pPr>
      <w:r>
        <w:t xml:space="preserve">Hệ thống</w:t>
      </w:r>
      <w:r>
        <w:t xml:space="preserve"> </w:t>
      </w:r>
      <w:r>
        <w:rPr>
          <w:b/>
        </w:rPr>
        <w:t xml:space="preserve">không sử dụng bất kỳ mô hình đóng</w:t>
      </w:r>
      <w:r>
        <w:t xml:space="preserve"> </w:t>
      </w:r>
      <w:r>
        <w:t xml:space="preserve">nào trong toàn bộ pipeline nộp bài.</w:t>
      </w:r>
    </w:p>
    <w:p>
      <w:pPr>
        <w:pStyle w:val="Heading2"/>
      </w:pPr>
      <w:bookmarkStart w:id="33" w:name="X8ffd9887ab63e514efcb6b7cf23fc6756e057d6"/>
      <w:r>
        <w:t xml:space="preserve">7. Tái lập và kiểm chứng</w:t>
      </w:r>
      <w:bookmarkEnd w:id="33"/>
    </w:p>
    <w:p>
      <w:pPr>
        <w:pStyle w:val="FirstParagraph"/>
      </w:pPr>
      <w:r>
        <w:t xml:space="preserve">Khả năng tái lập được bảo đảm qua: (1) mô hình công khai trên HuggingFace, tải tự động và có thể ghim commit; (2) chỉ mục đã build chia sẻ qua link kèm md5 để kiểm tra toàn vẹn; (3) tham số mô hình khai báo tường minh trong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. Một người kiểm tra, dựa trên mô hình, chỉ mục, cấu hình và Tài liệu hướng dẫn (README), có thể tái hiện đúng kết quả F2 = 0,4366.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huggingface.co/AITeamVN/Vietnamese_Embedding" TargetMode="External" /><Relationship Type="http://schemas.openxmlformats.org/officeDocument/2006/relationships/hyperlink" Id="rId27" Target="https://huggingface.co/AITeamVN/Vietnamese_Reranke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s://huggingface.co/AITeamVN/Vietnamese_Embedding" TargetMode="External" /><Relationship Type="http://schemas.openxmlformats.org/officeDocument/2006/relationships/hyperlink" Id="rId27" Target="https://huggingface.co/AITeamVN/Vietnamese_Rerank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2026-06-30T08:23:28Z</dcterms:created>
  <dcterms:modified xsi:type="dcterms:W3CDTF">2026-06-30T08:23:28Z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