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tbl>
      <w:tblPr>
        <w:tblStyle w:val="8"/>
        <w:tblW w:w="10710" w:type="dxa"/>
        <w:tblInd w:w="-882" w:type="dxa"/>
        <w:tblLayout w:type="fixed"/>
        <w:tblCellMar>
          <w:top w:w="0" w:type="dxa"/>
          <w:left w:w="115" w:type="dxa"/>
          <w:bottom w:w="0" w:type="dxa"/>
          <w:right w:w="115" w:type="dxa"/>
        </w:tblCellMar>
      </w:tblPr>
      <w:tblGrid>
        <w:gridCol w:w="241"/>
        <w:gridCol w:w="10469"/>
      </w:tblGrid>
      <w:tr w14:paraId="7BFBD68D">
        <w:tblPrEx>
          <w:tblCellMar>
            <w:top w:w="0" w:type="dxa"/>
            <w:left w:w="115" w:type="dxa"/>
            <w:bottom w:w="0" w:type="dxa"/>
            <w:right w:w="115" w:type="dxa"/>
          </w:tblCellMar>
        </w:tblPrEx>
        <w:trPr>
          <w:trHeight w:val="368" w:hRule="atLeast"/>
        </w:trPr>
        <w:tc>
          <w:tcPr>
            <w:gridSpan w:val="2"/>
            <w:shd w:val="clear" w:color="auto" w:fill="auto"/>
          </w:tcPr>
          <w:p w14:paraId="00000002">
            <w:pPr>
              <w:spacing w:before="96" w:after="96"/>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BỘ CÔNG THƯƠNG</w:t>
            </w:r>
          </w:p>
        </w:tc>
      </w:tr>
      <w:tr w14:paraId="0F740878">
        <w:tblPrEx>
          <w:tblCellMar>
            <w:top w:w="0" w:type="dxa"/>
            <w:left w:w="115" w:type="dxa"/>
            <w:bottom w:w="0" w:type="dxa"/>
            <w:right w:w="115" w:type="dxa"/>
          </w:tblCellMar>
        </w:tblPrEx>
        <w:trPr>
          <w:trHeight w:val="368" w:hRule="atLeast"/>
        </w:trPr>
        <w:tc>
          <w:tcPr>
            <w:gridSpan w:val="2"/>
            <w:shd w:val="clear" w:color="auto" w:fill="auto"/>
          </w:tcPr>
          <w:p w14:paraId="00000004">
            <w:pPr>
              <w:spacing w:before="96" w:after="96"/>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TRƯỜNG ĐẠI HỌC CÔNG NGHIỆP TP.HCM</w:t>
            </w:r>
          </w:p>
        </w:tc>
      </w:tr>
      <w:tr w14:paraId="7862B03E">
        <w:tblPrEx>
          <w:tblCellMar>
            <w:top w:w="0" w:type="dxa"/>
            <w:left w:w="115" w:type="dxa"/>
            <w:bottom w:w="0" w:type="dxa"/>
            <w:right w:w="115" w:type="dxa"/>
          </w:tblCellMar>
        </w:tblPrEx>
        <w:trPr>
          <w:trHeight w:val="368" w:hRule="atLeast"/>
        </w:trPr>
        <w:tc>
          <w:tcPr>
            <w:shd w:val="clear" w:color="auto" w:fill="auto"/>
          </w:tcPr>
          <w:p w14:paraId="00000006">
            <w:pPr>
              <w:spacing w:before="96" w:after="96"/>
              <w:jc w:val="center"/>
              <w:rPr>
                <w:rFonts w:ascii="Times New Roman" w:hAnsi="Times New Roman" w:eastAsia="Times New Roman" w:cs="Times New Roman"/>
                <w:b/>
                <w:color w:val="000000"/>
                <w:sz w:val="32"/>
                <w:szCs w:val="32"/>
              </w:rPr>
            </w:pPr>
          </w:p>
        </w:tc>
        <w:tc>
          <w:tcPr>
            <w:shd w:val="clear" w:color="auto" w:fill="auto"/>
          </w:tcPr>
          <w:p w14:paraId="00000007">
            <w:pPr>
              <w:spacing w:before="96" w:after="96"/>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tl w:val="0"/>
              </w:rPr>
              <w:t>KHOA CÔNG NGHỆ THÔNG TIN</w:t>
            </w:r>
          </w:p>
        </w:tc>
      </w:tr>
    </w:tbl>
    <w:p w14:paraId="00000008">
      <w:pPr>
        <w:jc w:val="both"/>
        <w:rPr>
          <w:rFonts w:ascii="Times New Roman" w:hAnsi="Times New Roman" w:eastAsia="Times New Roman" w:cs="Times New Roman"/>
          <w:b/>
          <w:color w:val="000000"/>
          <w:sz w:val="28"/>
          <w:szCs w:val="28"/>
        </w:rPr>
      </w:pPr>
      <w:r>
        <w:drawing>
          <wp:anchor distT="0" distB="0" distL="114300" distR="114300" simplePos="0" relativeHeight="251659264" behindDoc="0" locked="0" layoutInCell="1" allowOverlap="1">
            <wp:simplePos x="0" y="0"/>
            <wp:positionH relativeFrom="column">
              <wp:posOffset>1776730</wp:posOffset>
            </wp:positionH>
            <wp:positionV relativeFrom="paragraph">
              <wp:posOffset>361315</wp:posOffset>
            </wp:positionV>
            <wp:extent cx="2389505" cy="996950"/>
            <wp:effectExtent l="0" t="0" r="3175" b="8890"/>
            <wp:wrapTopAndBottom/>
            <wp:docPr id="33" name="image14.jpg" descr="Standee main web"/>
            <wp:cNvGraphicFramePr/>
            <a:graphic xmlns:a="http://schemas.openxmlformats.org/drawingml/2006/main">
              <a:graphicData uri="http://schemas.openxmlformats.org/drawingml/2006/picture">
                <pic:pic xmlns:pic="http://schemas.openxmlformats.org/drawingml/2006/picture">
                  <pic:nvPicPr>
                    <pic:cNvPr id="33" name="image14.jpg" descr="Standee main web"/>
                    <pic:cNvPicPr preferRelativeResize="0"/>
                  </pic:nvPicPr>
                  <pic:blipFill>
                    <a:blip r:embed="rId6"/>
                    <a:srcRect/>
                    <a:stretch>
                      <a:fillRect/>
                    </a:stretch>
                  </pic:blipFill>
                  <pic:spPr>
                    <a:xfrm>
                      <a:off x="0" y="0"/>
                      <a:ext cx="2389505" cy="996950"/>
                    </a:xfrm>
                    <a:prstGeom prst="rect">
                      <a:avLst/>
                    </a:prstGeom>
                  </pic:spPr>
                </pic:pic>
              </a:graphicData>
            </a:graphic>
          </wp:anchor>
        </w:drawing>
      </w:r>
    </w:p>
    <w:p w14:paraId="00000009">
      <w:pPr>
        <w:jc w:val="both"/>
        <w:rPr>
          <w:rFonts w:ascii="Times New Roman" w:hAnsi="Times New Roman" w:eastAsia="Times New Roman" w:cs="Times New Roman"/>
          <w:b/>
          <w:color w:val="000000"/>
          <w:sz w:val="30"/>
          <w:szCs w:val="30"/>
        </w:rPr>
      </w:pPr>
    </w:p>
    <w:p w14:paraId="0000000A">
      <w:pPr>
        <w:keepNext w:val="0"/>
        <w:keepLines w:val="0"/>
        <w:pageBreakBefore w:val="0"/>
        <w:widowControl/>
        <w:pBdr>
          <w:top w:val="single" w:color="4472C4" w:sz="4" w:space="10"/>
          <w:left w:val="none" w:color="auto" w:sz="0" w:space="0"/>
          <w:bottom w:val="single" w:color="4472C4" w:sz="4" w:space="10"/>
          <w:right w:val="none" w:color="auto" w:sz="0" w:space="0"/>
          <w:between w:val="none" w:color="auto" w:sz="0" w:space="0"/>
        </w:pBdr>
        <w:shd w:val="clear" w:fill="auto"/>
        <w:spacing w:before="360" w:after="360" w:line="259" w:lineRule="auto"/>
        <w:ind w:left="0" w:right="0" w:firstLine="0"/>
        <w:jc w:val="center"/>
        <w:rPr>
          <w:rFonts w:ascii="Times New Roman" w:hAnsi="Times New Roman" w:eastAsia="Times New Roman" w:cs="Times New Roman"/>
          <w:b/>
          <w:i w:val="0"/>
          <w:smallCaps w:val="0"/>
          <w:strike w:val="0"/>
          <w:color w:val="000000"/>
          <w:sz w:val="60"/>
          <w:szCs w:val="60"/>
          <w:u w:val="none"/>
          <w:shd w:val="clear" w:fill="auto"/>
          <w:vertAlign w:val="baseline"/>
        </w:rPr>
      </w:pPr>
      <w:r>
        <w:rPr>
          <w:rFonts w:ascii="Times New Roman" w:hAnsi="Times New Roman" w:eastAsia="Times New Roman" w:cs="Times New Roman"/>
          <w:b/>
          <w:i w:val="0"/>
          <w:smallCaps w:val="0"/>
          <w:strike w:val="0"/>
          <w:color w:val="000000"/>
          <w:sz w:val="60"/>
          <w:szCs w:val="60"/>
          <w:u w:val="none"/>
          <w:shd w:val="clear" w:fill="auto"/>
          <w:vertAlign w:val="baseline"/>
          <w:rtl w:val="0"/>
        </w:rPr>
        <w:t>Báo cáo đề tài môn lập trình WWW</w:t>
      </w:r>
    </w:p>
    <w:p w14:paraId="0000000B">
      <w:pPr>
        <w:jc w:val="cente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tl w:val="0"/>
        </w:rPr>
        <w:t xml:space="preserve">Đề tài: </w:t>
      </w:r>
      <w:r>
        <w:rPr>
          <w:rFonts w:hint="default" w:ascii="Times New Roman" w:hAnsi="Times New Roman" w:eastAsia="Times New Roman" w:cs="Times New Roman"/>
          <w:color w:val="000000"/>
          <w:sz w:val="36"/>
          <w:szCs w:val="36"/>
          <w:rtl w:val="0"/>
          <w:lang w:val="vi-VN"/>
        </w:rPr>
        <w:t>Website tìm kiếm và tuyển dụng việc làm</w:t>
      </w:r>
      <w:r>
        <w:rPr>
          <w:rFonts w:ascii="Times New Roman" w:hAnsi="Times New Roman" w:eastAsia="Times New Roman" w:cs="Times New Roman"/>
          <w:sz w:val="36"/>
          <w:szCs w:val="36"/>
          <w:rtl w:val="0"/>
        </w:rPr>
        <w:t>.</w:t>
      </w:r>
    </w:p>
    <w:p w14:paraId="0000000C">
      <w:pPr>
        <w:jc w:val="center"/>
        <w:rPr>
          <w:rFonts w:hint="default" w:ascii="Times New Roman" w:hAnsi="Times New Roman" w:eastAsia="Times New Roman" w:cs="Times New Roman"/>
          <w:color w:val="000000"/>
          <w:sz w:val="32"/>
          <w:szCs w:val="32"/>
          <w:lang w:val="vi-VN"/>
        </w:rPr>
      </w:pPr>
      <w:r>
        <w:rPr>
          <w:rFonts w:hint="default" w:ascii="Times New Roman" w:hAnsi="Times New Roman" w:eastAsia="Times New Roman" w:cs="Times New Roman"/>
          <w:color w:val="000000"/>
          <w:sz w:val="32"/>
          <w:szCs w:val="32"/>
          <w:lang w:val="vi-VN"/>
        </w:rPr>
        <w:t>Họ và tên sinh viên:Đinh Văn Hưng</w:t>
      </w:r>
    </w:p>
    <w:p w14:paraId="46D5E6C4">
      <w:pPr>
        <w:jc w:val="center"/>
        <w:rPr>
          <w:rFonts w:hint="default" w:ascii="Times New Roman" w:hAnsi="Times New Roman" w:eastAsia="Times New Roman" w:cs="Times New Roman"/>
          <w:color w:val="000000"/>
          <w:sz w:val="32"/>
          <w:szCs w:val="32"/>
          <w:lang w:val="vi-VN"/>
        </w:rPr>
      </w:pPr>
      <w:r>
        <w:rPr>
          <w:rFonts w:hint="default" w:ascii="Times New Roman" w:hAnsi="Times New Roman" w:eastAsia="Times New Roman" w:cs="Times New Roman"/>
          <w:color w:val="000000"/>
          <w:sz w:val="32"/>
          <w:szCs w:val="32"/>
          <w:lang w:val="vi-VN"/>
        </w:rPr>
        <w:t>Mssv:21104441</w:t>
      </w:r>
    </w:p>
    <w:p w14:paraId="0000000D">
      <w:pPr>
        <w:jc w:val="both"/>
        <w:rPr>
          <w:rFonts w:ascii="Times New Roman" w:hAnsi="Times New Roman" w:eastAsia="Times New Roman" w:cs="Times New Roman"/>
          <w:color w:val="000000"/>
          <w:sz w:val="32"/>
          <w:szCs w:val="32"/>
        </w:rPr>
      </w:pPr>
    </w:p>
    <w:p w14:paraId="0000000E">
      <w:pPr>
        <w:jc w:val="both"/>
        <w:rPr>
          <w:rFonts w:ascii="Times New Roman" w:hAnsi="Times New Roman" w:eastAsia="Times New Roman" w:cs="Times New Roman"/>
          <w:color w:val="000000"/>
          <w:sz w:val="32"/>
          <w:szCs w:val="32"/>
        </w:rPr>
      </w:pPr>
    </w:p>
    <w:p w14:paraId="00000012">
      <w:pPr>
        <w:jc w:val="both"/>
        <w:rPr>
          <w:rFonts w:ascii="Times New Roman" w:hAnsi="Times New Roman" w:eastAsia="Times New Roman" w:cs="Times New Roman"/>
          <w:color w:val="000000"/>
          <w:sz w:val="32"/>
          <w:szCs w:val="32"/>
        </w:rPr>
      </w:pPr>
    </w:p>
    <w:p w14:paraId="00000013">
      <w:pPr>
        <w:jc w:val="both"/>
        <w:rPr>
          <w:rFonts w:ascii="Times New Roman" w:hAnsi="Times New Roman" w:eastAsia="Times New Roman" w:cs="Times New Roman"/>
          <w:color w:val="000000"/>
          <w:sz w:val="32"/>
          <w:szCs w:val="32"/>
        </w:rPr>
      </w:pPr>
    </w:p>
    <w:p w14:paraId="00000014">
      <w:pPr>
        <w:jc w:val="center"/>
        <w:rPr>
          <w:rFonts w:hint="default" w:ascii="Times New Roman" w:hAnsi="Times New Roman" w:eastAsia="Times New Roman" w:cs="Times New Roman"/>
          <w:color w:val="000000"/>
          <w:sz w:val="32"/>
          <w:szCs w:val="32"/>
          <w:lang w:val="vi-VN"/>
        </w:rPr>
      </w:pPr>
      <w:r>
        <w:rPr>
          <w:rFonts w:ascii="Times New Roman" w:hAnsi="Times New Roman" w:eastAsia="Times New Roman" w:cs="Times New Roman"/>
          <w:color w:val="000000"/>
          <w:sz w:val="32"/>
          <w:szCs w:val="32"/>
          <w:rtl w:val="0"/>
        </w:rPr>
        <w:t>Giáo viên hướng dẫn:</w:t>
      </w:r>
      <w:r>
        <w:rPr>
          <w:rFonts w:ascii="Times New Roman" w:hAnsi="Times New Roman" w:eastAsia="Times New Roman" w:cs="Times New Roman"/>
          <w:color w:val="000000"/>
          <w:sz w:val="32"/>
          <w:szCs w:val="32"/>
          <w:rtl w:val="0"/>
        </w:rPr>
        <w:tab/>
      </w:r>
      <w:r>
        <w:rPr>
          <w:rFonts w:hint="default" w:ascii="Times New Roman" w:hAnsi="Times New Roman" w:eastAsia="Times New Roman" w:cs="Times New Roman"/>
          <w:color w:val="000000"/>
          <w:sz w:val="32"/>
          <w:szCs w:val="32"/>
          <w:rtl w:val="0"/>
          <w:lang w:val="vi-VN"/>
        </w:rPr>
        <w:t>Võ Văn Hải</w:t>
      </w:r>
    </w:p>
    <w:p w14:paraId="00000015">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Lớp học phần: DHKTPM17</w:t>
      </w:r>
      <w:r>
        <w:rPr>
          <w:rFonts w:hint="default" w:ascii="Times New Roman" w:hAnsi="Times New Roman" w:eastAsia="Times New Roman" w:cs="Times New Roman"/>
          <w:color w:val="000000"/>
          <w:sz w:val="32"/>
          <w:szCs w:val="32"/>
          <w:rtl w:val="0"/>
          <w:lang w:val="vi-VN"/>
        </w:rPr>
        <w:t>A</w:t>
      </w:r>
      <w:r>
        <w:rPr>
          <w:rFonts w:ascii="Times New Roman" w:hAnsi="Times New Roman" w:eastAsia="Times New Roman" w:cs="Times New Roman"/>
          <w:color w:val="000000"/>
          <w:sz w:val="32"/>
          <w:szCs w:val="32"/>
          <w:rtl w:val="0"/>
        </w:rPr>
        <w:t>TT</w:t>
      </w:r>
    </w:p>
    <w:p w14:paraId="00000016">
      <w:pPr>
        <w:spacing w:before="96" w:after="96"/>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 xml:space="preserve">Thành phố Hồ Chí Minh, ngày </w:t>
      </w:r>
      <w:r>
        <w:rPr>
          <w:rFonts w:hint="default" w:ascii="Times New Roman" w:hAnsi="Times New Roman" w:eastAsia="Times New Roman" w:cs="Times New Roman"/>
          <w:b/>
          <w:color w:val="000000"/>
          <w:sz w:val="28"/>
          <w:szCs w:val="28"/>
          <w:rtl w:val="0"/>
          <w:lang w:val="vi-VN"/>
        </w:rPr>
        <w:t>15</w:t>
      </w:r>
      <w:r>
        <w:rPr>
          <w:rFonts w:ascii="Times New Roman" w:hAnsi="Times New Roman" w:eastAsia="Times New Roman" w:cs="Times New Roman"/>
          <w:b/>
          <w:color w:val="000000"/>
          <w:sz w:val="28"/>
          <w:szCs w:val="28"/>
          <w:rtl w:val="0"/>
        </w:rPr>
        <w:t xml:space="preserve"> tháng 1</w:t>
      </w:r>
      <w:r>
        <w:rPr>
          <w:rFonts w:hint="default" w:ascii="Times New Roman" w:hAnsi="Times New Roman" w:eastAsia="Times New Roman" w:cs="Times New Roman"/>
          <w:b/>
          <w:color w:val="000000"/>
          <w:sz w:val="28"/>
          <w:szCs w:val="28"/>
          <w:rtl w:val="0"/>
          <w:lang w:val="vi-VN"/>
        </w:rPr>
        <w:t>2</w:t>
      </w:r>
      <w:r>
        <w:rPr>
          <w:rFonts w:ascii="Times New Roman" w:hAnsi="Times New Roman" w:eastAsia="Times New Roman" w:cs="Times New Roman"/>
          <w:b/>
          <w:color w:val="000000"/>
          <w:sz w:val="28"/>
          <w:szCs w:val="28"/>
          <w:rtl w:val="0"/>
        </w:rPr>
        <w:t xml:space="preserve"> năm 2024</w:t>
      </w:r>
    </w:p>
    <w:p w14:paraId="479FC4D2">
      <w:pPr>
        <w:pStyle w:val="2"/>
        <w:keepNext w:val="0"/>
        <w:keepLines w:val="0"/>
        <w:widowControl/>
        <w:suppressLineNumbers w:val="0"/>
        <w:jc w:val="both"/>
        <w:rPr>
          <w:rFonts w:hint="default" w:ascii="Times New Roman" w:hAnsi="Times New Roman" w:cs="Times New Roman"/>
        </w:rPr>
      </w:pPr>
    </w:p>
    <w:p w14:paraId="2BAF790D">
      <w:pPr>
        <w:pStyle w:val="2"/>
        <w:keepNext w:val="0"/>
        <w:keepLines w:val="0"/>
        <w:widowControl/>
        <w:suppressLineNumbers w:val="0"/>
        <w:jc w:val="both"/>
        <w:rPr>
          <w:rFonts w:hint="default" w:ascii="Times New Roman" w:hAnsi="Times New Roman" w:cs="Times New Roman"/>
        </w:rPr>
      </w:pPr>
    </w:p>
    <w:p w14:paraId="554FE25C">
      <w:pPr>
        <w:pStyle w:val="2"/>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Chương 1: Giới thiệu đề tài</w:t>
      </w:r>
    </w:p>
    <w:p w14:paraId="088DF22A">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1.1. Mục tiêu của đề tài</w:t>
      </w:r>
    </w:p>
    <w:p w14:paraId="786A467F">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Với sự phát triển mạnh mẽ của công nghệ thông tin, đặc biệt là các nền tảng trực tuyến, việc xây dựng một hệ thống quản lý và hỗ trợ xin việc chuyên nghiệp trở nên vô cùng cần thiết. Đề tài "Xây dựng trang web xin việc" được thực hiện với các mục tiêu chính như sau:</w:t>
      </w:r>
    </w:p>
    <w:p w14:paraId="17CF1D1E">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Hỗ trợ ứng viên:</w:t>
      </w:r>
      <w:r>
        <w:rPr>
          <w:rFonts w:hint="default" w:ascii="Times New Roman" w:hAnsi="Times New Roman" w:cs="Times New Roman"/>
        </w:rPr>
        <w:t xml:space="preserve"> Tạo ra một nền tảng trực tuyến giúp ứng viên dễ dàng tạo hồ sơ, tìm kiếm việc làm phù hợp, và nộp đơn ứng tuyển nhanh chóng.</w:t>
      </w:r>
    </w:p>
    <w:p w14:paraId="5B114612">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Hỗ trợ nhà tuyển dụng:</w:t>
      </w:r>
      <w:r>
        <w:rPr>
          <w:rFonts w:hint="default" w:ascii="Times New Roman" w:hAnsi="Times New Roman" w:cs="Times New Roman"/>
        </w:rPr>
        <w:t xml:space="preserve"> Cung cấp công cụ để nhà tuyển dụng đăng tin tuyển dụng, quản lý ứng viên và tối ưu quy trình tuyển dụng.</w:t>
      </w:r>
    </w:p>
    <w:p w14:paraId="298BA8E1">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Cải thiện trải nghiệm người dùng:</w:t>
      </w:r>
      <w:r>
        <w:rPr>
          <w:rFonts w:hint="default" w:ascii="Times New Roman" w:hAnsi="Times New Roman" w:cs="Times New Roman"/>
        </w:rPr>
        <w:t xml:space="preserve"> Nâng cao sự tiện lợi thông qua giao diện thân thiện, dễ sử dụng và tích hợp công nghệ hiện đại.</w:t>
      </w:r>
    </w:p>
    <w:p w14:paraId="7C8FCCC3">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1.2. Đối tượng sử dụng</w:t>
      </w:r>
    </w:p>
    <w:p w14:paraId="36522A0F">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Hệ thống hướng đến hai nhóm đối tượng chính:</w:t>
      </w:r>
    </w:p>
    <w:p w14:paraId="5CB0B3E5">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Ứng viên:</w:t>
      </w:r>
    </w:p>
    <w:p w14:paraId="7F3D8B62">
      <w:pPr>
        <w:keepNext w:val="0"/>
        <w:keepLines w:val="0"/>
        <w:widowControl/>
        <w:numPr>
          <w:ilvl w:val="1"/>
          <w:numId w:val="3"/>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Những người đang tìm kiếm cơ hội việc làm trong các lĩnh vực khác nhau.</w:t>
      </w:r>
    </w:p>
    <w:p w14:paraId="59B5A59C">
      <w:pPr>
        <w:keepNext w:val="0"/>
        <w:keepLines w:val="0"/>
        <w:widowControl/>
        <w:numPr>
          <w:ilvl w:val="1"/>
          <w:numId w:val="3"/>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Ứng viên mong muốn tạo và quản lý hồ sơ cá nhân, tìm kiếm thông tin chi tiết về các công việc và ứng tuyển dễ dàng.</w:t>
      </w:r>
    </w:p>
    <w:p w14:paraId="78CD4553">
      <w:pPr>
        <w:keepNext w:val="0"/>
        <w:keepLines w:val="0"/>
        <w:widowControl/>
        <w:numPr>
          <w:ilvl w:val="1"/>
          <w:numId w:val="3"/>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lang w:val="vi-VN"/>
        </w:rPr>
        <w:t>Gợi ý những công việc phù hợp với kỹ năng của ứng viên.</w:t>
      </w:r>
    </w:p>
    <w:p w14:paraId="2DF1F15A">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Nhà tuyển dụng:</w:t>
      </w:r>
    </w:p>
    <w:p w14:paraId="6764A25F">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Các công ty và tổ chức có nhu cầu đăng tin tuyển dụng và quản lý quá trình tuyển dụng.</w:t>
      </w:r>
    </w:p>
    <w:p w14:paraId="6F4552C7">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Hỗ trợ nhà tuyển dụng trong việc tìm kiếm, đánh giá và liên hệ với ứng viên.</w:t>
      </w:r>
    </w:p>
    <w:p w14:paraId="71A1956F">
      <w:pPr>
        <w:keepNext w:val="0"/>
        <w:keepLines w:val="0"/>
        <w:widowControl/>
        <w:numPr>
          <w:ilvl w:val="1"/>
          <w:numId w:val="2"/>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lang w:val="vi-VN"/>
        </w:rPr>
        <w:t>Đánh giá và gửi mail mời phỏng vấn cho ứng viên có đủ kỹ năng yêu cầu.</w:t>
      </w:r>
    </w:p>
    <w:p w14:paraId="78FDC5B1">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1.3. Phạm vi nghiệp vụ</w:t>
      </w:r>
    </w:p>
    <w:p w14:paraId="53A30007">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Hệ thống bao gồm các chức năng chính sau:</w:t>
      </w:r>
    </w:p>
    <w:p w14:paraId="457B2217">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Đối với ứng viên:</w:t>
      </w:r>
    </w:p>
    <w:p w14:paraId="28ABF8DE">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Đăng ký và quản lý hồ sơ cá nhân.</w:t>
      </w:r>
    </w:p>
    <w:p w14:paraId="31F4291B">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Tìm kiếm công việc theo các tiêu chí như vị trí, ngành nghề, địa điểm, hoặc mức lương.</w:t>
      </w:r>
    </w:p>
    <w:p w14:paraId="3B86377D">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Ứng tuyển trực tuyến và theo dõi trạng thái ứng tuyển.</w:t>
      </w:r>
    </w:p>
    <w:p w14:paraId="5CA4AC4F">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Nhận thông báo về việc làm phù hợp qua email</w:t>
      </w:r>
      <w:r>
        <w:rPr>
          <w:rFonts w:hint="default" w:ascii="Times New Roman" w:hAnsi="Times New Roman" w:cs="Times New Roman"/>
          <w:lang w:val="vi-VN"/>
        </w:rPr>
        <w:t>.</w:t>
      </w:r>
    </w:p>
    <w:p w14:paraId="022F45C0">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lang w:val="vi-VN"/>
        </w:rPr>
        <w:t>Nhận email mời phỏng vấn nếu có kỹ năng phù hợp.</w:t>
      </w:r>
    </w:p>
    <w:p w14:paraId="468F6E9C">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Đối với nhà tuyển dụng:</w:t>
      </w:r>
    </w:p>
    <w:p w14:paraId="28163178">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Quản lý thông tin công ty và đăng tin tuyển dụng.</w:t>
      </w:r>
    </w:p>
    <w:p w14:paraId="6EE921E0">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Tìm kiếm và xem hồ sơ ứng viên.</w:t>
      </w:r>
    </w:p>
    <w:p w14:paraId="1D1232C1">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Quản lý danh sách ứng viên ứng tuyển và cập nhật trạng thái tuyển dụng.</w:t>
      </w:r>
    </w:p>
    <w:p w14:paraId="6B6FA468">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lang w:val="vi-VN"/>
        </w:rPr>
        <w:t>Đánh giá và gửi email mời phỏng vấn.</w:t>
      </w:r>
      <w:bookmarkStart w:id="0" w:name="_GoBack"/>
      <w:bookmarkEnd w:id="0"/>
    </w:p>
    <w:p w14:paraId="2948E18F">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1.4. Công nghệ sử dụng</w:t>
      </w:r>
    </w:p>
    <w:p w14:paraId="1E1A1C1C">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Hệ thống được xây dựng với các công nghệ và công cụ hiện đại:</w:t>
      </w:r>
    </w:p>
    <w:p w14:paraId="65F4F7D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Cơ sở dữ liệu:</w:t>
      </w:r>
      <w:r>
        <w:rPr>
          <w:rFonts w:hint="default" w:ascii="Times New Roman" w:hAnsi="Times New Roman" w:cs="Times New Roman"/>
        </w:rPr>
        <w:t xml:space="preserve"> Sử dụng MySQL</w:t>
      </w:r>
      <w:r>
        <w:rPr>
          <w:rFonts w:hint="default" w:ascii="Times New Roman" w:hAnsi="Times New Roman" w:cs="Times New Roman"/>
          <w:lang w:val="vi-VN"/>
        </w:rPr>
        <w:t xml:space="preserve"> Mariadb</w:t>
      </w:r>
      <w:r>
        <w:rPr>
          <w:rFonts w:hint="default" w:ascii="Times New Roman" w:hAnsi="Times New Roman" w:cs="Times New Roman"/>
        </w:rPr>
        <w:t xml:space="preserve"> để lưu trữ thông tin ứng viên, nhà tuyển dụng, và các tin tuyển dụng.</w:t>
      </w:r>
    </w:p>
    <w:p w14:paraId="38D32E0C">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Back-end:</w:t>
      </w:r>
    </w:p>
    <w:p w14:paraId="582A0751">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 xml:space="preserve">Sử dụng Spring Boot với kiến trúc </w:t>
      </w:r>
      <w:r>
        <w:rPr>
          <w:rFonts w:hint="default" w:ascii="Times New Roman" w:hAnsi="Times New Roman" w:cs="Times New Roman"/>
          <w:lang w:val="vi-VN"/>
        </w:rPr>
        <w:t>MVC</w:t>
      </w:r>
      <w:r>
        <w:rPr>
          <w:rFonts w:hint="default" w:ascii="Times New Roman" w:hAnsi="Times New Roman" w:cs="Times New Roman"/>
        </w:rPr>
        <w:t xml:space="preserve"> để xử lý nghiệp vụ và kết nối dữ liệu.</w:t>
      </w:r>
    </w:p>
    <w:p w14:paraId="6A81BBF6">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Tích hợp bảo mật thông qua Spring Security.</w:t>
      </w:r>
    </w:p>
    <w:p w14:paraId="214F7E38">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Front-end:</w:t>
      </w:r>
    </w:p>
    <w:p w14:paraId="74855308">
      <w:pPr>
        <w:keepNext w:val="0"/>
        <w:keepLines w:val="0"/>
        <w:widowControl/>
        <w:numPr>
          <w:ilvl w:val="1"/>
          <w:numId w:val="8"/>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Xây dựng giao diện người dùng bằng HTML, CSS, JavaScript kết hợp với Bootstrap để tối ưu trải nghiệm người dùng.</w:t>
      </w:r>
    </w:p>
    <w:p w14:paraId="4301D2DD">
      <w:pPr>
        <w:keepNext w:val="0"/>
        <w:keepLines w:val="0"/>
        <w:widowControl/>
        <w:numPr>
          <w:ilvl w:val="1"/>
          <w:numId w:val="8"/>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Sử dụng Thymeleaf để render nội dung động.</w:t>
      </w:r>
    </w:p>
    <w:p w14:paraId="0FA0B7DC">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Công cụ hỗ trợ:</w:t>
      </w:r>
    </w:p>
    <w:p w14:paraId="2A944A8A">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lang w:val="vi-VN"/>
        </w:rPr>
        <w:t>Gradle</w:t>
      </w:r>
      <w:r>
        <w:rPr>
          <w:rStyle w:val="7"/>
          <w:rFonts w:hint="default" w:ascii="Times New Roman" w:hAnsi="Times New Roman" w:cs="Times New Roman"/>
        </w:rPr>
        <w:t>:</w:t>
      </w:r>
      <w:r>
        <w:rPr>
          <w:rFonts w:hint="default" w:ascii="Times New Roman" w:hAnsi="Times New Roman" w:cs="Times New Roman"/>
        </w:rPr>
        <w:t xml:space="preserve"> Quản lý dependencies và cấu hình dự án.</w:t>
      </w:r>
    </w:p>
    <w:p w14:paraId="2A8A2635">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rPr>
        <w:t>Git:</w:t>
      </w:r>
      <w:r>
        <w:rPr>
          <w:rFonts w:hint="default" w:ascii="Times New Roman" w:hAnsi="Times New Roman" w:cs="Times New Roman"/>
        </w:rPr>
        <w:t xml:space="preserve"> Quản lý mã nguồn và làm việc nhóm.</w:t>
      </w:r>
    </w:p>
    <w:p w14:paraId="719BE596">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b/>
          <w:bCs/>
          <w:lang w:val="vi-VN"/>
        </w:rPr>
        <w:t>IntellJ IDEA</w:t>
      </w:r>
      <w:r>
        <w:rPr>
          <w:rFonts w:hint="default" w:ascii="Times New Roman" w:hAnsi="Times New Roman" w:cs="Times New Roman"/>
          <w:lang w:val="vi-VN"/>
        </w:rPr>
        <w:t>:Môi trường phát triển tích hợp(IDE) hỗ trợ phát triển với Spring Boot</w:t>
      </w:r>
    </w:p>
    <w:p w14:paraId="77BEEF46">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b/>
          <w:bCs/>
          <w:lang w:val="vi-VN"/>
        </w:rPr>
        <w:t>HeidiSQL</w:t>
      </w:r>
      <w:r>
        <w:rPr>
          <w:rFonts w:hint="default" w:ascii="Times New Roman" w:hAnsi="Times New Roman" w:cs="Times New Roman"/>
          <w:lang w:val="vi-VN"/>
        </w:rPr>
        <w:t>:Giao diện quản lý cơ sở dữ liệu MySQL,hỗ trợ trực quan trong việc truy vấn và quản lý dữ liệu.</w:t>
      </w:r>
    </w:p>
    <w:p w14:paraId="02193487">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1.5. Đặc điểm nổi bật</w:t>
      </w:r>
    </w:p>
    <w:p w14:paraId="5075EE3B">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Hệ thống được thiết kế với các đặc điểm nổi bật nhằm tối ưu hóa trải nghiệm người dùng:</w:t>
      </w:r>
    </w:p>
    <w:p w14:paraId="43E2DC74">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Giao diện thân thiện:</w:t>
      </w:r>
      <w:r>
        <w:rPr>
          <w:rFonts w:hint="default" w:ascii="Times New Roman" w:hAnsi="Times New Roman" w:cs="Times New Roman"/>
        </w:rPr>
        <w:t xml:space="preserve"> Thiết kế đơn giản, trực quan với Bootstrap giúp người dùng dễ dàng sử dụng trên nhiều thiết bị.</w:t>
      </w:r>
    </w:p>
    <w:p w14:paraId="15204EE5">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Quản lý tiện lợi:</w:t>
      </w:r>
      <w:r>
        <w:rPr>
          <w:rFonts w:hint="default" w:ascii="Times New Roman" w:hAnsi="Times New Roman" w:cs="Times New Roman"/>
        </w:rPr>
        <w:t xml:space="preserve"> Ứng viên và nhà tuyển dụng có thể theo dõi toàn bộ quy trình tìm việc và tuyển dụng ngay trên nền tảng.</w:t>
      </w:r>
    </w:p>
    <w:p w14:paraId="5C0806F4">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Hỗ trợ tìm kiếm:</w:t>
      </w:r>
      <w:r>
        <w:rPr>
          <w:rFonts w:hint="default" w:ascii="Times New Roman" w:hAnsi="Times New Roman" w:cs="Times New Roman"/>
        </w:rPr>
        <w:t xml:space="preserve"> Cho phép ứng viên và nhà tuyển dụng tìm kiếm </w:t>
      </w:r>
      <w:r>
        <w:rPr>
          <w:rFonts w:hint="default" w:ascii="Times New Roman" w:hAnsi="Times New Roman" w:cs="Times New Roman"/>
          <w:lang w:val="vi-VN"/>
        </w:rPr>
        <w:t>việc làm một cách nhanh chóng</w:t>
      </w:r>
    </w:p>
    <w:p w14:paraId="6A2FAAEE">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Bảo mật thông tin:</w:t>
      </w:r>
      <w:r>
        <w:rPr>
          <w:rFonts w:hint="default" w:ascii="Times New Roman" w:hAnsi="Times New Roman" w:cs="Times New Roman"/>
        </w:rPr>
        <w:t xml:space="preserve"> Bảo vệ dữ liệu cá nhân và các giao dịch trực tuyến thông qua các biện pháp mã hóa và bảo mật.</w:t>
      </w:r>
    </w:p>
    <w:p w14:paraId="26DE1A98">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rPr>
      </w:pPr>
      <w:r>
        <w:rPr>
          <w:rStyle w:val="7"/>
          <w:rFonts w:hint="default" w:ascii="Times New Roman" w:hAnsi="Times New Roman" w:cs="Times New Roman"/>
        </w:rPr>
        <w:t>Khả năng mở rộng:</w:t>
      </w:r>
      <w:r>
        <w:rPr>
          <w:rFonts w:hint="default" w:ascii="Times New Roman" w:hAnsi="Times New Roman" w:cs="Times New Roman"/>
        </w:rPr>
        <w:t xml:space="preserve"> Hệ thống được xây dựng với kiến trúc module, dễ dàng mở rộng và bổ sung tính năng trong tương lai.</w:t>
      </w:r>
    </w:p>
    <w:p w14:paraId="7C8B92A8">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1.6. Kết luận</w:t>
      </w:r>
    </w:p>
    <w:p w14:paraId="638AA49A">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Đề tài "Xây dựng trang web xin việc" được thực hiện với mục tiêu hỗ trợ hiệu quả cho cả ứng viên và nhà tuyển dụng. Dự án không chỉ tạo ra một nền tảng kết nối mà còn góp phần tối ưu hóa quy trình tuyển dụng và tìm kiếm việc làm. Mặc dù còn những hạn chế, hệ thống đã áp dụng các công nghệ hiện đại để đáp ứng các chức năng cơ bản. Hy vọng rằng, với những kinh nghiệm tích lũy đượcsẽ tiếp tục cải tiến và phát triển hệ thống nhằm đáp ứng nhu cầu ngày càng cao của thị trường lao động.</w:t>
      </w:r>
    </w:p>
    <w:p w14:paraId="04E65CFA">
      <w:pPr>
        <w:jc w:val="both"/>
        <w:rPr>
          <w:rFonts w:hint="default" w:ascii="Times New Roman" w:hAnsi="Times New Roman" w:eastAsia="Times New Roman" w:cs="Times New Roman"/>
          <w:b/>
          <w:sz w:val="26"/>
          <w:szCs w:val="26"/>
          <w:rtl w:val="0"/>
        </w:rPr>
      </w:pPr>
      <w:r>
        <w:rPr>
          <w:rFonts w:hint="default" w:ascii="Times New Roman" w:hAnsi="Times New Roman" w:eastAsia="Times New Roman" w:cs="Times New Roman"/>
          <w:b/>
          <w:sz w:val="26"/>
          <w:szCs w:val="26"/>
          <w:rtl w:val="0"/>
        </w:rPr>
        <w:t>Chương 2: Phân tích ứng dụng</w:t>
      </w:r>
    </w:p>
    <w:p w14:paraId="00000064">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hanging="360" w:firstLine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UC diagram</w:t>
      </w:r>
    </w:p>
    <w:p w14:paraId="049393E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drawing>
          <wp:inline distT="0" distB="0" distL="114300" distR="114300">
            <wp:extent cx="5927090" cy="4754245"/>
            <wp:effectExtent l="0" t="0" r="1270" b="63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7"/>
                    <a:stretch>
                      <a:fillRect/>
                    </a:stretch>
                  </pic:blipFill>
                  <pic:spPr>
                    <a:xfrm>
                      <a:off x="0" y="0"/>
                      <a:ext cx="5927090" cy="4754245"/>
                    </a:xfrm>
                    <a:prstGeom prst="rect">
                      <a:avLst/>
                    </a:prstGeom>
                    <a:noFill/>
                    <a:ln>
                      <a:noFill/>
                    </a:ln>
                  </pic:spPr>
                </pic:pic>
              </a:graphicData>
            </a:graphic>
          </wp:inline>
        </w:drawing>
      </w:r>
    </w:p>
    <w:p w14:paraId="64AE9E5F">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hanging="360" w:firstLine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vi-VN"/>
        </w:rPr>
        <w:t xml:space="preserve">Database Diagram </w:t>
      </w:r>
    </w:p>
    <w:p w14:paraId="4162E1A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69230" cy="3688080"/>
            <wp:effectExtent l="0" t="0" r="381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8"/>
                    <a:stretch>
                      <a:fillRect/>
                    </a:stretch>
                  </pic:blipFill>
                  <pic:spPr>
                    <a:xfrm>
                      <a:off x="0" y="0"/>
                      <a:ext cx="5269230" cy="3688080"/>
                    </a:xfrm>
                    <a:prstGeom prst="rect">
                      <a:avLst/>
                    </a:prstGeom>
                    <a:noFill/>
                    <a:ln>
                      <a:noFill/>
                    </a:ln>
                  </pic:spPr>
                </pic:pic>
              </a:graphicData>
            </a:graphic>
          </wp:inline>
        </w:drawing>
      </w:r>
    </w:p>
    <w:p w14:paraId="0000006D">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Chương 3: Xây dựng ứng dụng</w:t>
      </w:r>
    </w:p>
    <w:p w14:paraId="0000006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72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t>Đăng ký/Đăng nhập,</w:t>
      </w:r>
    </w:p>
    <w:p w14:paraId="2B92A2F7">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pPr>
      <w:r>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t xml:space="preserve">Đăng nhập </w:t>
      </w:r>
    </w:p>
    <w:p w14:paraId="33B9CD0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pPr>
      <w:r>
        <w:drawing>
          <wp:inline distT="0" distB="0" distL="114300" distR="114300">
            <wp:extent cx="5258435" cy="2724150"/>
            <wp:effectExtent l="0" t="0" r="14605" b="381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9"/>
                    <a:stretch>
                      <a:fillRect/>
                    </a:stretch>
                  </pic:blipFill>
                  <pic:spPr>
                    <a:xfrm>
                      <a:off x="0" y="0"/>
                      <a:ext cx="5258435" cy="2724150"/>
                    </a:xfrm>
                    <a:prstGeom prst="rect">
                      <a:avLst/>
                    </a:prstGeom>
                    <a:noFill/>
                    <a:ln>
                      <a:noFill/>
                    </a:ln>
                  </pic:spPr>
                </pic:pic>
              </a:graphicData>
            </a:graphic>
          </wp:inline>
        </w:drawing>
      </w:r>
    </w:p>
    <w:p w14:paraId="0CB3B7DC">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pPr>
      <w:r>
        <w:rPr>
          <w:rFonts w:hint="default" w:ascii="Times New Roman" w:hAnsi="Times New Roman" w:eastAsia="Times New Roman" w:cs="Times New Roman"/>
          <w:b/>
          <w:i w:val="0"/>
          <w:smallCaps w:val="0"/>
          <w:strike w:val="0"/>
          <w:color w:val="000000"/>
          <w:sz w:val="26"/>
          <w:szCs w:val="26"/>
          <w:u w:val="none"/>
          <w:shd w:val="clear" w:fill="auto"/>
          <w:vertAlign w:val="baseline"/>
          <w:lang w:val="vi-VN"/>
        </w:rPr>
        <w:t>Đăng ký</w:t>
      </w:r>
    </w:p>
    <w:p w14:paraId="1C47573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pPr>
      <w:r>
        <w:drawing>
          <wp:inline distT="0" distB="0" distL="114300" distR="114300">
            <wp:extent cx="5263515" cy="2722245"/>
            <wp:effectExtent l="0" t="0" r="9525" b="571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0"/>
                    <a:stretch>
                      <a:fillRect/>
                    </a:stretch>
                  </pic:blipFill>
                  <pic:spPr>
                    <a:xfrm>
                      <a:off x="0" y="0"/>
                      <a:ext cx="5263515" cy="2722245"/>
                    </a:xfrm>
                    <a:prstGeom prst="rect">
                      <a:avLst/>
                    </a:prstGeom>
                    <a:noFill/>
                    <a:ln>
                      <a:noFill/>
                    </a:ln>
                  </pic:spPr>
                </pic:pic>
              </a:graphicData>
            </a:graphic>
          </wp:inline>
        </w:drawing>
      </w:r>
    </w:p>
    <w:p w14:paraId="114E995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rPr>
          <w:rFonts w:hint="default"/>
          <w:b/>
          <w:bCs/>
          <w:sz w:val="24"/>
          <w:szCs w:val="24"/>
          <w:lang w:val="vi-VN"/>
        </w:rPr>
      </w:pPr>
      <w:r>
        <w:rPr>
          <w:rFonts w:hint="default"/>
          <w:b/>
          <w:bCs/>
          <w:sz w:val="24"/>
          <w:szCs w:val="24"/>
          <w:lang w:val="vi-VN"/>
        </w:rPr>
        <w:t>II.Trang chủ</w:t>
      </w:r>
    </w:p>
    <w:p w14:paraId="288E3CB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firstLine="220" w:firstLineChars="100"/>
        <w:jc w:val="both"/>
        <w:rPr>
          <w:rFonts w:hint="default"/>
          <w:b/>
          <w:bCs/>
          <w:lang w:val="vi-VN"/>
        </w:rPr>
      </w:pPr>
      <w:r>
        <w:rPr>
          <w:rFonts w:hint="default"/>
          <w:b/>
          <w:bCs/>
          <w:lang w:val="vi-VN"/>
        </w:rPr>
        <w:t>1.Màn hình chính</w:t>
      </w:r>
    </w:p>
    <w:p w14:paraId="6558C65A">
      <w:pPr>
        <w:pStyle w:val="2"/>
        <w:bidi w:val="0"/>
        <w:jc w:val="both"/>
      </w:pPr>
      <w:r>
        <w:drawing>
          <wp:inline distT="0" distB="0" distL="114300" distR="114300">
            <wp:extent cx="5274310" cy="2722245"/>
            <wp:effectExtent l="0" t="0" r="13970" b="5715"/>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1"/>
                    <a:stretch>
                      <a:fillRect/>
                    </a:stretch>
                  </pic:blipFill>
                  <pic:spPr>
                    <a:xfrm>
                      <a:off x="0" y="0"/>
                      <a:ext cx="5274310" cy="2722245"/>
                    </a:xfrm>
                    <a:prstGeom prst="rect">
                      <a:avLst/>
                    </a:prstGeom>
                    <a:noFill/>
                    <a:ln>
                      <a:noFill/>
                    </a:ln>
                  </pic:spPr>
                </pic:pic>
              </a:graphicData>
            </a:graphic>
          </wp:inline>
        </w:drawing>
      </w:r>
    </w:p>
    <w:p w14:paraId="19714BDF">
      <w:pPr>
        <w:jc w:val="both"/>
      </w:pPr>
      <w:r>
        <w:drawing>
          <wp:inline distT="0" distB="0" distL="114300" distR="114300">
            <wp:extent cx="5257800" cy="2633345"/>
            <wp:effectExtent l="0" t="0" r="0" b="3175"/>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pic:cNvPicPr>
                      <a:picLocks noChangeAspect="1"/>
                    </pic:cNvPicPr>
                  </pic:nvPicPr>
                  <pic:blipFill>
                    <a:blip r:embed="rId12"/>
                    <a:stretch>
                      <a:fillRect/>
                    </a:stretch>
                  </pic:blipFill>
                  <pic:spPr>
                    <a:xfrm>
                      <a:off x="0" y="0"/>
                      <a:ext cx="5257800" cy="2633345"/>
                    </a:xfrm>
                    <a:prstGeom prst="rect">
                      <a:avLst/>
                    </a:prstGeom>
                    <a:noFill/>
                    <a:ln>
                      <a:noFill/>
                    </a:ln>
                  </pic:spPr>
                </pic:pic>
              </a:graphicData>
            </a:graphic>
          </wp:inline>
        </w:drawing>
      </w:r>
    </w:p>
    <w:p w14:paraId="33C29D7E">
      <w:pPr>
        <w:jc w:val="both"/>
        <w:rPr>
          <w:rFonts w:hint="default"/>
          <w:b/>
          <w:bCs/>
          <w:lang w:val="vi-VN"/>
        </w:rPr>
      </w:pPr>
      <w:r>
        <w:rPr>
          <w:rFonts w:hint="default"/>
          <w:b/>
          <w:bCs/>
          <w:lang w:val="vi-VN"/>
        </w:rPr>
        <w:t xml:space="preserve">2.Màn hình chi tiết công việc </w:t>
      </w:r>
    </w:p>
    <w:p w14:paraId="5DA055B2">
      <w:pPr>
        <w:jc w:val="both"/>
      </w:pPr>
      <w:r>
        <w:drawing>
          <wp:inline distT="0" distB="0" distL="114300" distR="114300">
            <wp:extent cx="5264785" cy="2621280"/>
            <wp:effectExtent l="0" t="0" r="8255"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pic:cNvPicPr>
                      <a:picLocks noChangeAspect="1"/>
                    </pic:cNvPicPr>
                  </pic:nvPicPr>
                  <pic:blipFill>
                    <a:blip r:embed="rId13"/>
                    <a:stretch>
                      <a:fillRect/>
                    </a:stretch>
                  </pic:blipFill>
                  <pic:spPr>
                    <a:xfrm>
                      <a:off x="0" y="0"/>
                      <a:ext cx="5264785" cy="2621280"/>
                    </a:xfrm>
                    <a:prstGeom prst="rect">
                      <a:avLst/>
                    </a:prstGeom>
                    <a:noFill/>
                    <a:ln>
                      <a:noFill/>
                    </a:ln>
                  </pic:spPr>
                </pic:pic>
              </a:graphicData>
            </a:graphic>
          </wp:inline>
        </w:drawing>
      </w:r>
    </w:p>
    <w:p w14:paraId="6B518B47">
      <w:pPr>
        <w:jc w:val="both"/>
        <w:rPr>
          <w:rFonts w:hint="default"/>
          <w:b/>
          <w:bCs/>
          <w:sz w:val="22"/>
          <w:szCs w:val="22"/>
          <w:lang w:val="vi-VN"/>
        </w:rPr>
      </w:pPr>
      <w:r>
        <w:rPr>
          <w:rFonts w:hint="default"/>
          <w:b/>
          <w:bCs/>
          <w:sz w:val="22"/>
          <w:szCs w:val="22"/>
          <w:lang w:val="vi-VN"/>
        </w:rPr>
        <w:t>III.Ứng Viên</w:t>
      </w:r>
    </w:p>
    <w:p w14:paraId="7BD346AC">
      <w:pPr>
        <w:numPr>
          <w:ilvl w:val="0"/>
          <w:numId w:val="0"/>
        </w:numPr>
        <w:jc w:val="both"/>
        <w:rPr>
          <w:rFonts w:hint="default"/>
          <w:b/>
          <w:bCs/>
          <w:sz w:val="22"/>
          <w:szCs w:val="22"/>
          <w:lang w:val="vi-VN"/>
        </w:rPr>
      </w:pPr>
      <w:r>
        <w:rPr>
          <w:rFonts w:hint="default"/>
          <w:b/>
          <w:bCs/>
          <w:sz w:val="22"/>
          <w:szCs w:val="22"/>
          <w:lang w:val="vi-VN"/>
        </w:rPr>
        <w:t>1.Dashboard dành cho ứng viên</w:t>
      </w:r>
    </w:p>
    <w:p w14:paraId="7394CB97">
      <w:pPr>
        <w:numPr>
          <w:ilvl w:val="0"/>
          <w:numId w:val="0"/>
        </w:numPr>
        <w:jc w:val="both"/>
      </w:pPr>
      <w:r>
        <w:drawing>
          <wp:inline distT="0" distB="0" distL="114300" distR="114300">
            <wp:extent cx="5268595" cy="2719705"/>
            <wp:effectExtent l="0" t="0" r="4445" b="8255"/>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14"/>
                    <a:stretch>
                      <a:fillRect/>
                    </a:stretch>
                  </pic:blipFill>
                  <pic:spPr>
                    <a:xfrm>
                      <a:off x="0" y="0"/>
                      <a:ext cx="5268595" cy="2719705"/>
                    </a:xfrm>
                    <a:prstGeom prst="rect">
                      <a:avLst/>
                    </a:prstGeom>
                    <a:noFill/>
                    <a:ln>
                      <a:noFill/>
                    </a:ln>
                  </pic:spPr>
                </pic:pic>
              </a:graphicData>
            </a:graphic>
          </wp:inline>
        </w:drawing>
      </w:r>
    </w:p>
    <w:p w14:paraId="183AB13A">
      <w:pPr>
        <w:numPr>
          <w:ilvl w:val="0"/>
          <w:numId w:val="0"/>
        </w:numPr>
        <w:jc w:val="both"/>
        <w:rPr>
          <w:rFonts w:hint="default"/>
          <w:b/>
          <w:bCs/>
          <w:sz w:val="24"/>
          <w:szCs w:val="24"/>
          <w:lang w:val="vi-VN"/>
        </w:rPr>
      </w:pPr>
      <w:r>
        <w:rPr>
          <w:rFonts w:hint="default"/>
          <w:b/>
          <w:bCs/>
          <w:sz w:val="24"/>
          <w:szCs w:val="24"/>
          <w:lang w:val="vi-VN"/>
        </w:rPr>
        <w:t>2.Trang hồ sơ cá nhân</w:t>
      </w:r>
    </w:p>
    <w:p w14:paraId="2300999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pPr>
      <w:r>
        <w:drawing>
          <wp:inline distT="0" distB="0" distL="114300" distR="114300">
            <wp:extent cx="5268595" cy="2502535"/>
            <wp:effectExtent l="0" t="0" r="4445" b="1206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15"/>
                    <a:stretch>
                      <a:fillRect/>
                    </a:stretch>
                  </pic:blipFill>
                  <pic:spPr>
                    <a:xfrm>
                      <a:off x="0" y="0"/>
                      <a:ext cx="5268595" cy="2502535"/>
                    </a:xfrm>
                    <a:prstGeom prst="rect">
                      <a:avLst/>
                    </a:prstGeom>
                    <a:noFill/>
                    <a:ln>
                      <a:noFill/>
                    </a:ln>
                  </pic:spPr>
                </pic:pic>
              </a:graphicData>
            </a:graphic>
          </wp:inline>
        </w:drawing>
      </w:r>
    </w:p>
    <w:p w14:paraId="67CCB66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pPr>
      <w:r>
        <w:drawing>
          <wp:inline distT="0" distB="0" distL="114300" distR="114300">
            <wp:extent cx="5264785" cy="2747645"/>
            <wp:effectExtent l="0" t="0" r="8255" b="1079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16"/>
                    <a:stretch>
                      <a:fillRect/>
                    </a:stretch>
                  </pic:blipFill>
                  <pic:spPr>
                    <a:xfrm>
                      <a:off x="0" y="0"/>
                      <a:ext cx="5264785" cy="2747645"/>
                    </a:xfrm>
                    <a:prstGeom prst="rect">
                      <a:avLst/>
                    </a:prstGeom>
                    <a:noFill/>
                    <a:ln>
                      <a:noFill/>
                    </a:ln>
                  </pic:spPr>
                </pic:pic>
              </a:graphicData>
            </a:graphic>
          </wp:inline>
        </w:drawing>
      </w:r>
    </w:p>
    <w:p w14:paraId="6F41B730">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firstLine="0" w:firstLineChars="0"/>
        <w:jc w:val="both"/>
        <w:rPr>
          <w:rFonts w:hint="default"/>
          <w:b/>
          <w:bCs/>
          <w:sz w:val="24"/>
          <w:szCs w:val="24"/>
          <w:lang w:val="vi-VN"/>
        </w:rPr>
      </w:pPr>
      <w:r>
        <w:rPr>
          <w:rFonts w:hint="default"/>
          <w:b/>
          <w:bCs/>
          <w:sz w:val="24"/>
          <w:szCs w:val="24"/>
          <w:lang w:val="vi-VN"/>
        </w:rPr>
        <w:t>Trang danh sách công việc đã ứng tuyển</w:t>
      </w:r>
    </w:p>
    <w:p w14:paraId="5EC7634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pPr>
      <w:r>
        <w:drawing>
          <wp:inline distT="0" distB="0" distL="114300" distR="114300">
            <wp:extent cx="5274310" cy="2240915"/>
            <wp:effectExtent l="0" t="0" r="13970" b="1460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17"/>
                    <a:stretch>
                      <a:fillRect/>
                    </a:stretch>
                  </pic:blipFill>
                  <pic:spPr>
                    <a:xfrm>
                      <a:off x="0" y="0"/>
                      <a:ext cx="5274310" cy="2240915"/>
                    </a:xfrm>
                    <a:prstGeom prst="rect">
                      <a:avLst/>
                    </a:prstGeom>
                    <a:noFill/>
                    <a:ln>
                      <a:noFill/>
                    </a:ln>
                  </pic:spPr>
                </pic:pic>
              </a:graphicData>
            </a:graphic>
          </wp:inline>
        </w:drawing>
      </w:r>
    </w:p>
    <w:p w14:paraId="6B2F23D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b/>
          <w:bCs/>
          <w:lang w:val="vi-VN"/>
        </w:rPr>
      </w:pPr>
      <w:r>
        <w:rPr>
          <w:rFonts w:hint="default"/>
          <w:b/>
          <w:bCs/>
          <w:lang w:val="vi-VN"/>
        </w:rPr>
        <w:t>IV.Nhà Tuyển Dụng</w:t>
      </w:r>
    </w:p>
    <w:p w14:paraId="407B23A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lang w:val="vi-VN"/>
        </w:rPr>
      </w:pPr>
      <w:r>
        <w:rPr>
          <w:rFonts w:hint="default"/>
          <w:lang w:val="vi-VN"/>
        </w:rPr>
        <w:t>1.Trang Dashboard</w:t>
      </w:r>
    </w:p>
    <w:p w14:paraId="409A829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pPr>
      <w:r>
        <w:drawing>
          <wp:inline distT="0" distB="0" distL="114300" distR="114300">
            <wp:extent cx="5261610" cy="2715895"/>
            <wp:effectExtent l="0" t="0" r="11430" b="12065"/>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18"/>
                    <a:stretch>
                      <a:fillRect/>
                    </a:stretch>
                  </pic:blipFill>
                  <pic:spPr>
                    <a:xfrm>
                      <a:off x="0" y="0"/>
                      <a:ext cx="5261610" cy="2715895"/>
                    </a:xfrm>
                    <a:prstGeom prst="rect">
                      <a:avLst/>
                    </a:prstGeom>
                    <a:noFill/>
                    <a:ln>
                      <a:noFill/>
                    </a:ln>
                  </pic:spPr>
                </pic:pic>
              </a:graphicData>
            </a:graphic>
          </wp:inline>
        </w:drawing>
      </w:r>
    </w:p>
    <w:p w14:paraId="566BB92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rightChars="0" w:hanging="360" w:firstLineChars="0"/>
        <w:jc w:val="both"/>
        <w:rPr>
          <w:rFonts w:hint="default"/>
          <w:b/>
          <w:bCs/>
          <w:lang w:val="vi-VN"/>
        </w:rPr>
      </w:pPr>
      <w:r>
        <w:rPr>
          <w:rFonts w:hint="default"/>
          <w:b/>
          <w:bCs/>
          <w:lang w:val="vi-VN"/>
        </w:rPr>
        <w:t xml:space="preserve">Trang cập nhật thông tin công ty </w:t>
      </w:r>
    </w:p>
    <w:p w14:paraId="2CF00E1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60340" cy="2719705"/>
            <wp:effectExtent l="0" t="0" r="12700" b="825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19"/>
                    <a:stretch>
                      <a:fillRect/>
                    </a:stretch>
                  </pic:blipFill>
                  <pic:spPr>
                    <a:xfrm>
                      <a:off x="0" y="0"/>
                      <a:ext cx="5260340" cy="2719705"/>
                    </a:xfrm>
                    <a:prstGeom prst="rect">
                      <a:avLst/>
                    </a:prstGeom>
                    <a:noFill/>
                    <a:ln>
                      <a:noFill/>
                    </a:ln>
                  </pic:spPr>
                </pic:pic>
              </a:graphicData>
            </a:graphic>
          </wp:inline>
        </w:drawing>
      </w:r>
    </w:p>
    <w:p w14:paraId="27C5D71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58435" cy="2718435"/>
            <wp:effectExtent l="0" t="0" r="14605" b="9525"/>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pic:cNvPicPr>
                  </pic:nvPicPr>
                  <pic:blipFill>
                    <a:blip r:embed="rId20"/>
                    <a:stretch>
                      <a:fillRect/>
                    </a:stretch>
                  </pic:blipFill>
                  <pic:spPr>
                    <a:xfrm>
                      <a:off x="0" y="0"/>
                      <a:ext cx="5258435" cy="2718435"/>
                    </a:xfrm>
                    <a:prstGeom prst="rect">
                      <a:avLst/>
                    </a:prstGeom>
                    <a:noFill/>
                    <a:ln>
                      <a:noFill/>
                    </a:ln>
                  </pic:spPr>
                </pic:pic>
              </a:graphicData>
            </a:graphic>
          </wp:inline>
        </w:drawing>
      </w:r>
    </w:p>
    <w:p w14:paraId="1F5F800D">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rightChars="0" w:hanging="360" w:firstLineChars="0"/>
        <w:jc w:val="both"/>
        <w:rPr>
          <w:rFonts w:hint="default"/>
          <w:lang w:val="vi-VN"/>
        </w:rPr>
      </w:pPr>
      <w:r>
        <w:rPr>
          <w:rFonts w:hint="default"/>
          <w:b/>
          <w:bCs/>
          <w:lang w:val="vi-VN"/>
        </w:rPr>
        <w:t>Trang danh sách công việc</w:t>
      </w:r>
      <w:r>
        <w:rPr>
          <w:rFonts w:hint="default"/>
          <w:lang w:val="vi-VN"/>
        </w:rPr>
        <w:t xml:space="preserve"> </w:t>
      </w:r>
    </w:p>
    <w:p w14:paraId="76F866A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lang w:val="vi-VN"/>
        </w:rPr>
      </w:pPr>
      <w:r>
        <w:drawing>
          <wp:inline distT="0" distB="0" distL="114300" distR="114300">
            <wp:extent cx="5273040" cy="2731770"/>
            <wp:effectExtent l="0" t="0" r="0" b="1143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pic:cNvPicPr>
                  </pic:nvPicPr>
                  <pic:blipFill>
                    <a:blip r:embed="rId21"/>
                    <a:stretch>
                      <a:fillRect/>
                    </a:stretch>
                  </pic:blipFill>
                  <pic:spPr>
                    <a:xfrm>
                      <a:off x="0" y="0"/>
                      <a:ext cx="5273040" cy="2731770"/>
                    </a:xfrm>
                    <a:prstGeom prst="rect">
                      <a:avLst/>
                    </a:prstGeom>
                    <a:noFill/>
                    <a:ln>
                      <a:noFill/>
                    </a:ln>
                  </pic:spPr>
                </pic:pic>
              </a:graphicData>
            </a:graphic>
          </wp:inline>
        </w:drawing>
      </w:r>
    </w:p>
    <w:p w14:paraId="0B26CD1A">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rightChars="0" w:hanging="360" w:firstLineChars="0"/>
        <w:jc w:val="both"/>
        <w:rPr>
          <w:rFonts w:hint="default"/>
          <w:b/>
          <w:bCs/>
          <w:lang w:val="vi-VN"/>
        </w:rPr>
      </w:pPr>
      <w:r>
        <w:rPr>
          <w:rFonts w:hint="default"/>
          <w:b/>
          <w:bCs/>
          <w:lang w:val="vi-VN"/>
        </w:rPr>
        <w:t xml:space="preserve">Form thêm công việc mới </w:t>
      </w:r>
    </w:p>
    <w:p w14:paraId="52F94F4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66690" cy="5069205"/>
            <wp:effectExtent l="0" t="0" r="6350" b="5715"/>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pic:cNvPicPr>
                  </pic:nvPicPr>
                  <pic:blipFill>
                    <a:blip r:embed="rId22"/>
                    <a:stretch>
                      <a:fillRect/>
                    </a:stretch>
                  </pic:blipFill>
                  <pic:spPr>
                    <a:xfrm>
                      <a:off x="0" y="0"/>
                      <a:ext cx="5266690" cy="5069205"/>
                    </a:xfrm>
                    <a:prstGeom prst="rect">
                      <a:avLst/>
                    </a:prstGeom>
                    <a:noFill/>
                    <a:ln>
                      <a:noFill/>
                    </a:ln>
                  </pic:spPr>
                </pic:pic>
              </a:graphicData>
            </a:graphic>
          </wp:inline>
        </w:drawing>
      </w:r>
    </w:p>
    <w:p w14:paraId="07E86DAC">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rightChars="0" w:hanging="360" w:firstLineChars="0"/>
        <w:jc w:val="both"/>
        <w:rPr>
          <w:rFonts w:hint="default"/>
          <w:lang w:val="vi-VN"/>
        </w:rPr>
      </w:pPr>
      <w:r>
        <w:rPr>
          <w:rFonts w:hint="default"/>
          <w:lang w:val="vi-VN"/>
        </w:rPr>
        <w:t xml:space="preserve">Trang xem danh sách ứng viên của 1 công việc </w:t>
      </w:r>
    </w:p>
    <w:p w14:paraId="42FA6A3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64150" cy="2452370"/>
            <wp:effectExtent l="0" t="0" r="8890" b="127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pic:cNvPicPr>
                  </pic:nvPicPr>
                  <pic:blipFill>
                    <a:blip r:embed="rId23"/>
                    <a:stretch>
                      <a:fillRect/>
                    </a:stretch>
                  </pic:blipFill>
                  <pic:spPr>
                    <a:xfrm>
                      <a:off x="0" y="0"/>
                      <a:ext cx="5264150" cy="2452370"/>
                    </a:xfrm>
                    <a:prstGeom prst="rect">
                      <a:avLst/>
                    </a:prstGeom>
                    <a:noFill/>
                    <a:ln>
                      <a:noFill/>
                    </a:ln>
                  </pic:spPr>
                </pic:pic>
              </a:graphicData>
            </a:graphic>
          </wp:inline>
        </w:drawing>
      </w:r>
    </w:p>
    <w:p w14:paraId="7BBDF9CD">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00" w:leftChars="0" w:right="0" w:rightChars="0" w:hanging="360" w:firstLineChars="0"/>
        <w:jc w:val="both"/>
        <w:rPr>
          <w:rFonts w:hint="default"/>
          <w:lang w:val="vi-VN"/>
        </w:rPr>
      </w:pPr>
      <w:r>
        <w:rPr>
          <w:rFonts w:hint="default"/>
          <w:lang w:val="vi-VN"/>
        </w:rPr>
        <w:t xml:space="preserve">Kết quả đánh giá tuyển dụng </w:t>
      </w:r>
    </w:p>
    <w:p w14:paraId="2B0029B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58435" cy="1330325"/>
            <wp:effectExtent l="0" t="0" r="14605" b="10795"/>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pic:cNvPicPr>
                  </pic:nvPicPr>
                  <pic:blipFill>
                    <a:blip r:embed="rId24"/>
                    <a:stretch>
                      <a:fillRect/>
                    </a:stretch>
                  </pic:blipFill>
                  <pic:spPr>
                    <a:xfrm>
                      <a:off x="0" y="0"/>
                      <a:ext cx="5258435" cy="1330325"/>
                    </a:xfrm>
                    <a:prstGeom prst="rect">
                      <a:avLst/>
                    </a:prstGeom>
                    <a:noFill/>
                    <a:ln>
                      <a:noFill/>
                    </a:ln>
                  </pic:spPr>
                </pic:pic>
              </a:graphicData>
            </a:graphic>
          </wp:inline>
        </w:drawing>
      </w:r>
    </w:p>
    <w:p w14:paraId="5DFE491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74310" cy="1332230"/>
            <wp:effectExtent l="0" t="0" r="13970" b="8890"/>
            <wp:docPr id="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pic:cNvPicPr>
                      <a:picLocks noChangeAspect="1"/>
                    </pic:cNvPicPr>
                  </pic:nvPicPr>
                  <pic:blipFill>
                    <a:blip r:embed="rId25"/>
                    <a:stretch>
                      <a:fillRect/>
                    </a:stretch>
                  </pic:blipFill>
                  <pic:spPr>
                    <a:xfrm>
                      <a:off x="0" y="0"/>
                      <a:ext cx="5274310" cy="1332230"/>
                    </a:xfrm>
                    <a:prstGeom prst="rect">
                      <a:avLst/>
                    </a:prstGeom>
                    <a:noFill/>
                    <a:ln>
                      <a:noFill/>
                    </a:ln>
                  </pic:spPr>
                </pic:pic>
              </a:graphicData>
            </a:graphic>
          </wp:inline>
        </w:drawing>
      </w:r>
    </w:p>
    <w:p w14:paraId="49580C0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b/>
          <w:bCs/>
          <w:lang w:val="vi-VN"/>
        </w:rPr>
      </w:pPr>
      <w:r>
        <w:rPr>
          <w:rFonts w:hint="default"/>
          <w:b/>
          <w:bCs/>
          <w:lang w:val="vi-VN"/>
        </w:rPr>
        <w:t>V.Admin</w:t>
      </w:r>
    </w:p>
    <w:p w14:paraId="48C580A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lang w:val="vi-VN"/>
        </w:rPr>
      </w:pPr>
      <w:r>
        <w:rPr>
          <w:rFonts w:hint="default"/>
          <w:lang w:val="vi-VN"/>
        </w:rPr>
        <w:t xml:space="preserve">1.Dashboard cho Admin </w:t>
      </w:r>
    </w:p>
    <w:p w14:paraId="673C558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pPr>
      <w:r>
        <w:drawing>
          <wp:inline distT="0" distB="0" distL="114300" distR="114300">
            <wp:extent cx="5257800" cy="2686685"/>
            <wp:effectExtent l="0" t="0" r="0" b="10795"/>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pic:cNvPicPr>
                      <a:picLocks noChangeAspect="1"/>
                    </pic:cNvPicPr>
                  </pic:nvPicPr>
                  <pic:blipFill>
                    <a:blip r:embed="rId26"/>
                    <a:stretch>
                      <a:fillRect/>
                    </a:stretch>
                  </pic:blipFill>
                  <pic:spPr>
                    <a:xfrm>
                      <a:off x="0" y="0"/>
                      <a:ext cx="5257800" cy="2686685"/>
                    </a:xfrm>
                    <a:prstGeom prst="rect">
                      <a:avLst/>
                    </a:prstGeom>
                    <a:noFill/>
                    <a:ln>
                      <a:noFill/>
                    </a:ln>
                  </pic:spPr>
                </pic:pic>
              </a:graphicData>
            </a:graphic>
          </wp:inline>
        </w:drawing>
      </w:r>
    </w:p>
    <w:p w14:paraId="30DD6E8C">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lang w:val="vi-VN"/>
        </w:rPr>
      </w:pPr>
      <w:r>
        <w:rPr>
          <w:rFonts w:hint="default"/>
          <w:lang w:val="vi-VN"/>
        </w:rPr>
        <w:t xml:space="preserve">Quản lý tài khoản </w:t>
      </w:r>
    </w:p>
    <w:p w14:paraId="51DD8A8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right="0" w:rightChars="0"/>
        <w:jc w:val="both"/>
      </w:pPr>
      <w:r>
        <w:drawing>
          <wp:inline distT="0" distB="0" distL="114300" distR="114300">
            <wp:extent cx="5260340" cy="2713990"/>
            <wp:effectExtent l="0" t="0" r="12700" b="1397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pic:cNvPicPr>
                  </pic:nvPicPr>
                  <pic:blipFill>
                    <a:blip r:embed="rId27"/>
                    <a:stretch>
                      <a:fillRect/>
                    </a:stretch>
                  </pic:blipFill>
                  <pic:spPr>
                    <a:xfrm>
                      <a:off x="0" y="0"/>
                      <a:ext cx="5260340" cy="2713990"/>
                    </a:xfrm>
                    <a:prstGeom prst="rect">
                      <a:avLst/>
                    </a:prstGeom>
                    <a:noFill/>
                    <a:ln>
                      <a:noFill/>
                    </a:ln>
                  </pic:spPr>
                </pic:pic>
              </a:graphicData>
            </a:graphic>
          </wp:inline>
        </w:drawing>
      </w:r>
    </w:p>
    <w:p w14:paraId="1778BA8C">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firstLine="0" w:firstLineChars="0"/>
        <w:jc w:val="both"/>
        <w:rPr>
          <w:rFonts w:hint="default"/>
          <w:lang w:val="vi-VN"/>
        </w:rPr>
      </w:pPr>
      <w:r>
        <w:rPr>
          <w:rFonts w:hint="default"/>
          <w:lang w:val="vi-VN"/>
        </w:rPr>
        <w:t xml:space="preserve">Thêm tài khoản </w:t>
      </w:r>
    </w:p>
    <w:p w14:paraId="3BC9799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440" w:leftChars="0" w:right="0" w:rightChars="0"/>
        <w:jc w:val="both"/>
        <w:rPr>
          <w:rFonts w:hint="default" w:ascii="Times New Roman" w:hAnsi="Times New Roman" w:eastAsia="Times New Roman" w:cs="Times New Roman"/>
          <w:b/>
          <w:sz w:val="26"/>
          <w:szCs w:val="26"/>
          <w:rtl w:val="0"/>
        </w:rPr>
      </w:pPr>
      <w:r>
        <w:drawing>
          <wp:inline distT="0" distB="0" distL="114300" distR="114300">
            <wp:extent cx="5271770" cy="1492250"/>
            <wp:effectExtent l="0" t="0" r="1270" b="1270"/>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6"/>
                    <pic:cNvPicPr>
                      <a:picLocks noChangeAspect="1"/>
                    </pic:cNvPicPr>
                  </pic:nvPicPr>
                  <pic:blipFill>
                    <a:blip r:embed="rId28"/>
                    <a:stretch>
                      <a:fillRect/>
                    </a:stretch>
                  </pic:blipFill>
                  <pic:spPr>
                    <a:xfrm>
                      <a:off x="0" y="0"/>
                      <a:ext cx="5271770" cy="1492250"/>
                    </a:xfrm>
                    <a:prstGeom prst="rect">
                      <a:avLst/>
                    </a:prstGeom>
                    <a:noFill/>
                    <a:ln>
                      <a:noFill/>
                    </a:ln>
                  </pic:spPr>
                </pic:pic>
              </a:graphicData>
            </a:graphic>
          </wp:inline>
        </w:drawing>
      </w:r>
    </w:p>
    <w:p w14:paraId="7C35FF98">
      <w:pPr>
        <w:pStyle w:val="2"/>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Chương 4: Kết luận</w:t>
      </w:r>
    </w:p>
    <w:p w14:paraId="3127E033">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Qua quá trình nghiên cứu, thiết kế và phát triển, hệ thống </w:t>
      </w:r>
      <w:r>
        <w:rPr>
          <w:rStyle w:val="7"/>
          <w:rFonts w:hint="default" w:ascii="Times New Roman" w:hAnsi="Times New Roman" w:cs="Times New Roman"/>
        </w:rPr>
        <w:t>website xin việc</w:t>
      </w:r>
      <w:r>
        <w:rPr>
          <w:rFonts w:hint="default" w:ascii="Times New Roman" w:hAnsi="Times New Roman" w:cs="Times New Roman"/>
        </w:rPr>
        <w:t xml:space="preserve"> đã được xây dựng với những tính năng cơ bản nhằm đáp ứng nhu cầu của từng nhóm người dùng: ứng viên, nhà tuyển dụng và quản trị viên. Đây không chỉ là một sản phẩm học tập mà còn là minh chứng cho sự kết hợp giữa lý thuyết và thực tiễn trong việc xây dựng một nền tảng hỗ trợ tìm kiếm việc làm và tuyển dụng.</w:t>
      </w:r>
    </w:p>
    <w:p w14:paraId="2FAA612A">
      <w:pPr>
        <w:pStyle w:val="3"/>
        <w:keepNext w:val="0"/>
        <w:keepLines w:val="0"/>
        <w:widowControl/>
        <w:suppressLineNumbers w:val="0"/>
        <w:jc w:val="both"/>
        <w:rPr>
          <w:rFonts w:hint="default" w:ascii="Times New Roman" w:hAnsi="Times New Roman" w:cs="Times New Roman"/>
        </w:rPr>
      </w:pPr>
      <w:r>
        <w:rPr>
          <w:rStyle w:val="7"/>
          <w:rFonts w:hint="default" w:ascii="Times New Roman" w:hAnsi="Times New Roman" w:cs="Times New Roman"/>
          <w:b/>
          <w:bCs/>
        </w:rPr>
        <w:t>1. Kết quả đạt được</w:t>
      </w:r>
    </w:p>
    <w:p w14:paraId="2552A365">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Tính năng hoàn chỉnh:</w:t>
      </w:r>
      <w:r>
        <w:rPr>
          <w:rFonts w:hint="default" w:ascii="Times New Roman" w:hAnsi="Times New Roman" w:cs="Times New Roman"/>
        </w:rPr>
        <w:br w:type="textWrapping"/>
      </w:r>
      <w:r>
        <w:rPr>
          <w:rFonts w:hint="default" w:ascii="Times New Roman" w:hAnsi="Times New Roman" w:cs="Times New Roman"/>
        </w:rPr>
        <w:t>Hệ thống hỗ trợ người dùng tạo hồ sơ cá nhân, tìm kiếm công việc, ứng tuyển trực tuyến và quản lý quy trình tuyển dụng. Nhà tuyển dụng có thể dễ dàng đăng tin, tìm kiếm ứng viên và quản lý thông tin tuyển dụng. Quản trị viên có quyền kiểm soát toàn bộ dữ liệu trên hệ thống.</w:t>
      </w:r>
    </w:p>
    <w:p w14:paraId="1F4B2576">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Công nghệ áp dụng:</w:t>
      </w:r>
    </w:p>
    <w:p w14:paraId="32AD0E57">
      <w:pPr>
        <w:keepNext w:val="0"/>
        <w:keepLines w:val="0"/>
        <w:widowControl/>
        <w:numPr>
          <w:ilvl w:val="1"/>
          <w:numId w:val="15"/>
        </w:numPr>
        <w:suppressLineNumbers w:val="0"/>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rPr>
        <w:t>Front-end:</w:t>
      </w:r>
      <w:r>
        <w:rPr>
          <w:rFonts w:hint="default" w:ascii="Times New Roman" w:hAnsi="Times New Roman" w:cs="Times New Roman"/>
        </w:rPr>
        <w:t xml:space="preserve"> Giao diện người dùng được xây dựng với </w:t>
      </w:r>
      <w:r>
        <w:rPr>
          <w:rStyle w:val="7"/>
          <w:rFonts w:hint="default" w:ascii="Times New Roman" w:hAnsi="Times New Roman" w:cs="Times New Roman"/>
        </w:rPr>
        <w:t>Thymeleaf</w:t>
      </w:r>
      <w:r>
        <w:rPr>
          <w:rFonts w:hint="default" w:ascii="Times New Roman" w:hAnsi="Times New Roman" w:cs="Times New Roman"/>
        </w:rPr>
        <w:t>, tích hợp Bootstrap để tạo sự thân thiện và chuyên nghiệp.</w:t>
      </w:r>
    </w:p>
    <w:p w14:paraId="30C926E8">
      <w:pPr>
        <w:keepNext w:val="0"/>
        <w:keepLines w:val="0"/>
        <w:widowControl/>
        <w:numPr>
          <w:ilvl w:val="1"/>
          <w:numId w:val="15"/>
        </w:numPr>
        <w:suppressLineNumbers w:val="0"/>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rPr>
        <w:t>Back-end:</w:t>
      </w:r>
      <w:r>
        <w:rPr>
          <w:rFonts w:hint="default" w:ascii="Times New Roman" w:hAnsi="Times New Roman" w:cs="Times New Roman"/>
        </w:rPr>
        <w:t xml:space="preserve"> Sử dụng </w:t>
      </w:r>
      <w:r>
        <w:rPr>
          <w:rStyle w:val="7"/>
          <w:rFonts w:hint="default" w:ascii="Times New Roman" w:hAnsi="Times New Roman" w:cs="Times New Roman"/>
        </w:rPr>
        <w:t>Spring Boot</w:t>
      </w:r>
      <w:r>
        <w:rPr>
          <w:rFonts w:hint="default" w:ascii="Times New Roman" w:hAnsi="Times New Roman" w:cs="Times New Roman"/>
        </w:rPr>
        <w:t xml:space="preserve"> với kiến trúc </w:t>
      </w:r>
      <w:r>
        <w:rPr>
          <w:rFonts w:hint="default" w:ascii="Times New Roman" w:hAnsi="Times New Roman" w:cs="Times New Roman"/>
          <w:lang w:val="vi-VN"/>
        </w:rPr>
        <w:t>MVC</w:t>
      </w:r>
      <w:r>
        <w:rPr>
          <w:rFonts w:hint="default" w:ascii="Times New Roman" w:hAnsi="Times New Roman" w:cs="Times New Roman"/>
        </w:rPr>
        <w:t>, đảm bảo khả năng xử lý nghiệp vụ linh hoạt và kết nối dữ liệu hiệu quả.</w:t>
      </w:r>
    </w:p>
    <w:p w14:paraId="42177393">
      <w:pPr>
        <w:keepNext w:val="0"/>
        <w:keepLines w:val="0"/>
        <w:widowControl/>
        <w:numPr>
          <w:ilvl w:val="1"/>
          <w:numId w:val="15"/>
        </w:numPr>
        <w:suppressLineNumbers w:val="0"/>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rPr>
        <w:t>Quản lý cơ sở dữ liệu:</w:t>
      </w:r>
      <w:r>
        <w:rPr>
          <w:rFonts w:hint="default" w:ascii="Times New Roman" w:hAnsi="Times New Roman" w:cs="Times New Roman"/>
        </w:rPr>
        <w:t xml:space="preserve"> Cơ sở dữ liệu được xây dựng và quản lý bằng </w:t>
      </w:r>
      <w:r>
        <w:rPr>
          <w:rStyle w:val="7"/>
          <w:rFonts w:hint="default" w:ascii="Times New Roman" w:hAnsi="Times New Roman" w:cs="Times New Roman"/>
        </w:rPr>
        <w:t>HeidiSQL</w:t>
      </w:r>
      <w:r>
        <w:rPr>
          <w:rFonts w:hint="default" w:ascii="Times New Roman" w:hAnsi="Times New Roman" w:cs="Times New Roman"/>
        </w:rPr>
        <w:t xml:space="preserve"> kết hợp với MySQL.</w:t>
      </w:r>
    </w:p>
    <w:p w14:paraId="753970CB">
      <w:pPr>
        <w:keepNext w:val="0"/>
        <w:keepLines w:val="0"/>
        <w:widowControl/>
        <w:numPr>
          <w:ilvl w:val="1"/>
          <w:numId w:val="15"/>
        </w:numPr>
        <w:suppressLineNumbers w:val="0"/>
        <w:spacing w:before="0" w:beforeAutospacing="1" w:after="0" w:afterAutospacing="1"/>
        <w:ind w:left="1440" w:hanging="360"/>
        <w:jc w:val="both"/>
        <w:rPr>
          <w:rFonts w:hint="default" w:ascii="Times New Roman" w:hAnsi="Times New Roman" w:cs="Times New Roman"/>
        </w:rPr>
      </w:pPr>
      <w:r>
        <w:rPr>
          <w:rStyle w:val="7"/>
          <w:rFonts w:hint="default" w:ascii="Times New Roman" w:hAnsi="Times New Roman" w:cs="Times New Roman"/>
        </w:rPr>
        <w:t>Công cụ hỗ trợ:</w:t>
      </w:r>
      <w:r>
        <w:rPr>
          <w:rFonts w:hint="default" w:ascii="Times New Roman" w:hAnsi="Times New Roman" w:cs="Times New Roman"/>
        </w:rPr>
        <w:t xml:space="preserve"> </w:t>
      </w:r>
      <w:r>
        <w:rPr>
          <w:rStyle w:val="7"/>
          <w:rFonts w:hint="default" w:ascii="Times New Roman" w:hAnsi="Times New Roman" w:cs="Times New Roman"/>
        </w:rPr>
        <w:t>Gradle</w:t>
      </w:r>
      <w:r>
        <w:rPr>
          <w:rFonts w:hint="default" w:ascii="Times New Roman" w:hAnsi="Times New Roman" w:cs="Times New Roman"/>
        </w:rPr>
        <w:t xml:space="preserve"> giúp quản lý dependencies hiệu quả, </w:t>
      </w:r>
      <w:r>
        <w:rPr>
          <w:rStyle w:val="7"/>
          <w:rFonts w:hint="default" w:ascii="Times New Roman" w:hAnsi="Times New Roman" w:cs="Times New Roman"/>
        </w:rPr>
        <w:t>Git</w:t>
      </w:r>
      <w:r>
        <w:rPr>
          <w:rFonts w:hint="default" w:ascii="Times New Roman" w:hAnsi="Times New Roman" w:cs="Times New Roman"/>
        </w:rPr>
        <w:t xml:space="preserve"> hỗ trợ quản lý mã nguồn, và </w:t>
      </w:r>
      <w:r>
        <w:rPr>
          <w:rStyle w:val="7"/>
          <w:rFonts w:hint="default" w:ascii="Times New Roman" w:hAnsi="Times New Roman" w:cs="Times New Roman"/>
        </w:rPr>
        <w:t>IntelliJ IDEA</w:t>
      </w:r>
      <w:r>
        <w:rPr>
          <w:rFonts w:hint="default" w:ascii="Times New Roman" w:hAnsi="Times New Roman" w:cs="Times New Roman"/>
        </w:rPr>
        <w:t xml:space="preserve"> là môi trường phát triển chính.</w:t>
      </w:r>
    </w:p>
    <w:p w14:paraId="23F70780">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Tối ưu trải nghiệm người dùng:</w:t>
      </w:r>
      <w:r>
        <w:rPr>
          <w:rFonts w:hint="default" w:ascii="Times New Roman" w:hAnsi="Times New Roman" w:cs="Times New Roman"/>
        </w:rPr>
        <w:br w:type="textWrapping"/>
      </w:r>
      <w:r>
        <w:rPr>
          <w:rFonts w:hint="default" w:ascii="Times New Roman" w:hAnsi="Times New Roman" w:cs="Times New Roman"/>
        </w:rPr>
        <w:t>Hệ thống cung cấp các công cụ tìm kiếm nâng cao, giao diện thân thiện, và các tính năng trực quan như theo dõi trạng thái ứng tuyển, đăng tin tuyển dụng dễ dàng, đảm bảo tính thuận tiện cho người dùng.</w:t>
      </w:r>
    </w:p>
    <w:p w14:paraId="35BA1513">
      <w:pPr>
        <w:pStyle w:val="3"/>
        <w:keepNext w:val="0"/>
        <w:keepLines w:val="0"/>
        <w:widowControl/>
        <w:suppressLineNumbers w:val="0"/>
        <w:jc w:val="both"/>
        <w:rPr>
          <w:rFonts w:hint="default" w:ascii="Times New Roman" w:hAnsi="Times New Roman" w:cs="Times New Roman"/>
        </w:rPr>
      </w:pPr>
      <w:r>
        <w:rPr>
          <w:rStyle w:val="7"/>
          <w:rFonts w:hint="default" w:ascii="Times New Roman" w:hAnsi="Times New Roman" w:cs="Times New Roman"/>
          <w:b/>
          <w:bCs/>
        </w:rPr>
        <w:t>2. Hạn chế</w:t>
      </w:r>
    </w:p>
    <w:p w14:paraId="50C670BC">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Hiệu suất:</w:t>
      </w:r>
      <w:r>
        <w:rPr>
          <w:rFonts w:hint="default" w:ascii="Times New Roman" w:hAnsi="Times New Roman" w:cs="Times New Roman"/>
        </w:rPr>
        <w:br w:type="textWrapping"/>
      </w:r>
      <w:r>
        <w:rPr>
          <w:rFonts w:hint="default" w:ascii="Times New Roman" w:hAnsi="Times New Roman" w:cs="Times New Roman"/>
        </w:rPr>
        <w:t>Khi số lượng người dùng và tin tuyển dụng tăng đột biến, hệ thống có thể gặp khó khăn trong việc duy trì tốc độ xử lý.</w:t>
      </w:r>
    </w:p>
    <w:p w14:paraId="469126B1">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UX/UI:</w:t>
      </w:r>
      <w:r>
        <w:rPr>
          <w:rFonts w:hint="default" w:ascii="Times New Roman" w:hAnsi="Times New Roman" w:cs="Times New Roman"/>
        </w:rPr>
        <w:br w:type="textWrapping"/>
      </w:r>
      <w:r>
        <w:rPr>
          <w:rFonts w:hint="default" w:ascii="Times New Roman" w:hAnsi="Times New Roman" w:cs="Times New Roman"/>
        </w:rPr>
        <w:t>Một số giao diện vẫn cần cải thiện để tăng tính trực quan và thuận tiện, đặc biệt với người dùng không quen thuộc với nền tảng trực tuyến.</w:t>
      </w:r>
    </w:p>
    <w:p w14:paraId="2B088FED">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Giới hạn tính năng nâng cao:</w:t>
      </w:r>
      <w:r>
        <w:rPr>
          <w:rFonts w:hint="default" w:ascii="Times New Roman" w:hAnsi="Times New Roman" w:cs="Times New Roman"/>
        </w:rPr>
        <w:br w:type="textWrapping"/>
      </w:r>
      <w:r>
        <w:rPr>
          <w:rFonts w:hint="default" w:ascii="Times New Roman" w:hAnsi="Times New Roman" w:cs="Times New Roman"/>
        </w:rPr>
        <w:t>Các tính năng thông minh như đề xuất công việc dựa trên hồ sơ ứng viên, phân tích dữ liệu lớn hoặc tích hợp chatbot hỗ trợ chưa được triển khai do giới hạn thời gian.</w:t>
      </w:r>
    </w:p>
    <w:p w14:paraId="5A3FA87D">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right">
            <v:path/>
            <v:fill on="t" focussize="0,0"/>
            <v:stroke on="f"/>
            <v:imagedata o:title=""/>
            <o:lock v:ext="edit"/>
            <w10:wrap type="none"/>
            <w10:anchorlock/>
          </v:rect>
        </w:pict>
      </w:r>
    </w:p>
    <w:p w14:paraId="3BE30FEF">
      <w:pPr>
        <w:pStyle w:val="3"/>
        <w:keepNext w:val="0"/>
        <w:keepLines w:val="0"/>
        <w:widowControl/>
        <w:suppressLineNumbers w:val="0"/>
        <w:jc w:val="both"/>
        <w:rPr>
          <w:rFonts w:hint="default" w:ascii="Times New Roman" w:hAnsi="Times New Roman" w:cs="Times New Roman"/>
        </w:rPr>
      </w:pPr>
      <w:r>
        <w:rPr>
          <w:rStyle w:val="7"/>
          <w:rFonts w:hint="default" w:ascii="Times New Roman" w:hAnsi="Times New Roman" w:cs="Times New Roman"/>
          <w:b/>
          <w:bCs/>
        </w:rPr>
        <w:t>3. Hướng phát triển</w:t>
      </w:r>
    </w:p>
    <w:p w14:paraId="7DB381F9">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Cải thiện hiệu suất:</w:t>
      </w:r>
    </w:p>
    <w:p w14:paraId="5E5CED76">
      <w:pPr>
        <w:keepNext w:val="0"/>
        <w:keepLines w:val="0"/>
        <w:widowControl/>
        <w:numPr>
          <w:ilvl w:val="1"/>
          <w:numId w:val="16"/>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Tối ưu hóa truy vấn cơ sở dữ liệu để giảm thiểu thời gian xử lý.</w:t>
      </w:r>
    </w:p>
    <w:p w14:paraId="0EEF1DE1">
      <w:pPr>
        <w:keepNext w:val="0"/>
        <w:keepLines w:val="0"/>
        <w:widowControl/>
        <w:numPr>
          <w:ilvl w:val="1"/>
          <w:numId w:val="16"/>
        </w:numPr>
        <w:suppressLineNumbers w:val="0"/>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Sử dụng các kỹ thuật như caching, load balancing để tăng khả năng chịu tải của hệ thống.</w:t>
      </w:r>
    </w:p>
    <w:p w14:paraId="6D15DF34">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Mở rộng chức năng:</w:t>
      </w:r>
    </w:p>
    <w:p w14:paraId="33DFFBDD">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 xml:space="preserve">Tích hợp </w:t>
      </w:r>
      <w:r>
        <w:rPr>
          <w:rStyle w:val="7"/>
          <w:rFonts w:hint="default" w:ascii="Times New Roman" w:hAnsi="Times New Roman" w:cs="Times New Roman"/>
        </w:rPr>
        <w:t>AI/ML</w:t>
      </w:r>
      <w:r>
        <w:rPr>
          <w:rFonts w:hint="default" w:ascii="Times New Roman" w:hAnsi="Times New Roman" w:cs="Times New Roman"/>
        </w:rPr>
        <w:t xml:space="preserve"> để phân tích dữ liệu ứng viên và đề xuất công việc phù hợp.</w:t>
      </w:r>
    </w:p>
    <w:p w14:paraId="03DBA9BF">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Bổ sung chatbot hỗ trợ trực tuyến để tư vấn việc làm hoặc trả lời các câu hỏi thường gặp từ người dùng.</w:t>
      </w:r>
    </w:p>
    <w:p w14:paraId="066DCC78">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Cung cấp báo cáo thống kê cho nhà tuyển dụng về hiệu quả các tin tuyển dụng.</w:t>
      </w:r>
    </w:p>
    <w:p w14:paraId="0102CC64">
      <w:pPr>
        <w:pStyle w:val="6"/>
        <w:keepNext w:val="0"/>
        <w:keepLines w:val="0"/>
        <w:widowControl/>
        <w:suppressLineNumbers w:val="0"/>
        <w:ind w:left="720"/>
        <w:jc w:val="both"/>
        <w:rPr>
          <w:rFonts w:hint="default" w:ascii="Times New Roman" w:hAnsi="Times New Roman" w:cs="Times New Roman"/>
        </w:rPr>
      </w:pPr>
      <w:r>
        <w:rPr>
          <w:rStyle w:val="7"/>
          <w:rFonts w:hint="default" w:ascii="Times New Roman" w:hAnsi="Times New Roman" w:cs="Times New Roman"/>
        </w:rPr>
        <w:t>Tăng cường bảo mật:</w:t>
      </w:r>
    </w:p>
    <w:p w14:paraId="304C6DE2">
      <w:pPr>
        <w:keepNext w:val="0"/>
        <w:keepLines w:val="0"/>
        <w:widowControl/>
        <w:numPr>
          <w:ilvl w:val="1"/>
          <w:numId w:val="18"/>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Áp dụng mã hóa dữ liệu toàn diện để bảo vệ thông tin người dùng.</w:t>
      </w:r>
    </w:p>
    <w:p w14:paraId="4C11CB86">
      <w:pPr>
        <w:keepNext w:val="0"/>
        <w:keepLines w:val="0"/>
        <w:widowControl/>
        <w:numPr>
          <w:ilvl w:val="1"/>
          <w:numId w:val="18"/>
        </w:numPr>
        <w:suppressLineNumbers w:val="0"/>
        <w:tabs>
          <w:tab w:val="left" w:pos="1440"/>
        </w:tabs>
        <w:spacing w:before="0" w:beforeAutospacing="1" w:after="0" w:afterAutospacing="1"/>
        <w:ind w:left="1440" w:hanging="360"/>
        <w:jc w:val="both"/>
        <w:rPr>
          <w:rFonts w:hint="default" w:ascii="Times New Roman" w:hAnsi="Times New Roman" w:cs="Times New Roman"/>
        </w:rPr>
      </w:pPr>
      <w:r>
        <w:rPr>
          <w:rFonts w:hint="default" w:ascii="Times New Roman" w:hAnsi="Times New Roman" w:cs="Times New Roman"/>
        </w:rPr>
        <w:t>Tăng cường phát hiện và ngăn chặn các hành vi tấn công độc hại, bảo vệ hệ thống trước các mối đe dọa an ninh mạng.</w:t>
      </w:r>
    </w:p>
    <w:p w14:paraId="3B785A55">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right">
            <v:path/>
            <v:fill on="t" focussize="0,0"/>
            <v:stroke on="f"/>
            <v:imagedata o:title=""/>
            <o:lock v:ext="edit"/>
            <w10:wrap type="none"/>
            <w10:anchorlock/>
          </v:rect>
        </w:pict>
      </w:r>
    </w:p>
    <w:p w14:paraId="52493288">
      <w:pPr>
        <w:pStyle w:val="3"/>
        <w:keepNext w:val="0"/>
        <w:keepLines w:val="0"/>
        <w:widowControl/>
        <w:suppressLineNumbers w:val="0"/>
        <w:jc w:val="both"/>
        <w:rPr>
          <w:rFonts w:hint="default" w:ascii="Times New Roman" w:hAnsi="Times New Roman" w:cs="Times New Roman"/>
        </w:rPr>
      </w:pPr>
      <w:r>
        <w:rPr>
          <w:rStyle w:val="7"/>
          <w:rFonts w:hint="default" w:ascii="Times New Roman" w:hAnsi="Times New Roman" w:cs="Times New Roman"/>
          <w:b/>
          <w:bCs/>
        </w:rPr>
        <w:t>4. Kết luận</w:t>
      </w:r>
    </w:p>
    <w:p w14:paraId="7D37831B">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Hệ thống </w:t>
      </w:r>
      <w:r>
        <w:rPr>
          <w:rStyle w:val="7"/>
          <w:rFonts w:hint="default" w:ascii="Times New Roman" w:hAnsi="Times New Roman" w:cs="Times New Roman"/>
        </w:rPr>
        <w:t>website xin việc</w:t>
      </w:r>
      <w:r>
        <w:rPr>
          <w:rFonts w:hint="default" w:ascii="Times New Roman" w:hAnsi="Times New Roman" w:cs="Times New Roman"/>
        </w:rPr>
        <w:t xml:space="preserve"> đã hoàn thiện các chức năng cơ bản nhằm hỗ trợ ứng viên tìm kiếm việc làm và giúp nhà tuyển dụng tối ưu hóa quy trình tuyển dụng. Mặc dù còn nhiều điểm cần cải thiện, đây là bước khởi đầu đầy triển vọng trong việc xây dựng các hệ thống quản lý trực tuyến áp dụng công nghệ hiện đại. Với tiềm năng phát triển và cải tiến, hệ thống hứa hẹn sẽ đáp ứng tốt hơn nhu cầu ngày càng đa dạng của thị trường lao động trong tương lai.</w:t>
      </w:r>
    </w:p>
    <w:p w14:paraId="000000C8">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Source code của ứng dụng và báo cáo</w:t>
      </w:r>
    </w:p>
    <w:p w14:paraId="2888016F">
      <w:pPr>
        <w:pStyle w:val="6"/>
        <w:keepNext w:val="0"/>
        <w:keepLines w:val="0"/>
        <w:widowControl/>
        <w:suppressLineNumbers w:val="0"/>
        <w:jc w:val="both"/>
        <w:rPr>
          <w:rFonts w:hint="default" w:ascii="Times New Roman" w:hAnsi="Times New Roman" w:cs="Times New Roman"/>
        </w:rPr>
      </w:pPr>
      <w:r>
        <w:rPr>
          <w:rFonts w:hint="default" w:ascii="Times New Roman" w:hAnsi="Times New Roman"/>
        </w:rPr>
        <w:t>https://github.com/dinhvanhung2003/DinhVanHung_21104441_LapTrinhWWWJaVa</w:t>
      </w:r>
    </w:p>
    <w:p w14:paraId="2E880220">
      <w:pPr>
        <w:jc w:val="both"/>
        <w:rPr>
          <w:rFonts w:hint="default" w:ascii="Times New Roman" w:hAnsi="Times New Roman" w:eastAsia="Times New Roman" w:cs="Times New Roman"/>
          <w:b/>
          <w:sz w:val="26"/>
          <w:szCs w:val="26"/>
          <w:rtl w:val="0"/>
        </w:rPr>
      </w:pPr>
    </w:p>
    <w:p w14:paraId="45E6006D">
      <w:pPr>
        <w:jc w:val="both"/>
        <w:rPr>
          <w:rFonts w:hint="default" w:ascii="Times New Roman" w:hAnsi="Times New Roman" w:eastAsia="Times New Roman" w:cs="Times New Roman"/>
          <w:b/>
          <w:sz w:val="26"/>
          <w:szCs w:val="26"/>
          <w:rtl w:val="0"/>
        </w:rPr>
      </w:pPr>
    </w:p>
    <w:p w14:paraId="01EBD169">
      <w:pPr>
        <w:jc w:val="both"/>
        <w:rPr>
          <w:rFonts w:hint="default" w:ascii="Times New Roman" w:hAnsi="Times New Roman" w:eastAsia="Times New Roman" w:cs="Times New Roman"/>
          <w:b/>
          <w:sz w:val="26"/>
          <w:szCs w:val="26"/>
          <w:rtl w:val="0"/>
        </w:rPr>
      </w:pPr>
    </w:p>
    <w:p w14:paraId="0C1DAA77">
      <w:pPr>
        <w:jc w:val="both"/>
        <w:rPr>
          <w:rFonts w:hint="default" w:ascii="Times New Roman" w:hAnsi="Times New Roman" w:eastAsia="Times New Roman" w:cs="Times New Roman"/>
          <w:b/>
          <w:sz w:val="26"/>
          <w:szCs w:val="26"/>
          <w:rtl w:val="0"/>
        </w:rPr>
      </w:pPr>
    </w:p>
    <w:p w14:paraId="32F90C91">
      <w:pPr>
        <w:jc w:val="both"/>
        <w:rPr>
          <w:rFonts w:hint="default" w:ascii="Times New Roman" w:hAnsi="Times New Roman" w:eastAsia="Times New Roman" w:cs="Times New Roman"/>
          <w:b/>
          <w:sz w:val="26"/>
          <w:szCs w:val="26"/>
          <w:rtl w:val="0"/>
        </w:rPr>
      </w:pPr>
    </w:p>
    <w:p w14:paraId="50076038">
      <w:pPr>
        <w:jc w:val="both"/>
        <w:rPr>
          <w:rFonts w:hint="default" w:ascii="Times New Roman" w:hAnsi="Times New Roman" w:eastAsia="Times New Roman" w:cs="Times New Roman"/>
          <w:b/>
          <w:sz w:val="26"/>
          <w:szCs w:val="26"/>
          <w:rtl w:val="0"/>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D2E911"/>
    <w:multiLevelType w:val="multilevel"/>
    <w:tmpl w:val="A0D2E911"/>
    <w:lvl w:ilvl="0" w:tentative="0">
      <w:start w:val="1"/>
      <w:numFmt w:val="decimal"/>
      <w:lvlText w:val="%1."/>
      <w:lvlJc w:val="left"/>
      <w:pPr>
        <w:ind w:left="800" w:hanging="360"/>
      </w:pPr>
    </w:lvl>
    <w:lvl w:ilvl="1" w:tentative="0">
      <w:start w:val="1"/>
      <w:numFmt w:val="lowerLetter"/>
      <w:lvlText w:val="%2."/>
      <w:lvlJc w:val="left"/>
      <w:pPr>
        <w:ind w:left="1520" w:hanging="360"/>
      </w:pPr>
    </w:lvl>
    <w:lvl w:ilvl="2" w:tentative="0">
      <w:start w:val="1"/>
      <w:numFmt w:val="lowerRoman"/>
      <w:lvlText w:val="%3."/>
      <w:lvlJc w:val="right"/>
      <w:pPr>
        <w:ind w:left="2240" w:hanging="180"/>
      </w:pPr>
    </w:lvl>
    <w:lvl w:ilvl="3" w:tentative="0">
      <w:start w:val="1"/>
      <w:numFmt w:val="decimal"/>
      <w:lvlText w:val="%4."/>
      <w:lvlJc w:val="left"/>
      <w:pPr>
        <w:ind w:left="2960" w:hanging="360"/>
      </w:pPr>
    </w:lvl>
    <w:lvl w:ilvl="4" w:tentative="0">
      <w:start w:val="1"/>
      <w:numFmt w:val="lowerLetter"/>
      <w:lvlText w:val="%5."/>
      <w:lvlJc w:val="left"/>
      <w:pPr>
        <w:ind w:left="3680" w:hanging="360"/>
      </w:pPr>
    </w:lvl>
    <w:lvl w:ilvl="5" w:tentative="0">
      <w:start w:val="1"/>
      <w:numFmt w:val="lowerRoman"/>
      <w:lvlText w:val="%6."/>
      <w:lvlJc w:val="right"/>
      <w:pPr>
        <w:ind w:left="4400" w:hanging="180"/>
      </w:pPr>
    </w:lvl>
    <w:lvl w:ilvl="6" w:tentative="0">
      <w:start w:val="1"/>
      <w:numFmt w:val="decimal"/>
      <w:lvlText w:val="%7."/>
      <w:lvlJc w:val="left"/>
      <w:pPr>
        <w:ind w:left="5120" w:hanging="360"/>
      </w:pPr>
    </w:lvl>
    <w:lvl w:ilvl="7" w:tentative="0">
      <w:start w:val="1"/>
      <w:numFmt w:val="lowerLetter"/>
      <w:lvlText w:val="%8."/>
      <w:lvlJc w:val="left"/>
      <w:pPr>
        <w:ind w:left="5840" w:hanging="360"/>
      </w:pPr>
    </w:lvl>
    <w:lvl w:ilvl="8" w:tentative="0">
      <w:start w:val="1"/>
      <w:numFmt w:val="lowerRoman"/>
      <w:lvlText w:val="%9."/>
      <w:lvlJc w:val="right"/>
      <w:pPr>
        <w:ind w:left="6560" w:hanging="180"/>
      </w:pPr>
    </w:lvl>
  </w:abstractNum>
  <w:abstractNum w:abstractNumId="1">
    <w:nsid w:val="BDB8BEEB"/>
    <w:multiLevelType w:val="singleLevel"/>
    <w:tmpl w:val="BDB8BEEB"/>
    <w:lvl w:ilvl="0" w:tentative="0">
      <w:start w:val="1"/>
      <w:numFmt w:val="decimal"/>
      <w:lvlText w:val="%1."/>
      <w:lvlJc w:val="left"/>
      <w:pPr>
        <w:tabs>
          <w:tab w:val="left" w:pos="312"/>
        </w:tabs>
      </w:pPr>
    </w:lvl>
  </w:abstractNum>
  <w:abstractNum w:abstractNumId="2">
    <w:nsid w:val="BED576DA"/>
    <w:multiLevelType w:val="multilevel"/>
    <w:tmpl w:val="BED57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C55A6FF"/>
    <w:multiLevelType w:val="multilevel"/>
    <w:tmpl w:val="EC55A6FF"/>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F764983"/>
    <w:multiLevelType w:val="multilevel"/>
    <w:tmpl w:val="3F7649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5D05B64"/>
    <w:multiLevelType w:val="multilevel"/>
    <w:tmpl w:val="45D05B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2B01AF1"/>
    <w:multiLevelType w:val="multilevel"/>
    <w:tmpl w:val="52B01A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294999"/>
    <w:multiLevelType w:val="multilevel"/>
    <w:tmpl w:val="592949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6178BD03"/>
    <w:multiLevelType w:val="singleLevel"/>
    <w:tmpl w:val="6178BD03"/>
    <w:lvl w:ilvl="0" w:tentative="0">
      <w:start w:val="2"/>
      <w:numFmt w:val="decimal"/>
      <w:lvlText w:val="%1."/>
      <w:lvlJc w:val="left"/>
      <w:pPr>
        <w:tabs>
          <w:tab w:val="left" w:pos="312"/>
        </w:tabs>
      </w:pPr>
    </w:lvl>
  </w:abstractNum>
  <w:abstractNum w:abstractNumId="9">
    <w:nsid w:val="65AAFAAE"/>
    <w:multiLevelType w:val="multilevel"/>
    <w:tmpl w:val="65AAFA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8C8ECF2"/>
    <w:multiLevelType w:val="multilevel"/>
    <w:tmpl w:val="78C8EC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3"/>
  </w:num>
  <w:num w:numId="13">
    <w:abstractNumId w:val="1"/>
  </w:num>
  <w:num w:numId="14">
    <w:abstractNumId w:val="8"/>
  </w:num>
  <w:num w:numId="15">
    <w:abstractNumId w:val="1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C25B2F"/>
    <w:rsid w:val="08F62644"/>
    <w:rsid w:val="1D9B23A0"/>
    <w:rsid w:val="2DC25B2F"/>
    <w:rsid w:val="43DA2542"/>
    <w:rsid w:val="4E607225"/>
    <w:rsid w:val="590414DF"/>
    <w:rsid w:val="5DF47CB1"/>
    <w:rsid w:val="5F3B6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 w:type="table" w:customStyle="1" w:styleId="8">
    <w:name w:val="_Style 10"/>
    <w:basedOn w:val="9"/>
    <w:qFormat/>
    <w:uiPriority w:val="0"/>
    <w:tblPr>
      <w:tblCellMar>
        <w:top w:w="0" w:type="dxa"/>
        <w:left w:w="115" w:type="dxa"/>
        <w:bottom w:w="0" w:type="dxa"/>
        <w:right w:w="115" w:type="dxa"/>
      </w:tblCellMar>
    </w:tblPr>
  </w:style>
  <w:style w:type="table" w:customStyle="1" w:styleId="9">
    <w:name w:val="Table Normal1"/>
    <w:qFormat/>
    <w:uiPriority w:val="0"/>
  </w:style>
  <w:style w:type="table" w:customStyle="1" w:styleId="10">
    <w:name w:val="_Style 11"/>
    <w:basedOn w:val="9"/>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2024-12-15T07:44:00Z</dcterms:created>
  <dc:creator>Hưng Đinh</dc:creator>
  <cp:lastModifiedBy>Hưng Đinh</cp:lastModifiedBy>
  <dcterms:modified xsi:type="dcterms:W3CDTF">2024-12-15T11:37:03Z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F3582596CE22476686881562C3681284_11</vt:lpwstr>
  </property>
</Properties>
</file>