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ĐỀ CƯƠNG THỰC TẬP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🙢🙠</w:t>
      </w:r>
    </w:p>
    <w:p w:rsidR="00000000" w:rsidDel="00000000" w:rsidP="00000000" w:rsidRDefault="00000000" w:rsidRPr="00000000" w14:paraId="00000003">
      <w:pPr>
        <w:tabs>
          <w:tab w:val="left" w:leader="none" w:pos="2970"/>
          <w:tab w:val="left" w:leader="none" w:pos="9000"/>
        </w:tabs>
        <w:spacing w:after="0" w:before="120" w:line="312" w:lineRule="auto"/>
        <w:jc w:val="both"/>
        <w:rPr/>
      </w:pPr>
      <w:r w:rsidDel="00000000" w:rsidR="00000000" w:rsidRPr="00000000">
        <w:rPr>
          <w:rtl w:val="0"/>
        </w:rPr>
        <w:t xml:space="preserve">1. Họ tên sinh viên: Hồ Đức Trí Hiếu</w:t>
      </w:r>
    </w:p>
    <w:p w:rsidR="00000000" w:rsidDel="00000000" w:rsidP="00000000" w:rsidRDefault="00000000" w:rsidRPr="00000000" w14:paraId="00000004">
      <w:pPr>
        <w:spacing w:after="120" w:before="0" w:line="312" w:lineRule="auto"/>
        <w:jc w:val="both"/>
        <w:rPr/>
      </w:pPr>
      <w:r w:rsidDel="00000000" w:rsidR="00000000" w:rsidRPr="00000000">
        <w:rPr>
          <w:rtl w:val="0"/>
        </w:rPr>
        <w:t xml:space="preserve">2. Thông tin công ty: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90"/>
          <w:tab w:val="left" w:leader="none" w:pos="9000"/>
        </w:tabs>
        <w:spacing w:after="0" w:before="120" w:line="312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công ty: Công ty TNHH  DigiTech Solutions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90"/>
          <w:tab w:val="left" w:leader="none" w:pos="9000"/>
        </w:tabs>
        <w:spacing w:after="0" w:before="0" w:line="312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chỉ: Công viên Phần mềm Quang Trung, Tòa nhà SBI, Tân Chánh Hiệp, Quận 12, Hồ Chí Minh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90"/>
          <w:tab w:val="left" w:leader="none" w:pos="9000"/>
        </w:tabs>
        <w:spacing w:after="120" w:before="0" w:line="312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Email : info@vndigitech.com</w:t>
      </w:r>
    </w:p>
    <w:p w:rsidR="00000000" w:rsidDel="00000000" w:rsidP="00000000" w:rsidRDefault="00000000" w:rsidRPr="00000000" w14:paraId="00000008">
      <w:pPr>
        <w:tabs>
          <w:tab w:val="left" w:leader="none" w:pos="3420"/>
          <w:tab w:val="left" w:leader="none" w:pos="9000"/>
        </w:tabs>
        <w:spacing w:after="120" w:before="120" w:line="312" w:lineRule="auto"/>
        <w:jc w:val="both"/>
        <w:rPr/>
      </w:pPr>
      <w:r w:rsidDel="00000000" w:rsidR="00000000" w:rsidRPr="00000000">
        <w:rPr>
          <w:rtl w:val="0"/>
        </w:rPr>
        <w:t xml:space="preserve">3. Thông tin người hướng dẫn: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90"/>
          <w:tab w:val="left" w:leader="none" w:pos="9000"/>
        </w:tabs>
        <w:spacing w:after="0" w:before="120" w:line="312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Họ và tên: Võ Hoàng Vũ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90"/>
          <w:tab w:val="left" w:leader="none" w:pos="9000"/>
        </w:tabs>
        <w:spacing w:after="120" w:before="0" w:line="312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 0973175839</w:t>
      </w:r>
    </w:p>
    <w:p w:rsidR="00000000" w:rsidDel="00000000" w:rsidP="00000000" w:rsidRDefault="00000000" w:rsidRPr="00000000" w14:paraId="0000000B">
      <w:pPr>
        <w:tabs>
          <w:tab w:val="left" w:leader="none" w:pos="9000"/>
        </w:tabs>
        <w:spacing w:after="120" w:before="120" w:line="312" w:lineRule="auto"/>
        <w:jc w:val="both"/>
        <w:rPr/>
      </w:pPr>
      <w:r w:rsidDel="00000000" w:rsidR="00000000" w:rsidRPr="00000000">
        <w:rPr>
          <w:rtl w:val="0"/>
        </w:rPr>
        <w:t xml:space="preserve">4. Giới thiệu tóm tắt về chương trình thực tập: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7490"/>
          <w:tab w:val="left" w:leader="none" w:pos="9000"/>
        </w:tabs>
        <w:spacing w:after="0" w:line="312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Các Mô hình phát triển phần mềm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7490"/>
          <w:tab w:val="left" w:leader="none" w:pos="9000"/>
        </w:tabs>
        <w:spacing w:after="0" w:line="312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Quy trình quản lý source code bằng git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90"/>
          <w:tab w:val="left" w:leader="none" w:pos="9000"/>
        </w:tabs>
        <w:spacing w:after="0" w:before="120" w:line="312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Văn hoá ứng xử và nội quy nơi làm việc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7490"/>
          <w:tab w:val="left" w:leader="none" w:pos="9000"/>
        </w:tabs>
        <w:spacing w:after="0" w:line="312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Xây dựng mục tiêu theo Smart Objective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7490"/>
          <w:tab w:val="left" w:leader="none" w:pos="9000"/>
        </w:tabs>
        <w:spacing w:after="0" w:line="312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Có cơ hội tham gia vào các dự án thực tế.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7490"/>
          <w:tab w:val="left" w:leader="none" w:pos="9000"/>
        </w:tabs>
        <w:spacing w:after="0" w:line="312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Quy trình quản lý công việc bằng workspace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7490"/>
          <w:tab w:val="left" w:leader="none" w:pos="9000"/>
        </w:tabs>
        <w:spacing w:after="0" w:line="312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Định hướng nghề nghiệp trong lĩnh vực CNTT.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7490"/>
          <w:tab w:val="left" w:leader="none" w:pos="9000"/>
        </w:tabs>
        <w:spacing w:after="0" w:line="312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Kỹ năng tư duy hệ thống và nghiên cứu kỹ thuật.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90"/>
          <w:tab w:val="left" w:leader="none" w:pos="9000"/>
        </w:tabs>
        <w:spacing w:after="0" w:before="0" w:line="312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Quy trình quản lý dự án phần mềm theo Agile/Scrum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90"/>
          <w:tab w:val="left" w:leader="none" w:pos="9000"/>
        </w:tabs>
        <w:spacing w:after="0" w:before="0" w:line="312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Phát triển năng lực bản thân theo mô hình KASH (Kiến thức, Kỹ năng, Thái Độ, Thói quen)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90"/>
          <w:tab w:val="left" w:leader="none" w:pos="9000"/>
        </w:tabs>
        <w:spacing w:after="0" w:before="0" w:line="312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Thực hành Công nghệ theo các lĩnh vực cụ thể mà Sinh viên định hướng đi theo như lập trình Backend bằng Nodejs, Postgres</w:t>
      </w:r>
    </w:p>
    <w:p w:rsidR="00000000" w:rsidDel="00000000" w:rsidP="00000000" w:rsidRDefault="00000000" w:rsidRPr="00000000" w14:paraId="00000017">
      <w:pPr>
        <w:tabs>
          <w:tab w:val="left" w:leader="none" w:pos="9000"/>
        </w:tabs>
        <w:spacing w:after="0" w:before="120" w:line="312" w:lineRule="auto"/>
        <w:jc w:val="both"/>
        <w:rPr/>
      </w:pPr>
      <w:r w:rsidDel="00000000" w:rsidR="00000000" w:rsidRPr="00000000">
        <w:rPr>
          <w:rtl w:val="0"/>
        </w:rPr>
        <w:t xml:space="preserve">5. Giới thiệu tóm tắt về dự án thực tập: Thực hành dự án xây dựng ứng dụng quản lý task, tham gia vào dự án DigiTask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120" w:before="0" w:line="312" w:lineRule="auto"/>
        <w:jc w:val="both"/>
        <w:rPr/>
      </w:pPr>
      <w:r w:rsidDel="00000000" w:rsidR="00000000" w:rsidRPr="00000000">
        <w:rPr>
          <w:rtl w:val="0"/>
        </w:rPr>
        <w:t xml:space="preserve">6. Kế hoạch công việc thực tập: bắt đầu từ ngày 25/06/2025</w:t>
      </w:r>
    </w:p>
    <w:tbl>
      <w:tblPr>
        <w:tblStyle w:val="Table1"/>
        <w:tblW w:w="8505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1"/>
        <w:gridCol w:w="6694"/>
        <w:tblGridChange w:id="0">
          <w:tblGrid>
            <w:gridCol w:w="1811"/>
            <w:gridCol w:w="66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20" w:before="120"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20" w:before="120"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 công việc làm theo tuần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before="12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Tuần 1</w:t>
            </w:r>
          </w:p>
          <w:p w:rsidR="00000000" w:rsidDel="00000000" w:rsidP="00000000" w:rsidRDefault="00000000" w:rsidRPr="00000000" w14:paraId="0000001C">
            <w:pPr>
              <w:spacing w:after="120" w:before="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(25/6-28/6)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Viết slide giới thiệu về bản thân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Viết slide giới thiệu về project cá nhân.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Học nghiệp vụ, quy trình hội nhập cho thực tập sinh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Tìm hiểu về NestJS và áp dụng vào Task được giao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before="12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Tuần 2</w:t>
            </w:r>
          </w:p>
          <w:p w:rsidR="00000000" w:rsidDel="00000000" w:rsidP="00000000" w:rsidRDefault="00000000" w:rsidRPr="00000000" w14:paraId="00000022">
            <w:pPr>
              <w:spacing w:after="120" w:before="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(30/6-5/7)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Tìm hiểu về Git Flow trong công ty và thuyết trình lại về nó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Tìm hiểu về quy trình làm việc backend tại công ty: cách chia task và estimate thời gian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Làm quen với Postman và quy trình test API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before="12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Tuần 3</w:t>
            </w:r>
          </w:p>
          <w:p w:rsidR="00000000" w:rsidDel="00000000" w:rsidP="00000000" w:rsidRDefault="00000000" w:rsidRPr="00000000" w14:paraId="00000027">
            <w:pPr>
              <w:spacing w:after="120" w:before="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(7/7-12/7)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Tìm hiểu về source code dự án ChatBox AI phía backend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Cập nhật lại chức năng đổi mật khẩu và thông tin người dùng trong hệ thống backend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before="12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Tuần 4</w:t>
            </w:r>
          </w:p>
          <w:p w:rsidR="00000000" w:rsidDel="00000000" w:rsidP="00000000" w:rsidRDefault="00000000" w:rsidRPr="00000000" w14:paraId="0000002B">
            <w:pPr>
              <w:spacing w:after="120" w:before="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(14/7-19/7)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Triển khai chức năng đăng nhập với JWT cơ bản, tạo user thủ công, trả về token sau khi đăng nhập thành công và admin có thể tạo thêm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Thiết kế hệ thống API cho Dashboard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Tìm hiểu về Database(PostgreSQL)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Tham gia code chương trình DigiTask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before="12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Tuần 5</w:t>
            </w:r>
          </w:p>
          <w:p w:rsidR="00000000" w:rsidDel="00000000" w:rsidP="00000000" w:rsidRDefault="00000000" w:rsidRPr="00000000" w14:paraId="00000031">
            <w:pPr>
              <w:spacing w:after="120" w:before="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(21/7-26/7)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12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Áp dụng Passport JWT để bảo vệ route, phân quyền Admin/User và thêm chức năng Refresh Token để duy trì phiên đăng nhập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120" w:line="312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Tham gia code chương trình DigiTask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before="12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Tuần 6</w:t>
            </w:r>
          </w:p>
          <w:p w:rsidR="00000000" w:rsidDel="00000000" w:rsidP="00000000" w:rsidRDefault="00000000" w:rsidRPr="00000000" w14:paraId="00000035">
            <w:pPr>
              <w:spacing w:after="120" w:before="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(28/7-2/8)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Bổ sung các trường nâng cao cho Task: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16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Trong các Task sẽ có nhiều subtask con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169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Thêm tiến độ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12" w:lineRule="auto"/>
              <w:ind w:left="1169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Triển khai upload file</w:t>
            </w:r>
            <w:r w:rsidDel="00000000" w:rsidR="00000000" w:rsidRPr="00000000">
              <w:rPr>
                <w:rtl w:val="0"/>
              </w:rPr>
              <w:t xml:space="preserve"> theo chuẩn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120" w:line="312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Tham gia code chương trình DigiTask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before="12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Tuần 7</w:t>
            </w:r>
          </w:p>
          <w:p w:rsidR="00000000" w:rsidDel="00000000" w:rsidP="00000000" w:rsidRDefault="00000000" w:rsidRPr="00000000" w14:paraId="0000003C">
            <w:pPr>
              <w:spacing w:after="120" w:before="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(28/7-2/8)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Hoàn thiện chức năng upload file theo hướng dẫn mentor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Làm quen với Swagger và viết mô tả cho một số API đơn giản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Hỏi đáp, trao đổi với mentor để làm rõ phần chưa hiểu về hệ thống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120" w:line="312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Tham gia code chương trình DigiTask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before="12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Tuần 8</w:t>
            </w:r>
          </w:p>
          <w:p w:rsidR="00000000" w:rsidDel="00000000" w:rsidP="00000000" w:rsidRDefault="00000000" w:rsidRPr="00000000" w14:paraId="00000042">
            <w:pPr>
              <w:spacing w:after="120" w:before="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(4/8-9/8)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Tìm hiểu và áp dụng Guard, Interceptor trong NestJS để kiểm soát truy cập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Tối ưu cấu trúc folder/module theo chuẩn Clean Architecture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120" w:line="312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Tham gia code chương trình DigiTask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before="12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Tuần 9</w:t>
            </w:r>
          </w:p>
          <w:p w:rsidR="00000000" w:rsidDel="00000000" w:rsidP="00000000" w:rsidRDefault="00000000" w:rsidRPr="00000000" w14:paraId="00000047">
            <w:pPr>
              <w:spacing w:after="120" w:before="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(11/8-16/8)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12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Tham gia code chương trình DigiTask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12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Tìm hiểu và thực hành viết Unit Test đơn giản cho một service trong NestJS (sử dụng Jest)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12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Học và áp dụng kỹ thuật logging bằng Winston hoặc Pino trong NestJS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before="12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Tuần 10</w:t>
            </w:r>
          </w:p>
          <w:p w:rsidR="00000000" w:rsidDel="00000000" w:rsidP="00000000" w:rsidRDefault="00000000" w:rsidRPr="00000000" w14:paraId="0000004C">
            <w:pPr>
              <w:spacing w:after="120" w:before="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(18/8-23/8)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Góp phần sửa bug hoặc refactor một số đoạn code 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Triển khai giao tiếp nội bộ giữa module Task và User bằng service injection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Cùng mentor thực hành debug và kiểm tra lỗi hệ thống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Tham gia code chương trình </w:t>
            </w:r>
            <w:r w:rsidDel="00000000" w:rsidR="00000000" w:rsidRPr="00000000">
              <w:rPr>
                <w:rtl w:val="0"/>
              </w:rPr>
              <w:t xml:space="preserve">DigiTask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before="12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Tuần 11</w:t>
            </w:r>
          </w:p>
          <w:p w:rsidR="00000000" w:rsidDel="00000000" w:rsidP="00000000" w:rsidRDefault="00000000" w:rsidRPr="00000000" w14:paraId="00000052">
            <w:pPr>
              <w:spacing w:after="120" w:before="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(25/8-30/8)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Hỗ trợ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iết Dockerfile, docker-compose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Tiếp tục tham gia phát triển DigiTask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Thiết lập môi trường Dev – Staging – Production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12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Tổng hợp lại những tính năng đã làm được</w:t>
            </w:r>
          </w:p>
        </w:tc>
      </w:tr>
      <w:tr>
        <w:trPr>
          <w:cantSplit w:val="0"/>
          <w:trHeight w:val="1430.7999999999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before="12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Tuần 12</w:t>
            </w:r>
          </w:p>
          <w:p w:rsidR="00000000" w:rsidDel="00000000" w:rsidP="00000000" w:rsidRDefault="00000000" w:rsidRPr="00000000" w14:paraId="00000058">
            <w:pPr>
              <w:spacing w:after="120" w:before="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(1/9-6/9)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Viết tài liệu kỹ thuật cho dự án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Demo hệ thống quản lý DigiTask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Nhận góp ý, sửa lỗi và hoàn thiện tính năng phụ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12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Tìm hiểu sơ lược về CI/CD và hỗ trợ deploy</w:t>
            </w:r>
          </w:p>
        </w:tc>
      </w:tr>
    </w:tbl>
    <w:p w:rsidR="00000000" w:rsidDel="00000000" w:rsidP="00000000" w:rsidRDefault="00000000" w:rsidRPr="00000000" w14:paraId="0000005D">
      <w:pPr>
        <w:spacing w:after="0" w:before="12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4460"/>
          <w:tab w:val="left" w:leader="none" w:pos="9000"/>
        </w:tabs>
        <w:spacing w:after="120" w:before="0" w:line="312" w:lineRule="auto"/>
        <w:jc w:val="both"/>
        <w:rPr/>
      </w:pPr>
      <w:r w:rsidDel="00000000" w:rsidR="00000000" w:rsidRPr="00000000">
        <w:rPr>
          <w:rtl w:val="0"/>
        </w:rPr>
        <w:t xml:space="preserve">7. Kỹ năng, kiến thức yêu cầu cần có: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tabs>
          <w:tab w:val="left" w:leader="none" w:pos="7490"/>
          <w:tab w:val="left" w:leader="none" w:pos="9000"/>
        </w:tabs>
        <w:spacing w:after="0" w:line="312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Chủ động trong công việc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tabs>
          <w:tab w:val="left" w:leader="none" w:pos="7490"/>
          <w:tab w:val="left" w:leader="none" w:pos="9000"/>
        </w:tabs>
        <w:spacing w:after="0" w:line="312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Chú trọng vào kết quả công việc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tabs>
          <w:tab w:val="left" w:leader="none" w:pos="7490"/>
          <w:tab w:val="left" w:leader="none" w:pos="9000"/>
        </w:tabs>
        <w:spacing w:after="120" w:line="312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Có đam mê, không e ngại công cụ và công nghệ mới.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90"/>
          <w:tab w:val="left" w:leader="none" w:pos="9000"/>
        </w:tabs>
        <w:spacing w:after="0" w:before="120" w:line="312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Hiểu toàn bộ quy trình phát triển phần mềm, các mô hình phát triển phần mềm, quy trình quản lý dự án phần mềm theo Agile/Scrum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90"/>
          <w:tab w:val="left" w:leader="none" w:pos="9000"/>
        </w:tabs>
        <w:spacing w:after="0" w:before="0" w:line="312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 kiến thức nền tảng các môn chuyên ngành phần mềm tốt.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90"/>
          <w:tab w:val="left" w:leader="none" w:pos="9000"/>
        </w:tabs>
        <w:spacing w:after="0" w:before="0" w:line="312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Đã từng học hoặc biết một trong các ngôn ngữ Nodejs, SQL là một lợi thế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90"/>
          <w:tab w:val="left" w:leader="none" w:pos="9000"/>
        </w:tabs>
        <w:spacing w:after="0" w:before="0" w:line="312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Thái độ tốt, sẵn sàng làm việc và học hỏi</w:t>
      </w:r>
    </w:p>
    <w:p w:rsidR="00000000" w:rsidDel="00000000" w:rsidP="00000000" w:rsidRDefault="00000000" w:rsidRPr="00000000" w14:paraId="00000066">
      <w:pPr>
        <w:tabs>
          <w:tab w:val="left" w:leader="none" w:pos="7490"/>
          <w:tab w:val="left" w:leader="none" w:pos="9000"/>
        </w:tabs>
        <w:spacing w:after="120" w:before="120" w:line="312" w:lineRule="auto"/>
        <w:jc w:val="both"/>
        <w:rPr/>
      </w:pPr>
      <w:r w:rsidDel="00000000" w:rsidR="00000000" w:rsidRPr="00000000">
        <w:rPr>
          <w:rtl w:val="0"/>
        </w:rPr>
        <w:t xml:space="preserve">8. Kỹ năng đạt được sau khi thực tập: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tabs>
          <w:tab w:val="left" w:leader="none" w:pos="7490"/>
          <w:tab w:val="left" w:leader="none" w:pos="9000"/>
        </w:tabs>
        <w:spacing w:after="120" w:line="312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Nâng cao kỹ năng chuyên môn và tư duy logic.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90"/>
          <w:tab w:val="left" w:leader="none" w:pos="9000"/>
        </w:tabs>
        <w:spacing w:after="0" w:before="120" w:line="312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Vận dụng thực tế mô hình KASH vào công việc.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90"/>
          <w:tab w:val="left" w:leader="none" w:pos="9000"/>
        </w:tabs>
        <w:spacing w:after="0" w:before="0" w:line="312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Biết chia task, báo cáo tiến độ, sử dụng công cụ quản lý công việc.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90"/>
          <w:tab w:val="left" w:leader="none" w:pos="9000"/>
        </w:tabs>
        <w:spacing w:after="0" w:before="0" w:line="312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Hiểu quy trình phát triển phần mềm, kỹ năng phối hợp nhóm và giải quyết vấn đề thực tế.</w:t>
      </w:r>
    </w:p>
    <w:p w:rsidR="00000000" w:rsidDel="00000000" w:rsidP="00000000" w:rsidRDefault="00000000" w:rsidRPr="00000000" w14:paraId="0000006B">
      <w:pPr>
        <w:tabs>
          <w:tab w:val="left" w:leader="none" w:pos="9000"/>
        </w:tabs>
        <w:spacing w:after="0" w:before="120" w:line="312" w:lineRule="auto"/>
        <w:jc w:val="both"/>
        <w:rPr/>
      </w:pPr>
      <w:r w:rsidDel="00000000" w:rsidR="00000000" w:rsidRPr="00000000">
        <w:rPr>
          <w:rtl w:val="0"/>
        </w:rPr>
        <w:t xml:space="preserve">9. Hỗ trợ (tài chính) nếu có: Hỗ trợ gửi xe</w:t>
      </w:r>
    </w:p>
    <w:p w:rsidR="00000000" w:rsidDel="00000000" w:rsidP="00000000" w:rsidRDefault="00000000" w:rsidRPr="00000000" w14:paraId="0000006C">
      <w:pPr>
        <w:tabs>
          <w:tab w:val="left" w:leader="none" w:pos="9000"/>
        </w:tabs>
        <w:spacing w:after="0" w:before="0" w:line="31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tabs>
          <w:tab w:val="center" w:leader="none" w:pos="1620"/>
          <w:tab w:val="center" w:leader="none" w:pos="6570"/>
        </w:tabs>
        <w:spacing w:after="0" w:before="0" w:line="312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TP Hồ Chí Minh, ngày 26 tháng 06 năm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center" w:leader="none" w:pos="1350"/>
          <w:tab w:val="center" w:leader="none" w:pos="4770"/>
          <w:tab w:val="center" w:leader="none" w:pos="8010"/>
        </w:tabs>
        <w:spacing w:after="0" w:before="0" w:line="31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Đại diện công ty</w:t>
        <w:tab/>
        <w:t xml:space="preserve">Người hướng dẫn</w:t>
        <w:tab/>
        <w:t xml:space="preserve">Sinh viên</w:t>
      </w:r>
    </w:p>
    <w:p w:rsidR="00000000" w:rsidDel="00000000" w:rsidP="00000000" w:rsidRDefault="00000000" w:rsidRPr="00000000" w14:paraId="0000006F">
      <w:pPr>
        <w:tabs>
          <w:tab w:val="center" w:leader="none" w:pos="1350"/>
          <w:tab w:val="center" w:leader="none" w:pos="4770"/>
          <w:tab w:val="center" w:leader="none" w:pos="8010"/>
        </w:tabs>
        <w:spacing w:after="120" w:before="0" w:line="31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(Chữ ký, họ tên và đóng dấu)</w:t>
        <w:tab/>
        <w:t xml:space="preserve">(Chữ ký, họ tên)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(Chữ ký, họ tên)</w:t>
      </w:r>
      <w:r w:rsidDel="00000000" w:rsidR="00000000" w:rsidRPr="00000000">
        <w:rPr>
          <w:rtl w:val="0"/>
        </w:rPr>
      </w:r>
    </w:p>
    <w:sectPr>
      <w:headerReference r:id="rId6" w:type="default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Trường ĐH Công nghiệp Tp.HCM</w:t>
      <w:tab/>
      <w:tab/>
      <w:t xml:space="preserve">Thực Tập Doanh Nghiệp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