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PHIẾU CẬP NHẬT TIẾN ĐỘ ĐỀ TÀI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Học phần: Bảo mật IoT (INT4410) - Dành cho sinh viên cập nhật hằng tuần</w:t>
      </w:r>
    </w:p>
    <w:p>
      <w:pPr>
        <w:pStyle w:val="Heading1"/>
      </w:pPr>
      <w:r>
        <w:t>1.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t>231A010001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Họ và tên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>
              <w:t>Lương Nguyễn Ngọc Đinh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Lớp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INT4410 - Bảo mật trong IoT</w:t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Tuần báo cáo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Tuần 02</w:t>
            </w:r>
          </w:p>
        </w:tc>
      </w:tr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đề tài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t>04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đề tài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>
              <w:t>Vai trò của gateway trong bảo mật IoT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Link GitHub/repo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t>https://github.com/dinhvaren/iot-gateway-security-lab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Link minh chứng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>
              <w:t>https://github.com/dinhvaren/iot-gateway-security-lab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cập nhật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t>08/07/2026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Mức tự đánh giá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>
              <w:t>☒ Đúng tiến độ  □ Cần hỗ trợ  □ Nguy cơ chậm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70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Email/SĐT liên hệ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Nhóm/cá nhân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>
              <w:t>☒ Cá nhân  □ Nhóm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2. Checklist tiến độ Tuần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567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STT</w:t>
            </w:r>
          </w:p>
        </w:tc>
        <w:tc>
          <w:tcPr>
            <w:tcW w:type="dxa" w:w="5102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Nội dung cần hoàn thành</w:t>
            </w:r>
          </w:p>
        </w:tc>
        <w:tc>
          <w:tcPr>
            <w:tcW w:type="dxa" w:w="2268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28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Ghi chú/minh chứng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tạo repo GitHub/thư mục làm việc và đặt tên đúng đề tài.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t>□ Xong  ☒ Đang làm  □ Chưa làm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Đã tạo đầy đủ thư mục dự án local và GitHub repository tại https://github.com/dinhvaren/iot-gateway-security-lab.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t>☒ Xong  □ Đang làm  □ Chưa làm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Đã hoàn thiện docs/DE_CUONG_TUAN_02.md gồm lý do chọn đề tài, mục tiêu, phạm vi và sản phẩm dự kiến.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thu thập tối thiểu 5 tài liệu tham khảo, trong đó có ít nhất 1 repo/tool GitHub liên quan.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t>☒ Xong  □ Đang làm  □ Chưa làm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Đã tổng hợp 7 nguồn, gồm Node-RED, Node-RED Docker, OWASP IoT Security Verification Standard, NIST SP 800-183, IoT Security Foundation, MQTT v5.0 và NISTIR 8259.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t>☒ Xong  □ Đang làm  □ Chưa làm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Đã xác định mô hình lab Node-RED chạy Docker, sử dụng dữ liệu IoT giả lập, 6 luật xác thực/lọc dữ liệu và audit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có kế hoạch Tuần 03 rõ ràng: chạy thử, thu log/ảnh minh chứng, hoàn thiện bảng rủi ro hoặc demo.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t>☒ Xong  □ Đang làm  □ Chưa làm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Đã lập kế hoạch chạy đầy đủ test case, thu thập log/ảnh, quay video demo và hoàn thiện bảng rủi ro.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3. Nội dung đã thực hiện trong tuần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567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STT</w:t>
            </w:r>
          </w:p>
        </w:tc>
        <w:tc>
          <w:tcPr>
            <w:tcW w:type="dxa" w:w="2948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Công việc</w:t>
            </w:r>
          </w:p>
        </w:tc>
        <w:tc>
          <w:tcPr>
            <w:tcW w:type="dxa" w:w="2948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Kết quả hiện tại</w:t>
            </w:r>
          </w:p>
        </w:tc>
        <w:tc>
          <w:tcPr>
            <w:tcW w:type="dxa" w:w="28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Minh chứng/link/file</w:t>
            </w:r>
          </w:p>
        </w:tc>
        <w:tc>
          <w:tcPr>
            <w:tcW w:type="dxa" w:w="1361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Tỷ lệ hoàn thành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Nghiên cứu vai trò gateway trong bảo mật IoT.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Xác định gateway là lớp trung gian thực hiện xác thực, kiểm tra dữ liệu, lọc bất thường và ghi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docs/DE_CUONG_TUAN_02.md</w:t>
              <w:br/>
              <w:t>docs/KIEN_TRUC_HE_THONG.md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t>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Nghiên cứu Node-RED, Node-RED Docker và OWASP IoT Security Verification Standard.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Xác định công cụ, kiến trúc và yêu cầu bảo mật áp dụng cho lab.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docs/TAI_LIEU_THAM_KHAO.md</w:t>
              <w:br/>
              <w:t>README.md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t>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Thiết kế mô hình gateway và luồng xử lý dữ liệu.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Đã xác định pipeline xác thực, kiểm tra schema, lọc ngưỡng, freshness/replay và audit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docs/KIEN_TRUC_HE_THONG.md</w:t>
              <w:br/>
              <w:t>flows.json</w:t>
              <w:br/>
              <w:t>docker-compose.yml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t>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Xây dựng và chạy thử Node-RED Security Gateway, thực hiện 8 test case.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Đã tạo môi trường Docker, flow xử lý dữ liệu, chạy thử 8/8 test case PASS, audit log hoạt động.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docker-compose.yml</w:t>
              <w:br/>
              <w:t>flows.json</w:t>
              <w:br/>
              <w:t>evidence/gateway-test-results.txt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t>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Lập kế hoạch Tuần 03, viết hướng dẫn quay video demo và kịch bản lời nói.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>
              <w:t>Đã xác định test case, minh chứng cần thu thập, kế hoạch quay video demo 60-90 giây.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t>docs/TEST_CASES.md</w:t>
              <w:br/>
              <w:t>docs/HUONG_DAN_QUAY_VIDEO_DEMO.md</w:t>
              <w:br/>
              <w:t>docs/KICH_BAN_VIDEO_DEMO.md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>
              <w:t>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4. Minh chứng bắt buộc đính kèm/link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Link repo GitHub hoặc thư mục minh chứng.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README.md hoặc file đề cương Tuần 02.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Ảnh màn hình/log/code/config/checklist/bảng phân tích đã làm.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Danh sách tài liệu tham khảo ban đầu.</w:t>
      </w:r>
    </w:p>
    <w:p>
      <w:pPr>
        <w:pStyle w:val="Heading1"/>
      </w:pPr>
      <w:r>
        <w:t>5. Khó khăn/rủi ro đang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Vấn đề</w:t>
            </w:r>
          </w:p>
        </w:tc>
        <w:tc>
          <w:tcPr>
            <w:tcW w:type="dxa" w:w="3381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Ảnh hưởng tới tiến độ</w:t>
            </w:r>
          </w:p>
        </w:tc>
        <w:tc>
          <w:tcPr>
            <w:tcW w:type="dxa" w:w="3381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Hỗ trợ cần từ GV/bạn học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Chưa có video demo quay màn hình thực tế.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Chưa có minh chứng video cho phần demo hoạt động của gateway.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Không cần hỗ trợ; sinh viên sẽ quay video theo docs/HUONG_DAN_QUAY_VIDEO_DEMO.md.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Lab sử dụng dữ liệu cảm biến giả lập, chưa có thiết bị IoT vật lý.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Mức độ thực tế của nguồn dữ liệu còn hạn chế.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Không cần hỗ trợ ở giai đoạn hiện tại; tập trung đánh giá chức năng bảo mật tại gateway.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Token authentication chỉ là cơ chế mô phỏng trong phạm vi lab.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Chưa đại diện đầy đủ cho cơ chế định danh thiết bị production.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381"/>
            <w:vAlign w:val="center"/>
          </w:tcPr>
          <w:p>
            <w:pPr>
              <w:spacing w:after="0"/>
              <w:jc w:val="left"/>
            </w:pPr>
            <w:r>
              <w:t>Tiếp tục phân tích hạn chế và hướng phát triển trong báo cáo.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6. Kế hoạch Tuần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Công việc Tuần 03</w:t>
            </w:r>
          </w:p>
        </w:tc>
        <w:tc>
          <w:tcPr>
            <w:tcW w:type="dxa" w:w="25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Sản phẩm dự kiến</w:t>
            </w:r>
          </w:p>
        </w:tc>
        <w:tc>
          <w:tcPr>
            <w:tcW w:type="dxa" w:w="25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Thời hạn</w:t>
            </w:r>
          </w:p>
        </w:tc>
        <w:tc>
          <w:tcPr>
            <w:tcW w:type="dxa" w:w="2535"/>
            <w:vAlign w:val="center"/>
            <w:shd w:val="clear" w:fill="1F3A5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Chạy toàn bộ test case và thu thập audit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Bảng kết quả PASS/FAIL và audit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Tuần 03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Chụp ảnh flow Node-RED, debug ACCEPT/REJECT và trạng thái Docker.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Bộ 5 ảnh minh chứng.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Tuần 03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Theo docs/screenshots/README.md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Quay video demo hoạt động của IoT Security Gateway.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Video demo 60-90 giây gồm flow, ACCEPT, REJECT và audit log.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Tuần 03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Theo docs/HUONG_DAN_QUAY_VIDEO_DEMO.md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Hoàn thiện bảng rủi ro, README và cập nhật repository GitHub.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docs/BANG_RUI_RO.md hoàn chỉnh, README cập nhật.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>
              <w:t>Cuối Tuần 03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7. Tự đánh giá của sinh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Tiến độ tự đánh giá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>
              <w:t>☒ 0-25%  □ 26-50%  □ 51-75%  □ 76-100%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07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Mức độ hiểu đề tài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>
              <w:t>□ Chưa rõ  □ Cơ bản  ☒ Khá rõ  □ Rất rõ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07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Cam kết tuần tới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>
              <w:t>Hoàn thiện kiểm thử, thu thập ảnh/log minh chứng, quay video demo hoạt động của gateway, hoàn thiện bảng rủi ro và cập nhật đầy đủ repository GitHub.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071"/>
            <w:vAlign w:val="center"/>
            <w:shd w:val="clear" w:fill="EAF0F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Chữ ký/tên sinh viên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>
              <w:t>Lương Nguyễn Ngọc Đinh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1"/>
      </w:pPr>
      <w:r>
        <w:t>8. Nhận xét của giảng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val="clear" w:fill="FFF2C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□ Đúng tiến độ  □ Cần nhắc  □ Nguy cơ chậm  □ Hoàn thành sớm</w:t>
            </w:r>
          </w:p>
        </w:tc>
      </w:tr>
      <w:tr>
        <w:tc>
          <w:tcPr>
            <w:tcW w:type="dxa" w:w="5071"/>
            <w:vAlign w:val="center"/>
            <w:shd w:val="clear" w:fill="FFF2C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Nhận xét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071"/>
            <w:vAlign w:val="center"/>
            <w:shd w:val="clear" w:fill="FFF2C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Yêu cầu bổ sung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071"/>
            <w:vAlign w:val="center"/>
            <w:shd w:val="clear" w:fill="FFF2C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Điểm/ghi chú quá trình nếu có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